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CADF" w14:textId="77777777" w:rsidR="00837C02" w:rsidRDefault="00837C02">
      <w:r>
        <w:rPr>
          <w:rFonts w:hint="eastAsia"/>
        </w:rPr>
        <w:t>＜参考例＞</w:t>
      </w:r>
    </w:p>
    <w:p w14:paraId="62F9AD71" w14:textId="77777777" w:rsidR="002D3ADF" w:rsidRDefault="00837C02">
      <w:r>
        <w:rPr>
          <w:rFonts w:hint="eastAsia"/>
        </w:rPr>
        <w:t>○○自治会防犯カメラ設置・運用要領</w:t>
      </w:r>
    </w:p>
    <w:p w14:paraId="1F7FBF90" w14:textId="77777777" w:rsidR="00837C02" w:rsidRDefault="00837C02"/>
    <w:p w14:paraId="02E4C64A" w14:textId="77777777" w:rsidR="00837C02" w:rsidRDefault="00837C02">
      <w:r>
        <w:rPr>
          <w:rFonts w:hint="eastAsia"/>
        </w:rPr>
        <w:t>１　趣旨</w:t>
      </w:r>
    </w:p>
    <w:p w14:paraId="1D97C998" w14:textId="77777777" w:rsidR="00837C02" w:rsidRDefault="003C61BA">
      <w:r>
        <w:rPr>
          <w:rFonts w:hint="eastAsia"/>
        </w:rPr>
        <w:t xml:space="preserve">　</w:t>
      </w:r>
      <w:r w:rsidR="00837C02">
        <w:rPr>
          <w:rFonts w:hint="eastAsia"/>
        </w:rPr>
        <w:t>この要領は、個人のプライバシーの保護に配慮しつつ、事項に定める設置目的を達成するため、○○自治会が国道、県道、市道や里道（以下、「公道等」という。）に設置する防犯カメラの設置及び運用に関し必要な事項を定めるものとし、もってその適正な設置運用を図るものとする。</w:t>
      </w:r>
    </w:p>
    <w:p w14:paraId="631D9559" w14:textId="77777777" w:rsidR="00837C02" w:rsidRDefault="00837C02"/>
    <w:p w14:paraId="00F772F8" w14:textId="77777777" w:rsidR="00837C02" w:rsidRDefault="00837C02">
      <w:r>
        <w:rPr>
          <w:rFonts w:hint="eastAsia"/>
        </w:rPr>
        <w:t>２　設置目的</w:t>
      </w:r>
    </w:p>
    <w:p w14:paraId="30023C55" w14:textId="77777777" w:rsidR="00837C02" w:rsidRDefault="00837C02">
      <w:r>
        <w:rPr>
          <w:rFonts w:hint="eastAsia"/>
        </w:rPr>
        <w:t xml:space="preserve">　防犯カメラは、公道等における犯罪防止や事故防止のために設置するものとする。</w:t>
      </w:r>
    </w:p>
    <w:p w14:paraId="60D1511C" w14:textId="77777777" w:rsidR="00837C02" w:rsidRDefault="00837C02"/>
    <w:p w14:paraId="59218868" w14:textId="77777777" w:rsidR="00837C02" w:rsidRDefault="00837C02">
      <w:r>
        <w:rPr>
          <w:rFonts w:hint="eastAsia"/>
        </w:rPr>
        <w:t>３　管理責任者等</w:t>
      </w:r>
    </w:p>
    <w:p w14:paraId="767AEF38" w14:textId="77777777" w:rsidR="00837C02" w:rsidRDefault="00837C02">
      <w:r>
        <w:rPr>
          <w:rFonts w:hint="eastAsia"/>
        </w:rPr>
        <w:t>(1)</w:t>
      </w:r>
      <w:r>
        <w:rPr>
          <w:rFonts w:hint="eastAsia"/>
        </w:rPr>
        <w:t>防犯カメラの適正な設置運用を図るため管理責任者を置くものとする。</w:t>
      </w:r>
    </w:p>
    <w:p w14:paraId="653837B2" w14:textId="77777777" w:rsidR="00837C02" w:rsidRDefault="00837C02">
      <w:r>
        <w:rPr>
          <w:rFonts w:hint="eastAsia"/>
        </w:rPr>
        <w:t>(2)</w:t>
      </w:r>
      <w:r>
        <w:rPr>
          <w:rFonts w:hint="eastAsia"/>
        </w:rPr>
        <w:t>管理責任者は、○○とする。</w:t>
      </w:r>
    </w:p>
    <w:p w14:paraId="38BD8759" w14:textId="77777777" w:rsidR="00837C02" w:rsidRDefault="00837C02">
      <w:r>
        <w:rPr>
          <w:rFonts w:hint="eastAsia"/>
        </w:rPr>
        <w:t>(3)</w:t>
      </w:r>
      <w:r>
        <w:rPr>
          <w:rFonts w:hint="eastAsia"/>
        </w:rPr>
        <w:t>管理責任者は、防犯カメラの操作を行わせるため、操作取扱者を置くものとする。</w:t>
      </w:r>
    </w:p>
    <w:p w14:paraId="59FE3972" w14:textId="77777777" w:rsidR="00837C02" w:rsidRDefault="00837C02">
      <w:pPr>
        <w:rPr>
          <w:i/>
        </w:rPr>
      </w:pPr>
      <w:r>
        <w:rPr>
          <w:rFonts w:hint="eastAsia"/>
        </w:rPr>
        <w:t xml:space="preserve">　</w:t>
      </w:r>
      <w:r w:rsidRPr="003C61BA">
        <w:rPr>
          <w:rFonts w:hint="eastAsia"/>
          <w:i/>
          <w:color w:val="FF0000"/>
        </w:rPr>
        <w:t>※管理責任者自らが防犯カメラの取り扱いができない場合</w:t>
      </w:r>
      <w:r w:rsidR="003C61BA">
        <w:rPr>
          <w:rFonts w:hint="eastAsia"/>
          <w:i/>
          <w:color w:val="FF0000"/>
        </w:rPr>
        <w:t>に設置</w:t>
      </w:r>
    </w:p>
    <w:p w14:paraId="08EEBBA2" w14:textId="77777777" w:rsidR="00837C02" w:rsidRDefault="00837C02">
      <w:r>
        <w:rPr>
          <w:rFonts w:hint="eastAsia"/>
        </w:rPr>
        <w:t>(4)</w:t>
      </w:r>
      <w:r>
        <w:rPr>
          <w:rFonts w:hint="eastAsia"/>
        </w:rPr>
        <w:t>操作取扱者は、○○とする。</w:t>
      </w:r>
    </w:p>
    <w:p w14:paraId="49A0FAEF" w14:textId="77777777" w:rsidR="00837C02" w:rsidRPr="00DC5269" w:rsidRDefault="00837C02">
      <w:pPr>
        <w:rPr>
          <w:i/>
        </w:rPr>
      </w:pPr>
      <w:r>
        <w:rPr>
          <w:rFonts w:hint="eastAsia"/>
        </w:rPr>
        <w:t xml:space="preserve">　</w:t>
      </w:r>
      <w:r w:rsidRPr="003C61BA">
        <w:rPr>
          <w:rFonts w:hint="eastAsia"/>
          <w:i/>
          <w:color w:val="FF0000"/>
        </w:rPr>
        <w:t>※又は「管理責任者が指定した者とする」</w:t>
      </w:r>
    </w:p>
    <w:p w14:paraId="3FC78ECC" w14:textId="77777777" w:rsidR="00837C02" w:rsidRDefault="00837C02"/>
    <w:p w14:paraId="65BDF821" w14:textId="77777777" w:rsidR="00837C02" w:rsidRDefault="00837C02">
      <w:r>
        <w:rPr>
          <w:rFonts w:hint="eastAsia"/>
        </w:rPr>
        <w:t>４　設置の場所等</w:t>
      </w:r>
    </w:p>
    <w:p w14:paraId="43E509E4" w14:textId="77777777" w:rsidR="00837C02" w:rsidRDefault="00DC5269">
      <w:r>
        <w:rPr>
          <w:rFonts w:hint="eastAsia"/>
        </w:rPr>
        <w:t>(1)</w:t>
      </w:r>
      <w:r>
        <w:rPr>
          <w:rFonts w:hint="eastAsia"/>
        </w:rPr>
        <w:t>設置の場所及び設置台数</w:t>
      </w:r>
    </w:p>
    <w:p w14:paraId="44B94BFD" w14:textId="77777777" w:rsidR="00DC5269" w:rsidRDefault="00DC5269">
      <w:r>
        <w:rPr>
          <w:rFonts w:hint="eastAsia"/>
        </w:rPr>
        <w:t xml:space="preserve">　別紙配置図のとおり、○○自治会区域内に○○台の防犯カメラを設置する。</w:t>
      </w:r>
    </w:p>
    <w:p w14:paraId="13A512C9" w14:textId="77777777" w:rsidR="00DC5269" w:rsidRPr="00DC5269" w:rsidRDefault="00DC5269">
      <w:pPr>
        <w:rPr>
          <w:i/>
        </w:rPr>
      </w:pPr>
      <w:r>
        <w:rPr>
          <w:rFonts w:hint="eastAsia"/>
        </w:rPr>
        <w:t xml:space="preserve">　</w:t>
      </w:r>
      <w:r w:rsidRPr="003C61BA">
        <w:rPr>
          <w:rFonts w:hint="eastAsia"/>
          <w:i/>
          <w:color w:val="FF0000"/>
        </w:rPr>
        <w:t>※配置図には、カメラの設置個所、撮影方向</w:t>
      </w:r>
      <w:r w:rsidR="00FD624B" w:rsidRPr="003C61BA">
        <w:rPr>
          <w:rFonts w:hint="eastAsia"/>
          <w:i/>
          <w:color w:val="FF0000"/>
        </w:rPr>
        <w:t>、撮影範囲</w:t>
      </w:r>
      <w:r w:rsidRPr="003C61BA">
        <w:rPr>
          <w:rFonts w:hint="eastAsia"/>
          <w:i/>
          <w:color w:val="FF0000"/>
        </w:rPr>
        <w:t>を表示</w:t>
      </w:r>
    </w:p>
    <w:p w14:paraId="3ECE75BF" w14:textId="77777777" w:rsidR="00DC5269" w:rsidRDefault="00DC5269">
      <w:r>
        <w:rPr>
          <w:rFonts w:hint="eastAsia"/>
        </w:rPr>
        <w:t>(2)</w:t>
      </w:r>
      <w:r>
        <w:rPr>
          <w:rFonts w:hint="eastAsia"/>
        </w:rPr>
        <w:t>設置の標示</w:t>
      </w:r>
    </w:p>
    <w:p w14:paraId="1187FA3B" w14:textId="77777777" w:rsidR="00DC5269" w:rsidRDefault="00DC5269">
      <w:r>
        <w:rPr>
          <w:rFonts w:hint="eastAsia"/>
        </w:rPr>
        <w:t xml:space="preserve">　防犯カメラの撮影区域の見やすい位置に、「防犯カメラ作動中」と記載した表示板を掲示する。表示板には、設置者名と連絡先を記載するものとする。</w:t>
      </w:r>
    </w:p>
    <w:p w14:paraId="289754BE" w14:textId="77777777" w:rsidR="00DC5269" w:rsidRDefault="00DC5269">
      <w:pPr>
        <w:rPr>
          <w:i/>
        </w:rPr>
      </w:pPr>
      <w:r w:rsidRPr="003C61BA">
        <w:rPr>
          <w:rFonts w:hint="eastAsia"/>
          <w:i/>
          <w:color w:val="FF0000"/>
        </w:rPr>
        <w:t>※別紙表示例参照</w:t>
      </w:r>
    </w:p>
    <w:p w14:paraId="509AD66A" w14:textId="77777777" w:rsidR="00815790" w:rsidRDefault="00815790"/>
    <w:p w14:paraId="5F206EBB" w14:textId="77777777" w:rsidR="00815790" w:rsidRDefault="00815790">
      <w:r>
        <w:rPr>
          <w:rFonts w:hint="eastAsia"/>
        </w:rPr>
        <w:t xml:space="preserve">５　</w:t>
      </w:r>
      <w:r w:rsidR="003C61BA">
        <w:rPr>
          <w:rFonts w:hint="eastAsia"/>
        </w:rPr>
        <w:t>映</w:t>
      </w:r>
      <w:r>
        <w:rPr>
          <w:rFonts w:hint="eastAsia"/>
        </w:rPr>
        <w:t>像の管理</w:t>
      </w:r>
    </w:p>
    <w:p w14:paraId="7A44EE0C" w14:textId="77777777" w:rsidR="00815790" w:rsidRDefault="00815790">
      <w:r>
        <w:rPr>
          <w:rFonts w:hint="eastAsia"/>
        </w:rPr>
        <w:t>(1)</w:t>
      </w:r>
      <w:r>
        <w:rPr>
          <w:rFonts w:hint="eastAsia"/>
        </w:rPr>
        <w:t>保管場所</w:t>
      </w:r>
    </w:p>
    <w:p w14:paraId="416D34B3" w14:textId="77777777" w:rsidR="00815790" w:rsidRDefault="00815790">
      <w:r>
        <w:rPr>
          <w:rFonts w:hint="eastAsia"/>
        </w:rPr>
        <w:t xml:space="preserve">　録画装置の保管場所は、○○とし、管理責任者が</w:t>
      </w:r>
      <w:r w:rsidR="00700655">
        <w:rPr>
          <w:rFonts w:hint="eastAsia"/>
        </w:rPr>
        <w:t>施錠</w:t>
      </w:r>
      <w:r>
        <w:rPr>
          <w:rFonts w:hint="eastAsia"/>
        </w:rPr>
        <w:t>を行うなどして適正に管理するものとする。</w:t>
      </w:r>
    </w:p>
    <w:p w14:paraId="158B9810" w14:textId="77777777" w:rsidR="00FD624B" w:rsidRDefault="00FD624B" w:rsidP="00FD624B">
      <w:pPr>
        <w:rPr>
          <w:i/>
        </w:rPr>
      </w:pPr>
      <w:r w:rsidRPr="003C61BA">
        <w:rPr>
          <w:rFonts w:hint="eastAsia"/>
          <w:i/>
          <w:color w:val="FF0000"/>
        </w:rPr>
        <w:lastRenderedPageBreak/>
        <w:t>※録画装置が防犯カメラそのものや防犯カメラの設置されている支柱に設置されている場合については、</w:t>
      </w:r>
      <w:r w:rsidRPr="003C61BA">
        <w:rPr>
          <w:rFonts w:hint="eastAsia"/>
          <w:i/>
          <w:color w:val="FF0000"/>
        </w:rPr>
        <w:t>(1)</w:t>
      </w:r>
      <w:r w:rsidRPr="003C61BA">
        <w:rPr>
          <w:rFonts w:hint="eastAsia"/>
          <w:i/>
          <w:color w:val="FF0000"/>
        </w:rPr>
        <w:t>を「録画装置の保管については、管理責任者が施錠を行うなどして適正に管理するものとする。」と表記。無線ＬＡＮ</w:t>
      </w:r>
      <w:r w:rsidR="003C61BA">
        <w:rPr>
          <w:rFonts w:hint="eastAsia"/>
          <w:i/>
          <w:color w:val="FF0000"/>
        </w:rPr>
        <w:t>やインターネット回線</w:t>
      </w:r>
      <w:r w:rsidRPr="003C61BA">
        <w:rPr>
          <w:rFonts w:hint="eastAsia"/>
          <w:i/>
          <w:color w:val="FF0000"/>
        </w:rPr>
        <w:t>を使用する防犯カメラの場合は、「防犯カメラの管理パスワード等を適正に管理し、</w:t>
      </w:r>
      <w:r w:rsidR="003C61BA">
        <w:rPr>
          <w:rFonts w:hint="eastAsia"/>
          <w:i/>
          <w:color w:val="FF0000"/>
        </w:rPr>
        <w:t>ウィルス対策ソフトを最新のものにするなど</w:t>
      </w:r>
      <w:r w:rsidRPr="003C61BA">
        <w:rPr>
          <w:rFonts w:hint="eastAsia"/>
          <w:i/>
          <w:color w:val="FF0000"/>
        </w:rPr>
        <w:t>セキュリティの確保に努めなければならない。」と表記。</w:t>
      </w:r>
    </w:p>
    <w:p w14:paraId="275559E8" w14:textId="77777777" w:rsidR="00FD624B" w:rsidRDefault="00FD624B"/>
    <w:p w14:paraId="1066E6AF" w14:textId="77777777" w:rsidR="00815790" w:rsidRDefault="00815790">
      <w:r>
        <w:rPr>
          <w:rFonts w:hint="eastAsia"/>
        </w:rPr>
        <w:t>(2)</w:t>
      </w:r>
      <w:r>
        <w:rPr>
          <w:rFonts w:hint="eastAsia"/>
        </w:rPr>
        <w:t>立ち入り制限</w:t>
      </w:r>
    </w:p>
    <w:p w14:paraId="56AC9367" w14:textId="77777777" w:rsidR="00815790" w:rsidRDefault="00815790">
      <w:r>
        <w:rPr>
          <w:rFonts w:hint="eastAsia"/>
        </w:rPr>
        <w:t xml:space="preserve">　保管場所には、管理責任者、捜査取扱者及び管理責任者が許可したもの以外は立ち入ることができない。</w:t>
      </w:r>
    </w:p>
    <w:p w14:paraId="359FA95D" w14:textId="77777777" w:rsidR="00FD624B" w:rsidRPr="00FD624B" w:rsidRDefault="00FD624B">
      <w:pPr>
        <w:rPr>
          <w:i/>
        </w:rPr>
      </w:pPr>
      <w:r w:rsidRPr="003C61BA">
        <w:rPr>
          <w:rFonts w:hint="eastAsia"/>
          <w:i/>
          <w:color w:val="FF0000"/>
        </w:rPr>
        <w:t>※録画装置の設置状況によっては、「</w:t>
      </w:r>
      <w:r w:rsidRPr="003C61BA">
        <w:rPr>
          <w:rFonts w:hint="eastAsia"/>
          <w:i/>
          <w:color w:val="FF0000"/>
        </w:rPr>
        <w:t>(2</w:t>
      </w:r>
      <w:r w:rsidR="003C61BA">
        <w:rPr>
          <w:rFonts w:hint="eastAsia"/>
          <w:i/>
          <w:color w:val="FF0000"/>
        </w:rPr>
        <w:t xml:space="preserve">) </w:t>
      </w:r>
      <w:r w:rsidRPr="003C61BA">
        <w:rPr>
          <w:rFonts w:hint="eastAsia"/>
          <w:i/>
          <w:color w:val="FF0000"/>
        </w:rPr>
        <w:t>操作の制限」とし、「管理責任者、捜査取扱者及び管理責任者が許可したもの以外は録画記録装置を操作することができない。」とする。</w:t>
      </w:r>
    </w:p>
    <w:p w14:paraId="4931318C" w14:textId="77777777" w:rsidR="00A46491" w:rsidRPr="00A46491" w:rsidRDefault="00A46491"/>
    <w:p w14:paraId="7F469CC0" w14:textId="77777777" w:rsidR="00A46491" w:rsidRDefault="00A46491">
      <w:r>
        <w:rPr>
          <w:rFonts w:hint="eastAsia"/>
        </w:rPr>
        <w:t>(3)</w:t>
      </w:r>
      <w:r w:rsidR="003C61BA">
        <w:rPr>
          <w:rFonts w:hint="eastAsia"/>
        </w:rPr>
        <w:t>映</w:t>
      </w:r>
      <w:r>
        <w:rPr>
          <w:rFonts w:hint="eastAsia"/>
        </w:rPr>
        <w:t>像の保存期間</w:t>
      </w:r>
    </w:p>
    <w:p w14:paraId="52F86A3C" w14:textId="77777777" w:rsidR="00A46491" w:rsidRDefault="003C61BA">
      <w:r>
        <w:rPr>
          <w:rFonts w:hint="eastAsia"/>
        </w:rPr>
        <w:t xml:space="preserve">　映</w:t>
      </w:r>
      <w:r w:rsidR="00A46491">
        <w:rPr>
          <w:rFonts w:hint="eastAsia"/>
        </w:rPr>
        <w:t>像の保存期間は、〇</w:t>
      </w:r>
      <w:r w:rsidR="00835D1B">
        <w:rPr>
          <w:rFonts w:hint="eastAsia"/>
        </w:rPr>
        <w:t>週間</w:t>
      </w:r>
      <w:r w:rsidR="00A46491">
        <w:rPr>
          <w:rFonts w:hint="eastAsia"/>
        </w:rPr>
        <w:t>とする。ただし、管理責任者が特に必要があると認める場合、保存期間を延長することができる。管理責任者は、保存を延長した時には、その理由を記録するものとする。</w:t>
      </w:r>
    </w:p>
    <w:p w14:paraId="1F105CA3" w14:textId="77777777" w:rsidR="00A46491" w:rsidRDefault="00A46491">
      <w:pPr>
        <w:rPr>
          <w:i/>
        </w:rPr>
      </w:pPr>
      <w:r w:rsidRPr="003C61BA">
        <w:rPr>
          <w:rFonts w:hint="eastAsia"/>
          <w:i/>
          <w:color w:val="FF0000"/>
        </w:rPr>
        <w:t>※画像の保存期間は、記録媒体の容量等によって異なる場合もあるため任意に設定できるものの、個人情報の取り扱いの観点から長期間の保存は望ましいものではない。</w:t>
      </w:r>
    </w:p>
    <w:p w14:paraId="51BE8EB7" w14:textId="77777777" w:rsidR="00A46491" w:rsidRDefault="00A46491"/>
    <w:p w14:paraId="1675D07C" w14:textId="77777777" w:rsidR="00A46491" w:rsidRDefault="00A46491">
      <w:r>
        <w:rPr>
          <w:rFonts w:hint="eastAsia"/>
        </w:rPr>
        <w:t>(4)</w:t>
      </w:r>
      <w:r>
        <w:rPr>
          <w:rFonts w:hint="eastAsia"/>
        </w:rPr>
        <w:t>画像の不必要な複製等の禁止</w:t>
      </w:r>
    </w:p>
    <w:p w14:paraId="40CBDBE5" w14:textId="77777777" w:rsidR="00A46491" w:rsidRDefault="00A46491">
      <w:r>
        <w:rPr>
          <w:rFonts w:hint="eastAsia"/>
        </w:rPr>
        <w:t xml:space="preserve">　記録された画像の不必要な</w:t>
      </w:r>
      <w:r w:rsidR="00262590">
        <w:rPr>
          <w:rFonts w:hint="eastAsia"/>
        </w:rPr>
        <w:t>複製や加工を行わないものとする。</w:t>
      </w:r>
    </w:p>
    <w:p w14:paraId="67BFB888" w14:textId="77777777" w:rsidR="00262590" w:rsidRDefault="00262590"/>
    <w:p w14:paraId="4117192A" w14:textId="77777777" w:rsidR="003C61BA" w:rsidRPr="00AA5B49" w:rsidRDefault="003C61BA">
      <w:pPr>
        <w:rPr>
          <w:color w:val="FF0000"/>
        </w:rPr>
      </w:pPr>
      <w:r w:rsidRPr="00AA5B49">
        <w:rPr>
          <w:rFonts w:hint="eastAsia"/>
          <w:color w:val="FF0000"/>
        </w:rPr>
        <w:t xml:space="preserve">６　</w:t>
      </w:r>
      <w:r w:rsidR="00AA5B49" w:rsidRPr="00AA5B49">
        <w:rPr>
          <w:rFonts w:hint="eastAsia"/>
          <w:color w:val="FF0000"/>
        </w:rPr>
        <w:t>苦情等への対応</w:t>
      </w:r>
    </w:p>
    <w:p w14:paraId="2E2D3F58" w14:textId="77777777" w:rsidR="00AA5B49" w:rsidRPr="00AA5B49" w:rsidRDefault="00AA5B49">
      <w:pPr>
        <w:rPr>
          <w:color w:val="FF0000"/>
        </w:rPr>
      </w:pPr>
      <w:r w:rsidRPr="00AA5B49">
        <w:rPr>
          <w:rFonts w:hint="eastAsia"/>
          <w:color w:val="FF0000"/>
        </w:rPr>
        <w:t xml:space="preserve">　防犯カメラの設置・運用に対する苦情や問い合わせには、管理責任者が誠実かつ迅速に対応する</w:t>
      </w:r>
      <w:r w:rsidR="00B53BE8">
        <w:rPr>
          <w:rFonts w:hint="eastAsia"/>
          <w:color w:val="FF0000"/>
        </w:rPr>
        <w:t>もとのする</w:t>
      </w:r>
      <w:r w:rsidRPr="00AA5B49">
        <w:rPr>
          <w:rFonts w:hint="eastAsia"/>
          <w:color w:val="FF0000"/>
        </w:rPr>
        <w:t>。</w:t>
      </w:r>
    </w:p>
    <w:sectPr w:rsidR="00AA5B49" w:rsidRPr="00AA5B49" w:rsidSect="00761791">
      <w:pgSz w:w="12240" w:h="15840" w:code="1"/>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636F" w14:textId="77777777" w:rsidR="00FD624B" w:rsidRDefault="00FD624B" w:rsidP="00FD624B">
      <w:r>
        <w:separator/>
      </w:r>
    </w:p>
  </w:endnote>
  <w:endnote w:type="continuationSeparator" w:id="0">
    <w:p w14:paraId="6E6A9E62" w14:textId="77777777" w:rsidR="00FD624B" w:rsidRDefault="00FD624B" w:rsidP="00FD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93D9" w14:textId="77777777" w:rsidR="00FD624B" w:rsidRDefault="00FD624B" w:rsidP="00FD624B">
      <w:r>
        <w:separator/>
      </w:r>
    </w:p>
  </w:footnote>
  <w:footnote w:type="continuationSeparator" w:id="0">
    <w:p w14:paraId="7D3BB016" w14:textId="77777777" w:rsidR="00FD624B" w:rsidRDefault="00FD624B" w:rsidP="00FD6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34"/>
    <w:rsid w:val="00262590"/>
    <w:rsid w:val="00297D9C"/>
    <w:rsid w:val="002D3ADF"/>
    <w:rsid w:val="003C61BA"/>
    <w:rsid w:val="00700655"/>
    <w:rsid w:val="00761791"/>
    <w:rsid w:val="00815790"/>
    <w:rsid w:val="00835D1B"/>
    <w:rsid w:val="00837C02"/>
    <w:rsid w:val="009555A0"/>
    <w:rsid w:val="00A46491"/>
    <w:rsid w:val="00AA5B49"/>
    <w:rsid w:val="00B53BE8"/>
    <w:rsid w:val="00D45B34"/>
    <w:rsid w:val="00DC5269"/>
    <w:rsid w:val="00FD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FCB311"/>
  <w15:docId w15:val="{CDB127C8-F5CA-4DEF-B23E-B70C6FE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24B"/>
    <w:pPr>
      <w:tabs>
        <w:tab w:val="center" w:pos="4252"/>
        <w:tab w:val="right" w:pos="8504"/>
      </w:tabs>
      <w:snapToGrid w:val="0"/>
    </w:pPr>
  </w:style>
  <w:style w:type="character" w:customStyle="1" w:styleId="a4">
    <w:name w:val="ヘッダー (文字)"/>
    <w:basedOn w:val="a0"/>
    <w:link w:val="a3"/>
    <w:uiPriority w:val="99"/>
    <w:rsid w:val="00FD624B"/>
  </w:style>
  <w:style w:type="paragraph" w:styleId="a5">
    <w:name w:val="footer"/>
    <w:basedOn w:val="a"/>
    <w:link w:val="a6"/>
    <w:uiPriority w:val="99"/>
    <w:unhideWhenUsed/>
    <w:rsid w:val="00FD624B"/>
    <w:pPr>
      <w:tabs>
        <w:tab w:val="center" w:pos="4252"/>
        <w:tab w:val="right" w:pos="8504"/>
      </w:tabs>
      <w:snapToGrid w:val="0"/>
    </w:pPr>
  </w:style>
  <w:style w:type="character" w:customStyle="1" w:styleId="a6">
    <w:name w:val="フッター (文字)"/>
    <w:basedOn w:val="a0"/>
    <w:link w:val="a5"/>
    <w:uiPriority w:val="99"/>
    <w:rsid w:val="00FD624B"/>
  </w:style>
  <w:style w:type="paragraph" w:styleId="a7">
    <w:name w:val="Balloon Text"/>
    <w:basedOn w:val="a"/>
    <w:link w:val="a8"/>
    <w:uiPriority w:val="99"/>
    <w:semiHidden/>
    <w:unhideWhenUsed/>
    <w:rsid w:val="00297D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内藤　靖宏</cp:lastModifiedBy>
  <cp:revision>3</cp:revision>
  <cp:lastPrinted>2026-05-20T04:17:00Z</cp:lastPrinted>
  <dcterms:created xsi:type="dcterms:W3CDTF">2025-02-20T07:10:00Z</dcterms:created>
  <dcterms:modified xsi:type="dcterms:W3CDTF">2026-05-20T04:35:00Z</dcterms:modified>
</cp:coreProperties>
</file>