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117F" w14:textId="411ED798" w:rsidR="0007185D" w:rsidRPr="00A7308D" w:rsidRDefault="0007185D" w:rsidP="0007185D">
      <w:pPr>
        <w:rPr>
          <w:rFonts w:ascii="ＭＳ 明朝" w:eastAsia="ＭＳ 明朝" w:hAnsi="ＭＳ 明朝"/>
        </w:rPr>
      </w:pPr>
      <w:r w:rsidRPr="00A7308D">
        <w:rPr>
          <w:rFonts w:ascii="ＭＳ 明朝" w:eastAsia="ＭＳ 明朝" w:hAnsi="ＭＳ 明朝" w:hint="eastAsia"/>
        </w:rPr>
        <w:t>様式第１号</w:t>
      </w:r>
    </w:p>
    <w:p w14:paraId="18A4E970" w14:textId="77777777" w:rsidR="0007185D" w:rsidRPr="00A7308D" w:rsidRDefault="0007185D" w:rsidP="0007185D">
      <w:pPr>
        <w:rPr>
          <w:rFonts w:ascii="ＭＳ 明朝" w:eastAsia="ＭＳ 明朝" w:hAnsi="ＭＳ 明朝"/>
        </w:rPr>
      </w:pPr>
    </w:p>
    <w:p w14:paraId="099C3F4A" w14:textId="77777777" w:rsidR="0007185D" w:rsidRDefault="0007185D" w:rsidP="0007185D">
      <w:pPr>
        <w:jc w:val="center"/>
        <w:rPr>
          <w:rFonts w:ascii="ＭＳ 明朝" w:eastAsia="ＭＳ 明朝" w:hAnsi="ＭＳ 明朝"/>
          <w:sz w:val="24"/>
        </w:rPr>
      </w:pPr>
      <w:r w:rsidRPr="00A7308D">
        <w:rPr>
          <w:rFonts w:ascii="ＭＳ 明朝" w:eastAsia="ＭＳ 明朝" w:hAnsi="ＭＳ 明朝" w:hint="eastAsia"/>
        </w:rPr>
        <w:t>道の駅「たのうらら」</w:t>
      </w:r>
      <w:r>
        <w:rPr>
          <w:rFonts w:ascii="ＭＳ 明朝" w:eastAsia="ＭＳ 明朝" w:hAnsi="ＭＳ 明朝" w:hint="eastAsia"/>
        </w:rPr>
        <w:t>おとの聴こえる広場利用承認依頼</w:t>
      </w:r>
      <w:r w:rsidRPr="00A7308D">
        <w:rPr>
          <w:rFonts w:ascii="ＭＳ 明朝" w:eastAsia="ＭＳ 明朝" w:hAnsi="ＭＳ 明朝" w:hint="eastAsia"/>
        </w:rPr>
        <w:t>書</w:t>
      </w:r>
    </w:p>
    <w:p w14:paraId="4A34A5F1" w14:textId="77777777" w:rsidR="0007185D" w:rsidRDefault="0007185D" w:rsidP="0007185D">
      <w:pPr>
        <w:rPr>
          <w:rFonts w:ascii="ＭＳ 明朝" w:eastAsia="ＭＳ 明朝" w:hAnsi="ＭＳ 明朝"/>
          <w:sz w:val="24"/>
        </w:rPr>
      </w:pPr>
    </w:p>
    <w:p w14:paraId="60CEE0E5" w14:textId="77777777" w:rsidR="0007185D" w:rsidRPr="00A7308D" w:rsidRDefault="0007185D" w:rsidP="0007185D">
      <w:pPr>
        <w:wordWrap w:val="0"/>
        <w:jc w:val="right"/>
        <w:rPr>
          <w:rFonts w:ascii="ＭＳ 明朝" w:eastAsia="ＭＳ 明朝" w:hAnsi="ＭＳ 明朝"/>
        </w:rPr>
      </w:pPr>
      <w:r w:rsidRPr="00A7308D">
        <w:rPr>
          <w:rFonts w:ascii="ＭＳ 明朝" w:eastAsia="ＭＳ 明朝" w:hAnsi="ＭＳ 明朝" w:hint="eastAsia"/>
        </w:rPr>
        <w:t>年　　月　　日</w:t>
      </w:r>
    </w:p>
    <w:p w14:paraId="7B96A2EE" w14:textId="77777777" w:rsidR="0007185D" w:rsidRPr="00A7308D" w:rsidRDefault="0007185D" w:rsidP="0007185D">
      <w:pPr>
        <w:jc w:val="left"/>
        <w:rPr>
          <w:rFonts w:ascii="ＭＳ 明朝" w:eastAsia="ＭＳ 明朝" w:hAnsi="ＭＳ 明朝"/>
        </w:rPr>
      </w:pPr>
      <w:r w:rsidRPr="00A7308D">
        <w:rPr>
          <w:rFonts w:ascii="ＭＳ 明朝" w:eastAsia="ＭＳ 明朝" w:hAnsi="ＭＳ 明朝" w:hint="eastAsia"/>
        </w:rPr>
        <w:t>大分市長　　　　　　　　　　殿</w:t>
      </w:r>
    </w:p>
    <w:p w14:paraId="5CF57A52" w14:textId="77777777" w:rsidR="0007185D" w:rsidRDefault="0007185D" w:rsidP="0007185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1348"/>
        <w:gridCol w:w="1720"/>
        <w:gridCol w:w="1212"/>
        <w:gridCol w:w="1852"/>
      </w:tblGrid>
      <w:tr w:rsidR="0007185D" w14:paraId="17FE3AD9" w14:textId="77777777" w:rsidTr="00961C39">
        <w:tc>
          <w:tcPr>
            <w:tcW w:w="954" w:type="dxa"/>
            <w:vMerge w:val="restart"/>
          </w:tcPr>
          <w:p w14:paraId="5062915A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依頼者</w:t>
            </w:r>
          </w:p>
        </w:tc>
        <w:tc>
          <w:tcPr>
            <w:tcW w:w="1348" w:type="dxa"/>
          </w:tcPr>
          <w:p w14:paraId="706F034F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 w:rsidRPr="00A7308D">
              <w:rPr>
                <w:rFonts w:ascii="ＭＳ 明朝" w:eastAsia="ＭＳ 明朝" w:hAnsi="ＭＳ 明朝" w:hint="eastAsia"/>
              </w:rPr>
              <w:t xml:space="preserve">住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7308D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784" w:type="dxa"/>
            <w:gridSpan w:val="3"/>
          </w:tcPr>
          <w:p w14:paraId="6DDED0D4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7185D" w14:paraId="4338C836" w14:textId="77777777" w:rsidTr="00961C39">
        <w:tc>
          <w:tcPr>
            <w:tcW w:w="954" w:type="dxa"/>
            <w:vMerge/>
          </w:tcPr>
          <w:p w14:paraId="0F24449E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32" w:type="dxa"/>
            <w:gridSpan w:val="4"/>
          </w:tcPr>
          <w:p w14:paraId="7D691432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 w:rsidRPr="00A7308D">
              <w:rPr>
                <w:rFonts w:ascii="ＭＳ 明朝" w:eastAsia="ＭＳ 明朝" w:hAnsi="ＭＳ 明朝" w:hint="eastAsia"/>
              </w:rPr>
              <w:t>(所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7308D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7308D">
              <w:rPr>
                <w:rFonts w:ascii="ＭＳ 明朝" w:eastAsia="ＭＳ 明朝" w:hAnsi="ＭＳ 明朝" w:hint="eastAsia"/>
              </w:rPr>
              <w:t>地)</w:t>
            </w:r>
          </w:p>
        </w:tc>
      </w:tr>
      <w:tr w:rsidR="0007185D" w14:paraId="2AECBE80" w14:textId="77777777" w:rsidTr="00961C39">
        <w:tc>
          <w:tcPr>
            <w:tcW w:w="954" w:type="dxa"/>
            <w:vMerge/>
          </w:tcPr>
          <w:p w14:paraId="746597CE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</w:tcPr>
          <w:p w14:paraId="787DB205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 w:rsidRPr="00A7308D">
              <w:rPr>
                <w:rFonts w:ascii="ＭＳ 明朝" w:eastAsia="ＭＳ 明朝" w:hAnsi="ＭＳ 明朝" w:hint="eastAsia"/>
              </w:rPr>
              <w:t xml:space="preserve">氏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7308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84" w:type="dxa"/>
            <w:gridSpan w:val="3"/>
          </w:tcPr>
          <w:p w14:paraId="09235125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7185D" w14:paraId="10828270" w14:textId="77777777" w:rsidTr="00961C39">
        <w:tc>
          <w:tcPr>
            <w:tcW w:w="954" w:type="dxa"/>
            <w:vMerge/>
          </w:tcPr>
          <w:p w14:paraId="575507F8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  <w:gridSpan w:val="2"/>
          </w:tcPr>
          <w:p w14:paraId="741F9C44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 w:rsidRPr="00A7308D">
              <w:rPr>
                <w:rFonts w:ascii="ＭＳ 明朝" w:eastAsia="ＭＳ 明朝" w:hAnsi="ＭＳ 明朝" w:hint="eastAsia"/>
              </w:rPr>
              <w:t>(団体名及び代表者氏名)</w:t>
            </w:r>
          </w:p>
        </w:tc>
        <w:tc>
          <w:tcPr>
            <w:tcW w:w="1212" w:type="dxa"/>
          </w:tcPr>
          <w:p w14:paraId="7BBAE179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52" w:type="dxa"/>
          </w:tcPr>
          <w:p w14:paraId="4B68DA10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7185D" w14:paraId="1A1F445C" w14:textId="77777777" w:rsidTr="00961C39">
        <w:tc>
          <w:tcPr>
            <w:tcW w:w="954" w:type="dxa"/>
            <w:vMerge/>
          </w:tcPr>
          <w:p w14:paraId="79D2C85E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</w:tcPr>
          <w:p w14:paraId="265DBB81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 w:rsidRPr="00A7308D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1720" w:type="dxa"/>
          </w:tcPr>
          <w:p w14:paraId="74EF195B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2" w:type="dxa"/>
          </w:tcPr>
          <w:p w14:paraId="13AC9B91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52" w:type="dxa"/>
          </w:tcPr>
          <w:p w14:paraId="5FD8C58B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C8E2F40" w14:textId="77777777" w:rsidR="0007185D" w:rsidRDefault="0007185D" w:rsidP="0007185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35B77C13" w14:textId="77777777" w:rsidR="0007185D" w:rsidRDefault="0007185D" w:rsidP="0007185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7308D">
        <w:rPr>
          <w:rFonts w:ascii="ＭＳ 明朝" w:eastAsia="ＭＳ 明朝" w:hAnsi="ＭＳ 明朝" w:hint="eastAsia"/>
        </w:rPr>
        <w:t>道の駅「たのうらら」おとの聴こえる広場</w:t>
      </w:r>
      <w:r>
        <w:rPr>
          <w:rFonts w:ascii="ＭＳ 明朝" w:eastAsia="ＭＳ 明朝" w:hAnsi="ＭＳ 明朝" w:hint="eastAsia"/>
        </w:rPr>
        <w:t>において次のとおり利用したいので依頼します。</w:t>
      </w:r>
    </w:p>
    <w:p w14:paraId="5B1FA5DD" w14:textId="77777777" w:rsidR="0007185D" w:rsidRDefault="0007185D" w:rsidP="0007185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2051"/>
        <w:gridCol w:w="1418"/>
        <w:gridCol w:w="171"/>
        <w:gridCol w:w="1761"/>
        <w:gridCol w:w="1747"/>
      </w:tblGrid>
      <w:tr w:rsidR="0007185D" w14:paraId="427261FE" w14:textId="77777777" w:rsidTr="0007185D">
        <w:tc>
          <w:tcPr>
            <w:tcW w:w="1346" w:type="dxa"/>
          </w:tcPr>
          <w:p w14:paraId="682AFBA1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催物の名称</w:t>
            </w:r>
          </w:p>
        </w:tc>
        <w:tc>
          <w:tcPr>
            <w:tcW w:w="7148" w:type="dxa"/>
            <w:gridSpan w:val="5"/>
          </w:tcPr>
          <w:p w14:paraId="5404425A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7185D" w14:paraId="3EB3D585" w14:textId="77777777" w:rsidTr="0007185D">
        <w:tc>
          <w:tcPr>
            <w:tcW w:w="1346" w:type="dxa"/>
          </w:tcPr>
          <w:p w14:paraId="39262B4F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利用の目的</w:t>
            </w:r>
          </w:p>
        </w:tc>
        <w:tc>
          <w:tcPr>
            <w:tcW w:w="7148" w:type="dxa"/>
            <w:gridSpan w:val="5"/>
          </w:tcPr>
          <w:p w14:paraId="08584DF8" w14:textId="77777777" w:rsidR="0007185D" w:rsidRDefault="0007185D" w:rsidP="00AC64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D794A" w14:paraId="1AEF72BB" w14:textId="77777777" w:rsidTr="005D794A">
        <w:tc>
          <w:tcPr>
            <w:tcW w:w="1346" w:type="dxa"/>
            <w:vAlign w:val="center"/>
          </w:tcPr>
          <w:p w14:paraId="14133286" w14:textId="77777777" w:rsidR="005D794A" w:rsidRDefault="005D794A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利用の期間</w:t>
            </w:r>
          </w:p>
        </w:tc>
        <w:tc>
          <w:tcPr>
            <w:tcW w:w="3469" w:type="dxa"/>
            <w:gridSpan w:val="2"/>
            <w:tcBorders>
              <w:right w:val="dashSmallGap" w:sz="4" w:space="0" w:color="auto"/>
            </w:tcBorders>
            <w:vAlign w:val="center"/>
          </w:tcPr>
          <w:p w14:paraId="01487C00" w14:textId="13CC6D75" w:rsidR="005D794A" w:rsidRDefault="005D794A" w:rsidP="005D79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3679" w:type="dxa"/>
            <w:gridSpan w:val="3"/>
            <w:tcBorders>
              <w:left w:val="dashSmallGap" w:sz="4" w:space="0" w:color="auto"/>
            </w:tcBorders>
            <w:vAlign w:val="center"/>
          </w:tcPr>
          <w:p w14:paraId="4853F1B1" w14:textId="77777777" w:rsidR="005D794A" w:rsidRDefault="005D794A" w:rsidP="005D79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　から</w:t>
            </w:r>
          </w:p>
          <w:p w14:paraId="137C199E" w14:textId="7EFA7C50" w:rsidR="005D794A" w:rsidRDefault="005D794A" w:rsidP="005D79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　まで</w:t>
            </w:r>
          </w:p>
        </w:tc>
      </w:tr>
      <w:tr w:rsidR="0007185D" w14:paraId="335C10B4" w14:textId="77777777" w:rsidTr="0007185D">
        <w:trPr>
          <w:trHeight w:val="1701"/>
        </w:trPr>
        <w:tc>
          <w:tcPr>
            <w:tcW w:w="1346" w:type="dxa"/>
            <w:vMerge w:val="restart"/>
            <w:vAlign w:val="center"/>
          </w:tcPr>
          <w:p w14:paraId="6F11297A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利用の内容</w:t>
            </w:r>
          </w:p>
        </w:tc>
        <w:tc>
          <w:tcPr>
            <w:tcW w:w="2051" w:type="dxa"/>
            <w:vAlign w:val="center"/>
          </w:tcPr>
          <w:p w14:paraId="00711A58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</w:t>
            </w:r>
          </w:p>
          <w:p w14:paraId="0E0C608A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利用方法・内容</w:t>
            </w:r>
          </w:p>
        </w:tc>
        <w:tc>
          <w:tcPr>
            <w:tcW w:w="5097" w:type="dxa"/>
            <w:gridSpan w:val="4"/>
            <w:vAlign w:val="center"/>
          </w:tcPr>
          <w:p w14:paraId="0BE034F3" w14:textId="77777777" w:rsidR="0007185D" w:rsidRDefault="0007185D" w:rsidP="00AC640C">
            <w:pPr>
              <w:rPr>
                <w:rFonts w:ascii="ＭＳ 明朝" w:eastAsia="ＭＳ 明朝" w:hAnsi="ＭＳ 明朝"/>
              </w:rPr>
            </w:pPr>
          </w:p>
        </w:tc>
      </w:tr>
      <w:tr w:rsidR="0007185D" w14:paraId="07324653" w14:textId="77777777" w:rsidTr="0007185D">
        <w:tc>
          <w:tcPr>
            <w:tcW w:w="1346" w:type="dxa"/>
            <w:vMerge/>
          </w:tcPr>
          <w:p w14:paraId="6DF990FB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1" w:type="dxa"/>
            <w:vAlign w:val="center"/>
          </w:tcPr>
          <w:p w14:paraId="1A3BEF99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1589" w:type="dxa"/>
            <w:gridSpan w:val="2"/>
            <w:vAlign w:val="center"/>
          </w:tcPr>
          <w:p w14:paraId="08638CF0" w14:textId="77777777" w:rsidR="0007185D" w:rsidRDefault="0007185D" w:rsidP="00AC6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  <w:tc>
          <w:tcPr>
            <w:tcW w:w="1761" w:type="dxa"/>
            <w:vAlign w:val="center"/>
          </w:tcPr>
          <w:p w14:paraId="6E228A2F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来場者見込数</w:t>
            </w:r>
          </w:p>
          <w:p w14:paraId="3E1C135A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（催物の場合）</w:t>
            </w:r>
          </w:p>
        </w:tc>
        <w:tc>
          <w:tcPr>
            <w:tcW w:w="1747" w:type="dxa"/>
            <w:vAlign w:val="center"/>
          </w:tcPr>
          <w:p w14:paraId="561F3B49" w14:textId="77777777" w:rsidR="0007185D" w:rsidRDefault="0007185D" w:rsidP="00AC6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</w:tr>
      <w:tr w:rsidR="0007185D" w14:paraId="2E9DD5FE" w14:textId="77777777" w:rsidTr="0007185D">
        <w:trPr>
          <w:trHeight w:val="1304"/>
        </w:trPr>
        <w:tc>
          <w:tcPr>
            <w:tcW w:w="1346" w:type="dxa"/>
            <w:vMerge/>
          </w:tcPr>
          <w:p w14:paraId="2EC099B9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1" w:type="dxa"/>
            <w:vAlign w:val="center"/>
          </w:tcPr>
          <w:p w14:paraId="2DD61132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持込品</w:t>
            </w:r>
          </w:p>
          <w:p w14:paraId="085E6D7B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（楽器や設備等）</w:t>
            </w:r>
          </w:p>
        </w:tc>
        <w:tc>
          <w:tcPr>
            <w:tcW w:w="5097" w:type="dxa"/>
            <w:gridSpan w:val="4"/>
            <w:vAlign w:val="center"/>
          </w:tcPr>
          <w:p w14:paraId="299AB1A5" w14:textId="77777777" w:rsidR="0007185D" w:rsidRDefault="0007185D" w:rsidP="00AC640C">
            <w:pPr>
              <w:rPr>
                <w:rFonts w:ascii="ＭＳ 明朝" w:eastAsia="ＭＳ 明朝" w:hAnsi="ＭＳ 明朝"/>
              </w:rPr>
            </w:pPr>
          </w:p>
        </w:tc>
      </w:tr>
      <w:tr w:rsidR="0007185D" w14:paraId="373304B7" w14:textId="77777777" w:rsidTr="0007185D">
        <w:trPr>
          <w:trHeight w:val="403"/>
        </w:trPr>
        <w:tc>
          <w:tcPr>
            <w:tcW w:w="1346" w:type="dxa"/>
            <w:vMerge/>
          </w:tcPr>
          <w:p w14:paraId="78273CF3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1" w:type="dxa"/>
            <w:vAlign w:val="center"/>
          </w:tcPr>
          <w:p w14:paraId="145A21A7" w14:textId="77777777" w:rsidR="0007185D" w:rsidRDefault="0007185D" w:rsidP="00AC6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その他添付資料</w:t>
            </w:r>
          </w:p>
        </w:tc>
        <w:tc>
          <w:tcPr>
            <w:tcW w:w="5097" w:type="dxa"/>
            <w:gridSpan w:val="4"/>
            <w:vAlign w:val="center"/>
          </w:tcPr>
          <w:p w14:paraId="60C9C262" w14:textId="77777777" w:rsidR="0007185D" w:rsidRDefault="0007185D" w:rsidP="00AC6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催物の内容がわかる資料（チラシ、企画書等）を添付してください。</w:t>
            </w:r>
          </w:p>
        </w:tc>
      </w:tr>
    </w:tbl>
    <w:p w14:paraId="3B48B586" w14:textId="77777777" w:rsidR="0007185D" w:rsidRDefault="0007185D" w:rsidP="0007185D">
      <w:pPr>
        <w:pStyle w:val="aa"/>
        <w:numPr>
          <w:ilvl w:val="1"/>
          <w:numId w:val="6"/>
        </w:numPr>
        <w:ind w:leftChars="0" w:left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436269">
        <w:rPr>
          <w:rFonts w:ascii="ＭＳ 明朝" w:eastAsia="ＭＳ 明朝" w:hAnsi="ＭＳ 明朝" w:hint="eastAsia"/>
        </w:rPr>
        <w:t>利用の期間</w:t>
      </w:r>
      <w:r>
        <w:rPr>
          <w:rFonts w:ascii="ＭＳ 明朝" w:eastAsia="ＭＳ 明朝" w:hAnsi="ＭＳ 明朝" w:hint="eastAsia"/>
        </w:rPr>
        <w:t>」</w:t>
      </w:r>
      <w:r w:rsidRPr="00436269">
        <w:rPr>
          <w:rFonts w:ascii="ＭＳ 明朝" w:eastAsia="ＭＳ 明朝" w:hAnsi="ＭＳ 明朝" w:hint="eastAsia"/>
        </w:rPr>
        <w:t>は、準備から原状回復までを含めた期間となります。</w:t>
      </w:r>
    </w:p>
    <w:p w14:paraId="6F68B5BC" w14:textId="77777777" w:rsidR="0007185D" w:rsidRPr="00B45BBB" w:rsidRDefault="0007185D" w:rsidP="0007185D">
      <w:pPr>
        <w:pStyle w:val="aa"/>
        <w:numPr>
          <w:ilvl w:val="1"/>
          <w:numId w:val="6"/>
        </w:numPr>
        <w:ind w:leftChars="0" w:left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現地のグランドピアノの利用希望がある場合は、「具体的な利用方法・内容」に記載してください。</w:t>
      </w:r>
      <w:bookmarkStart w:id="0" w:name="_GoBack"/>
      <w:bookmarkEnd w:id="0"/>
    </w:p>
    <w:sectPr w:rsidR="0007185D" w:rsidRPr="00B45BBB" w:rsidSect="00015762">
      <w:pgSz w:w="11906" w:h="16838" w:code="9"/>
      <w:pgMar w:top="1985" w:right="1701" w:bottom="1701" w:left="1701" w:header="851" w:footer="992" w:gutter="0"/>
      <w:cols w:space="425"/>
      <w:docGrid w:type="linesAndChars" w:linePitch="37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33DF" w14:textId="77777777" w:rsidR="006856FC" w:rsidRDefault="006856FC" w:rsidP="006856FC">
      <w:r>
        <w:separator/>
      </w:r>
    </w:p>
  </w:endnote>
  <w:endnote w:type="continuationSeparator" w:id="0">
    <w:p w14:paraId="45A3DDDD" w14:textId="77777777" w:rsidR="006856FC" w:rsidRDefault="006856FC" w:rsidP="0068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5ADC" w14:textId="77777777" w:rsidR="006856FC" w:rsidRDefault="006856FC" w:rsidP="006856FC">
      <w:r>
        <w:separator/>
      </w:r>
    </w:p>
  </w:footnote>
  <w:footnote w:type="continuationSeparator" w:id="0">
    <w:p w14:paraId="6F6A3C5C" w14:textId="77777777" w:rsidR="006856FC" w:rsidRDefault="006856FC" w:rsidP="0068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DED"/>
    <w:multiLevelType w:val="hybridMultilevel"/>
    <w:tmpl w:val="94C0067C"/>
    <w:lvl w:ilvl="0" w:tplc="43848ED2">
      <w:start w:val="1"/>
      <w:numFmt w:val="decimal"/>
      <w:suff w:val="space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241148A6"/>
    <w:multiLevelType w:val="hybridMultilevel"/>
    <w:tmpl w:val="8C480CDA"/>
    <w:lvl w:ilvl="0" w:tplc="FF02845E">
      <w:start w:val="1"/>
      <w:numFmt w:val="decimalFullWidth"/>
      <w:suff w:val="nothing"/>
      <w:lvlText w:val="第%1条"/>
      <w:lvlJc w:val="left"/>
      <w:pPr>
        <w:ind w:left="200" w:hanging="200"/>
      </w:pPr>
      <w:rPr>
        <w:rFonts w:hint="default"/>
      </w:rPr>
    </w:lvl>
    <w:lvl w:ilvl="1" w:tplc="5A9685D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725CADA2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B8727B"/>
    <w:multiLevelType w:val="hybridMultilevel"/>
    <w:tmpl w:val="C8DC4622"/>
    <w:lvl w:ilvl="0" w:tplc="B8DA2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1D1342"/>
    <w:multiLevelType w:val="hybridMultilevel"/>
    <w:tmpl w:val="0694B2DC"/>
    <w:lvl w:ilvl="0" w:tplc="E99236B4">
      <w:start w:val="1"/>
      <w:numFmt w:val="decimal"/>
      <w:lvlText w:val="(%1)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" w15:restartNumberingAfterBreak="0">
    <w:nsid w:val="418A0911"/>
    <w:multiLevelType w:val="hybridMultilevel"/>
    <w:tmpl w:val="BE0ED396"/>
    <w:lvl w:ilvl="0" w:tplc="F40270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CB07F3"/>
    <w:multiLevelType w:val="hybridMultilevel"/>
    <w:tmpl w:val="41F82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79656E"/>
    <w:multiLevelType w:val="hybridMultilevel"/>
    <w:tmpl w:val="EE9089C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E8"/>
    <w:rsid w:val="00011D25"/>
    <w:rsid w:val="00015762"/>
    <w:rsid w:val="00053CEA"/>
    <w:rsid w:val="0006151B"/>
    <w:rsid w:val="0007185D"/>
    <w:rsid w:val="000C6006"/>
    <w:rsid w:val="000F0172"/>
    <w:rsid w:val="000F56DB"/>
    <w:rsid w:val="00117BA6"/>
    <w:rsid w:val="00152884"/>
    <w:rsid w:val="00173D04"/>
    <w:rsid w:val="001A6BEB"/>
    <w:rsid w:val="001D1BCA"/>
    <w:rsid w:val="001D446A"/>
    <w:rsid w:val="001E52CC"/>
    <w:rsid w:val="0020353D"/>
    <w:rsid w:val="00221E28"/>
    <w:rsid w:val="002237E3"/>
    <w:rsid w:val="00257849"/>
    <w:rsid w:val="00274422"/>
    <w:rsid w:val="00281587"/>
    <w:rsid w:val="00293E4F"/>
    <w:rsid w:val="002A0713"/>
    <w:rsid w:val="002F539E"/>
    <w:rsid w:val="003064AE"/>
    <w:rsid w:val="00353BF8"/>
    <w:rsid w:val="003E03A7"/>
    <w:rsid w:val="00412CA7"/>
    <w:rsid w:val="00457B0E"/>
    <w:rsid w:val="00466DF9"/>
    <w:rsid w:val="004D5775"/>
    <w:rsid w:val="004F6F7A"/>
    <w:rsid w:val="005062D4"/>
    <w:rsid w:val="00592E17"/>
    <w:rsid w:val="005D794A"/>
    <w:rsid w:val="005F431B"/>
    <w:rsid w:val="006369B9"/>
    <w:rsid w:val="00653222"/>
    <w:rsid w:val="006651C4"/>
    <w:rsid w:val="006661F8"/>
    <w:rsid w:val="006856FC"/>
    <w:rsid w:val="006A14D1"/>
    <w:rsid w:val="006C403E"/>
    <w:rsid w:val="006D01E8"/>
    <w:rsid w:val="007350FC"/>
    <w:rsid w:val="007A3A01"/>
    <w:rsid w:val="007F08B1"/>
    <w:rsid w:val="0085064E"/>
    <w:rsid w:val="00891311"/>
    <w:rsid w:val="008A5B0F"/>
    <w:rsid w:val="008E3B05"/>
    <w:rsid w:val="009442C8"/>
    <w:rsid w:val="00961C39"/>
    <w:rsid w:val="009B695D"/>
    <w:rsid w:val="009C58E1"/>
    <w:rsid w:val="00AA5D45"/>
    <w:rsid w:val="00AC0999"/>
    <w:rsid w:val="00B4235E"/>
    <w:rsid w:val="00B65DFF"/>
    <w:rsid w:val="00BA537E"/>
    <w:rsid w:val="00BB209D"/>
    <w:rsid w:val="00BC21FB"/>
    <w:rsid w:val="00C00898"/>
    <w:rsid w:val="00C1299C"/>
    <w:rsid w:val="00C43440"/>
    <w:rsid w:val="00C80562"/>
    <w:rsid w:val="00CB2AA8"/>
    <w:rsid w:val="00CB4874"/>
    <w:rsid w:val="00CC15BE"/>
    <w:rsid w:val="00D157C2"/>
    <w:rsid w:val="00D8314F"/>
    <w:rsid w:val="00DC649F"/>
    <w:rsid w:val="00E07DF2"/>
    <w:rsid w:val="00E677AE"/>
    <w:rsid w:val="00EB1F09"/>
    <w:rsid w:val="00EC42DD"/>
    <w:rsid w:val="00ED697A"/>
    <w:rsid w:val="00E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4A420D"/>
  <w15:chartTrackingRefBased/>
  <w15:docId w15:val="{2717BA08-8A5B-491C-82C6-92339B56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6FC"/>
  </w:style>
  <w:style w:type="paragraph" w:styleId="a6">
    <w:name w:val="footer"/>
    <w:basedOn w:val="a"/>
    <w:link w:val="a7"/>
    <w:uiPriority w:val="99"/>
    <w:unhideWhenUsed/>
    <w:rsid w:val="0068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6FC"/>
  </w:style>
  <w:style w:type="paragraph" w:styleId="a8">
    <w:name w:val="Date"/>
    <w:basedOn w:val="a"/>
    <w:next w:val="a"/>
    <w:link w:val="a9"/>
    <w:uiPriority w:val="99"/>
    <w:semiHidden/>
    <w:unhideWhenUsed/>
    <w:rsid w:val="009B695D"/>
  </w:style>
  <w:style w:type="character" w:customStyle="1" w:styleId="a9">
    <w:name w:val="日付 (文字)"/>
    <w:basedOn w:val="a0"/>
    <w:link w:val="a8"/>
    <w:uiPriority w:val="99"/>
    <w:semiHidden/>
    <w:rsid w:val="009B695D"/>
  </w:style>
  <w:style w:type="paragraph" w:styleId="aa">
    <w:name w:val="List Paragraph"/>
    <w:basedOn w:val="a"/>
    <w:uiPriority w:val="34"/>
    <w:qFormat/>
    <w:rsid w:val="003E03A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61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1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</cp:revision>
  <cp:lastPrinted>2025-01-27T23:39:00Z</cp:lastPrinted>
  <dcterms:created xsi:type="dcterms:W3CDTF">2025-01-27T23:40:00Z</dcterms:created>
  <dcterms:modified xsi:type="dcterms:W3CDTF">2025-01-27T23:40:00Z</dcterms:modified>
</cp:coreProperties>
</file>