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0089" w14:textId="39FDDE8C" w:rsidR="007C5586" w:rsidRPr="00B44A5B" w:rsidRDefault="00CC3CC9" w:rsidP="00CC3CC9">
      <w:pPr>
        <w:widowControl/>
        <w:jc w:val="left"/>
        <w:rPr>
          <w:color w:val="000000" w:themeColor="text1"/>
          <w:szCs w:val="20"/>
        </w:rPr>
      </w:pPr>
      <w:r w:rsidRPr="00B44A5B">
        <w:rPr>
          <w:rFonts w:hint="eastAsia"/>
          <w:color w:val="000000" w:themeColor="text1"/>
          <w:szCs w:val="20"/>
        </w:rPr>
        <w:t>（別紙1）</w:t>
      </w:r>
      <w:r>
        <w:rPr>
          <w:rFonts w:hint="eastAsia"/>
          <w:color w:val="000000" w:themeColor="text1"/>
          <w:szCs w:val="20"/>
        </w:rPr>
        <w:t xml:space="preserve">　　　　　　　</w:t>
      </w:r>
      <w:r w:rsidR="007C5586" w:rsidRPr="00B44A5B">
        <w:rPr>
          <w:rFonts w:hint="eastAsia"/>
          <w:color w:val="000000" w:themeColor="text1"/>
          <w:szCs w:val="20"/>
        </w:rPr>
        <w:t>農地法その他の農業に関する法令の遵守の状況等</w:t>
      </w:r>
    </w:p>
    <w:p w14:paraId="74856EF1" w14:textId="77777777" w:rsidR="007C5586" w:rsidRPr="00B44A5B" w:rsidRDefault="007C5586">
      <w:pPr>
        <w:widowControl/>
        <w:jc w:val="left"/>
        <w:rPr>
          <w:color w:val="000000" w:themeColor="text1"/>
          <w:szCs w:val="20"/>
        </w:rPr>
      </w:pPr>
    </w:p>
    <w:p w14:paraId="3DFE1853" w14:textId="1EB9D325" w:rsidR="007C5586" w:rsidRPr="00B44A5B" w:rsidRDefault="007C5586">
      <w:pPr>
        <w:widowControl/>
        <w:jc w:val="left"/>
        <w:rPr>
          <w:color w:val="000000" w:themeColor="text1"/>
          <w:szCs w:val="20"/>
        </w:rPr>
      </w:pPr>
      <w:r w:rsidRPr="00B44A5B">
        <w:rPr>
          <w:rFonts w:hint="eastAsia"/>
          <w:color w:val="000000" w:themeColor="text1"/>
          <w:szCs w:val="20"/>
        </w:rPr>
        <w:t>１　農地法その他の農業に関する</w:t>
      </w:r>
      <w:r w:rsidR="00EC66B5">
        <w:rPr>
          <w:rFonts w:hint="eastAsia"/>
          <w:color w:val="000000" w:themeColor="text1"/>
          <w:szCs w:val="20"/>
        </w:rPr>
        <w:t>法令</w:t>
      </w:r>
    </w:p>
    <w:p w14:paraId="57F7FCE5" w14:textId="77777777" w:rsidR="007C5586" w:rsidRPr="00B44A5B" w:rsidRDefault="007C5586" w:rsidP="007C5586">
      <w:pPr>
        <w:widowControl/>
        <w:ind w:firstLineChars="100" w:firstLine="210"/>
        <w:jc w:val="left"/>
        <w:rPr>
          <w:color w:val="000000" w:themeColor="text1"/>
          <w:szCs w:val="20"/>
        </w:rPr>
      </w:pPr>
      <w:r w:rsidRPr="00B44A5B">
        <w:rPr>
          <w:rFonts w:hint="eastAsia"/>
          <w:color w:val="000000" w:themeColor="text1"/>
          <w:szCs w:val="20"/>
        </w:rPr>
        <w:t>（１）農地法</w:t>
      </w:r>
      <w:r w:rsidR="009A5762" w:rsidRPr="00B44A5B">
        <w:rPr>
          <w:rFonts w:hint="eastAsia"/>
          <w:color w:val="000000" w:themeColor="text1"/>
          <w:szCs w:val="20"/>
        </w:rPr>
        <w:t>（昭和27年法律第229号）</w:t>
      </w:r>
    </w:p>
    <w:tbl>
      <w:tblPr>
        <w:tblStyle w:val="a3"/>
        <w:tblW w:w="9751" w:type="dxa"/>
        <w:tblLook w:val="04A0" w:firstRow="1" w:lastRow="0" w:firstColumn="1" w:lastColumn="0" w:noHBand="0" w:noVBand="1"/>
      </w:tblPr>
      <w:tblGrid>
        <w:gridCol w:w="7994"/>
        <w:gridCol w:w="1757"/>
      </w:tblGrid>
      <w:tr w:rsidR="00B44A5B" w:rsidRPr="00B44A5B" w14:paraId="7BA867C5" w14:textId="77777777" w:rsidTr="009A5762">
        <w:tc>
          <w:tcPr>
            <w:tcW w:w="7994" w:type="dxa"/>
          </w:tcPr>
          <w:p w14:paraId="5FADC7BD" w14:textId="77777777" w:rsidR="009A5762" w:rsidRPr="00B44A5B" w:rsidRDefault="009A5762" w:rsidP="009A5762">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14:paraId="28D482BD" w14:textId="77777777" w:rsidR="009A5762" w:rsidRPr="00B44A5B" w:rsidRDefault="009A5762" w:rsidP="009A5762">
            <w:pPr>
              <w:widowControl/>
              <w:jc w:val="center"/>
              <w:rPr>
                <w:color w:val="000000" w:themeColor="text1"/>
                <w:szCs w:val="20"/>
              </w:rPr>
            </w:pPr>
            <w:r w:rsidRPr="00B44A5B">
              <w:rPr>
                <w:rFonts w:hint="eastAsia"/>
                <w:color w:val="000000" w:themeColor="text1"/>
                <w:szCs w:val="20"/>
              </w:rPr>
              <w:t>違反の有無</w:t>
            </w:r>
          </w:p>
        </w:tc>
      </w:tr>
      <w:tr w:rsidR="00B44A5B" w:rsidRPr="00B44A5B" w14:paraId="041F6F6C" w14:textId="77777777" w:rsidTr="009B1BF6">
        <w:trPr>
          <w:trHeight w:val="567"/>
        </w:trPr>
        <w:tc>
          <w:tcPr>
            <w:tcW w:w="7994" w:type="dxa"/>
            <w:vAlign w:val="center"/>
          </w:tcPr>
          <w:p w14:paraId="06A1EBFA" w14:textId="77777777" w:rsidR="009A5762" w:rsidRPr="00B44A5B" w:rsidRDefault="009A5762" w:rsidP="009B1BF6">
            <w:pPr>
              <w:widowControl/>
              <w:rPr>
                <w:color w:val="000000" w:themeColor="text1"/>
                <w:szCs w:val="20"/>
              </w:rPr>
            </w:pPr>
            <w:r w:rsidRPr="00B44A5B">
              <w:rPr>
                <w:rFonts w:hint="eastAsia"/>
                <w:color w:val="000000" w:themeColor="text1"/>
                <w:szCs w:val="20"/>
              </w:rPr>
              <w:t>➀第3条（農地又は採草放牧地の権利移動の制限）</w:t>
            </w:r>
          </w:p>
        </w:tc>
        <w:tc>
          <w:tcPr>
            <w:tcW w:w="1757" w:type="dxa"/>
            <w:vAlign w:val="center"/>
          </w:tcPr>
          <w:p w14:paraId="0CE68F98"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B44A5B" w:rsidRPr="00B44A5B" w14:paraId="060EA4BF" w14:textId="77777777" w:rsidTr="009B1BF6">
        <w:trPr>
          <w:trHeight w:val="567"/>
        </w:trPr>
        <w:tc>
          <w:tcPr>
            <w:tcW w:w="7994" w:type="dxa"/>
            <w:vAlign w:val="center"/>
          </w:tcPr>
          <w:p w14:paraId="4502345D" w14:textId="77777777" w:rsidR="009A5762" w:rsidRPr="00B44A5B" w:rsidRDefault="009A5762" w:rsidP="009B1BF6">
            <w:pPr>
              <w:widowControl/>
              <w:rPr>
                <w:color w:val="000000" w:themeColor="text1"/>
                <w:szCs w:val="20"/>
              </w:rPr>
            </w:pPr>
            <w:r w:rsidRPr="00B44A5B">
              <w:rPr>
                <w:rFonts w:hint="eastAsia"/>
                <w:color w:val="000000" w:themeColor="text1"/>
                <w:szCs w:val="20"/>
              </w:rPr>
              <w:t>➁第</w:t>
            </w:r>
            <w:r w:rsidRPr="00B44A5B">
              <w:rPr>
                <w:color w:val="000000" w:themeColor="text1"/>
                <w:szCs w:val="20"/>
              </w:rPr>
              <w:t>4条</w:t>
            </w:r>
            <w:r w:rsidRPr="00B44A5B">
              <w:rPr>
                <w:rFonts w:hint="eastAsia"/>
                <w:color w:val="000000" w:themeColor="text1"/>
                <w:szCs w:val="20"/>
              </w:rPr>
              <w:t>（農地の転用の制限）</w:t>
            </w:r>
          </w:p>
        </w:tc>
        <w:tc>
          <w:tcPr>
            <w:tcW w:w="1757" w:type="dxa"/>
            <w:vAlign w:val="center"/>
          </w:tcPr>
          <w:p w14:paraId="009F9B1F"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B44A5B" w:rsidRPr="00B44A5B" w14:paraId="0215B071" w14:textId="77777777" w:rsidTr="009B1BF6">
        <w:trPr>
          <w:trHeight w:val="567"/>
        </w:trPr>
        <w:tc>
          <w:tcPr>
            <w:tcW w:w="7994" w:type="dxa"/>
            <w:vAlign w:val="center"/>
          </w:tcPr>
          <w:p w14:paraId="7AD2D481" w14:textId="77777777" w:rsidR="009A5762" w:rsidRPr="00B44A5B" w:rsidRDefault="009A5762" w:rsidP="009B1BF6">
            <w:pPr>
              <w:widowControl/>
              <w:rPr>
                <w:color w:val="000000" w:themeColor="text1"/>
                <w:szCs w:val="20"/>
              </w:rPr>
            </w:pPr>
            <w:r w:rsidRPr="00B44A5B">
              <w:rPr>
                <w:rFonts w:hint="eastAsia"/>
                <w:color w:val="000000" w:themeColor="text1"/>
                <w:szCs w:val="20"/>
              </w:rPr>
              <w:t>③第5条（農地又は採草放牧地の転用のための権利移動の制限）</w:t>
            </w:r>
          </w:p>
        </w:tc>
        <w:tc>
          <w:tcPr>
            <w:tcW w:w="1757" w:type="dxa"/>
            <w:vAlign w:val="center"/>
          </w:tcPr>
          <w:p w14:paraId="052F4924"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770210" w:rsidRPr="00B44A5B" w14:paraId="06D9497A" w14:textId="77777777" w:rsidTr="009B1BF6">
        <w:trPr>
          <w:trHeight w:val="567"/>
        </w:trPr>
        <w:tc>
          <w:tcPr>
            <w:tcW w:w="7994" w:type="dxa"/>
            <w:vAlign w:val="center"/>
          </w:tcPr>
          <w:p w14:paraId="151E81AC" w14:textId="77777777" w:rsidR="009A5762" w:rsidRPr="00B44A5B" w:rsidRDefault="009A5762" w:rsidP="009B1BF6">
            <w:pPr>
              <w:widowControl/>
              <w:rPr>
                <w:color w:val="000000" w:themeColor="text1"/>
                <w:szCs w:val="20"/>
              </w:rPr>
            </w:pPr>
            <w:r w:rsidRPr="00B44A5B">
              <w:rPr>
                <w:rFonts w:hint="eastAsia"/>
                <w:color w:val="000000" w:themeColor="text1"/>
                <w:szCs w:val="20"/>
              </w:rPr>
              <w:t>④第42条（措置命令）</w:t>
            </w:r>
          </w:p>
        </w:tc>
        <w:tc>
          <w:tcPr>
            <w:tcW w:w="1757" w:type="dxa"/>
            <w:vAlign w:val="center"/>
          </w:tcPr>
          <w:p w14:paraId="4E6153D1"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bl>
    <w:p w14:paraId="58E48AE9" w14:textId="77777777" w:rsidR="009A5762" w:rsidRPr="00B44A5B" w:rsidRDefault="009A5762" w:rsidP="007C5586">
      <w:pPr>
        <w:widowControl/>
        <w:ind w:firstLineChars="100" w:firstLine="210"/>
        <w:jc w:val="left"/>
        <w:rPr>
          <w:color w:val="000000" w:themeColor="text1"/>
          <w:szCs w:val="20"/>
        </w:rPr>
      </w:pPr>
    </w:p>
    <w:p w14:paraId="52B1F252" w14:textId="77777777"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（２）農業振興地域の整備に関する法律（昭和44年法律第58号）</w:t>
      </w:r>
    </w:p>
    <w:tbl>
      <w:tblPr>
        <w:tblStyle w:val="a3"/>
        <w:tblW w:w="9751" w:type="dxa"/>
        <w:tblLook w:val="04A0" w:firstRow="1" w:lastRow="0" w:firstColumn="1" w:lastColumn="0" w:noHBand="0" w:noVBand="1"/>
      </w:tblPr>
      <w:tblGrid>
        <w:gridCol w:w="7994"/>
        <w:gridCol w:w="1757"/>
      </w:tblGrid>
      <w:tr w:rsidR="00B44A5B" w:rsidRPr="00B44A5B" w14:paraId="41051C0F" w14:textId="77777777" w:rsidTr="009A5762">
        <w:tc>
          <w:tcPr>
            <w:tcW w:w="7994" w:type="dxa"/>
          </w:tcPr>
          <w:p w14:paraId="0FAA204A" w14:textId="77777777" w:rsidR="009A5762" w:rsidRPr="00B44A5B" w:rsidRDefault="009A5762" w:rsidP="009A5762">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14:paraId="0CA56AF6" w14:textId="77777777" w:rsidR="009A5762" w:rsidRPr="00B44A5B" w:rsidRDefault="009A5762" w:rsidP="009A5762">
            <w:pPr>
              <w:widowControl/>
              <w:jc w:val="center"/>
              <w:rPr>
                <w:color w:val="000000" w:themeColor="text1"/>
                <w:szCs w:val="20"/>
              </w:rPr>
            </w:pPr>
            <w:r w:rsidRPr="00B44A5B">
              <w:rPr>
                <w:rFonts w:hint="eastAsia"/>
                <w:color w:val="000000" w:themeColor="text1"/>
                <w:szCs w:val="20"/>
              </w:rPr>
              <w:t>違反の有無</w:t>
            </w:r>
          </w:p>
        </w:tc>
      </w:tr>
      <w:tr w:rsidR="00B44A5B" w:rsidRPr="00B44A5B" w14:paraId="4FB1E2C2" w14:textId="77777777" w:rsidTr="009B1BF6">
        <w:trPr>
          <w:trHeight w:val="567"/>
        </w:trPr>
        <w:tc>
          <w:tcPr>
            <w:tcW w:w="7994" w:type="dxa"/>
            <w:vAlign w:val="center"/>
          </w:tcPr>
          <w:p w14:paraId="7C124A3B" w14:textId="77777777" w:rsidR="009A5762" w:rsidRPr="00B44A5B" w:rsidRDefault="009A5762" w:rsidP="009B1BF6">
            <w:pPr>
              <w:widowControl/>
              <w:rPr>
                <w:color w:val="000000" w:themeColor="text1"/>
                <w:szCs w:val="20"/>
              </w:rPr>
            </w:pPr>
            <w:r w:rsidRPr="00B44A5B">
              <w:rPr>
                <w:rFonts w:hint="eastAsia"/>
                <w:color w:val="000000" w:themeColor="text1"/>
                <w:szCs w:val="20"/>
              </w:rPr>
              <w:t>➀第15条の2（農用地区域内における開発行為の制限）</w:t>
            </w:r>
          </w:p>
        </w:tc>
        <w:tc>
          <w:tcPr>
            <w:tcW w:w="1757" w:type="dxa"/>
            <w:vAlign w:val="center"/>
          </w:tcPr>
          <w:p w14:paraId="64B6B104"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770210" w:rsidRPr="00B44A5B" w14:paraId="31D1B26A" w14:textId="77777777" w:rsidTr="009B1BF6">
        <w:trPr>
          <w:trHeight w:val="567"/>
        </w:trPr>
        <w:tc>
          <w:tcPr>
            <w:tcW w:w="7994" w:type="dxa"/>
            <w:vAlign w:val="center"/>
          </w:tcPr>
          <w:p w14:paraId="7655136D" w14:textId="77777777" w:rsidR="009A5762" w:rsidRPr="00B44A5B" w:rsidRDefault="009A5762" w:rsidP="009B1BF6">
            <w:pPr>
              <w:widowControl/>
              <w:rPr>
                <w:color w:val="000000" w:themeColor="text1"/>
                <w:szCs w:val="20"/>
              </w:rPr>
            </w:pPr>
            <w:r w:rsidRPr="00B44A5B">
              <w:rPr>
                <w:rFonts w:hint="eastAsia"/>
                <w:color w:val="000000" w:themeColor="text1"/>
                <w:szCs w:val="20"/>
              </w:rPr>
              <w:t>➁第15条の3（監督処分）</w:t>
            </w:r>
          </w:p>
        </w:tc>
        <w:tc>
          <w:tcPr>
            <w:tcW w:w="1757" w:type="dxa"/>
            <w:vAlign w:val="center"/>
          </w:tcPr>
          <w:p w14:paraId="38D72C77" w14:textId="77777777"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bl>
    <w:p w14:paraId="54B65689" w14:textId="77777777" w:rsidR="009A5762" w:rsidRPr="00B44A5B" w:rsidRDefault="009A5762" w:rsidP="007C5586">
      <w:pPr>
        <w:widowControl/>
        <w:ind w:firstLineChars="100" w:firstLine="210"/>
        <w:jc w:val="left"/>
        <w:rPr>
          <w:color w:val="000000" w:themeColor="text1"/>
          <w:szCs w:val="20"/>
        </w:rPr>
      </w:pPr>
    </w:p>
    <w:p w14:paraId="7222B14A" w14:textId="77777777"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（３）種苗法（平成10年法律第83号）</w:t>
      </w:r>
    </w:p>
    <w:tbl>
      <w:tblPr>
        <w:tblStyle w:val="a3"/>
        <w:tblW w:w="9751" w:type="dxa"/>
        <w:tblLook w:val="04A0" w:firstRow="1" w:lastRow="0" w:firstColumn="1" w:lastColumn="0" w:noHBand="0" w:noVBand="1"/>
      </w:tblPr>
      <w:tblGrid>
        <w:gridCol w:w="7994"/>
        <w:gridCol w:w="1757"/>
      </w:tblGrid>
      <w:tr w:rsidR="00B44A5B" w:rsidRPr="00B44A5B" w14:paraId="057FE93F" w14:textId="77777777" w:rsidTr="009A5762">
        <w:tc>
          <w:tcPr>
            <w:tcW w:w="7994" w:type="dxa"/>
          </w:tcPr>
          <w:p w14:paraId="37F856D3" w14:textId="77777777" w:rsidR="009A5762" w:rsidRPr="00B44A5B" w:rsidRDefault="009B1BF6" w:rsidP="009B1BF6">
            <w:pPr>
              <w:widowControl/>
              <w:jc w:val="center"/>
              <w:rPr>
                <w:color w:val="000000" w:themeColor="text1"/>
                <w:szCs w:val="20"/>
              </w:rPr>
            </w:pPr>
            <w:r w:rsidRPr="00B44A5B">
              <w:rPr>
                <w:rFonts w:hint="eastAsia"/>
                <w:color w:val="000000" w:themeColor="text1"/>
                <w:szCs w:val="20"/>
              </w:rPr>
              <w:t>違反の対象</w:t>
            </w:r>
          </w:p>
        </w:tc>
        <w:tc>
          <w:tcPr>
            <w:tcW w:w="1757" w:type="dxa"/>
          </w:tcPr>
          <w:p w14:paraId="4D27A8B4" w14:textId="77777777" w:rsidR="009A5762" w:rsidRPr="00B44A5B" w:rsidRDefault="009B1BF6" w:rsidP="009B1BF6">
            <w:pPr>
              <w:widowControl/>
              <w:jc w:val="center"/>
              <w:rPr>
                <w:color w:val="000000" w:themeColor="text1"/>
                <w:szCs w:val="20"/>
              </w:rPr>
            </w:pPr>
            <w:r w:rsidRPr="00B44A5B">
              <w:rPr>
                <w:rFonts w:hint="eastAsia"/>
                <w:color w:val="000000" w:themeColor="text1"/>
                <w:szCs w:val="20"/>
              </w:rPr>
              <w:t>違反の有無</w:t>
            </w:r>
          </w:p>
        </w:tc>
      </w:tr>
      <w:tr w:rsidR="00770210" w:rsidRPr="00B44A5B" w14:paraId="335231AC" w14:textId="77777777" w:rsidTr="009B1BF6">
        <w:trPr>
          <w:trHeight w:val="567"/>
        </w:trPr>
        <w:tc>
          <w:tcPr>
            <w:tcW w:w="7994" w:type="dxa"/>
            <w:vAlign w:val="center"/>
          </w:tcPr>
          <w:p w14:paraId="1723BFED" w14:textId="77777777" w:rsidR="009B1BF6" w:rsidRPr="00B44A5B" w:rsidRDefault="009B1BF6" w:rsidP="009B1BF6">
            <w:pPr>
              <w:widowControl/>
              <w:rPr>
                <w:color w:val="000000" w:themeColor="text1"/>
                <w:szCs w:val="20"/>
              </w:rPr>
            </w:pPr>
            <w:r w:rsidRPr="00B44A5B">
              <w:rPr>
                <w:rFonts w:hint="eastAsia"/>
                <w:color w:val="000000" w:themeColor="text1"/>
                <w:szCs w:val="20"/>
              </w:rPr>
              <w:t>育成者権又は専用利用権の侵害（第20条及び第25条参照）</w:t>
            </w:r>
          </w:p>
        </w:tc>
        <w:tc>
          <w:tcPr>
            <w:tcW w:w="1757" w:type="dxa"/>
            <w:vAlign w:val="center"/>
          </w:tcPr>
          <w:p w14:paraId="518696C0"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r>
    </w:tbl>
    <w:p w14:paraId="734858DD" w14:textId="77777777" w:rsidR="009A5762" w:rsidRPr="00B44A5B" w:rsidRDefault="009A5762" w:rsidP="007C5586">
      <w:pPr>
        <w:widowControl/>
        <w:ind w:firstLineChars="100" w:firstLine="210"/>
        <w:jc w:val="left"/>
        <w:rPr>
          <w:color w:val="000000" w:themeColor="text1"/>
          <w:szCs w:val="20"/>
        </w:rPr>
      </w:pPr>
    </w:p>
    <w:p w14:paraId="39861E22" w14:textId="77777777"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（４）農薬取締法（昭和23年法律第82号）</w:t>
      </w:r>
    </w:p>
    <w:tbl>
      <w:tblPr>
        <w:tblStyle w:val="a3"/>
        <w:tblW w:w="9751" w:type="dxa"/>
        <w:tblLook w:val="04A0" w:firstRow="1" w:lastRow="0" w:firstColumn="1" w:lastColumn="0" w:noHBand="0" w:noVBand="1"/>
      </w:tblPr>
      <w:tblGrid>
        <w:gridCol w:w="7994"/>
        <w:gridCol w:w="1757"/>
      </w:tblGrid>
      <w:tr w:rsidR="00B44A5B" w:rsidRPr="00B44A5B" w14:paraId="5B12B29D" w14:textId="77777777" w:rsidTr="009B1BF6">
        <w:tc>
          <w:tcPr>
            <w:tcW w:w="7994" w:type="dxa"/>
          </w:tcPr>
          <w:p w14:paraId="693EBDF7"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14:paraId="270A8EBD"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違反の有無</w:t>
            </w:r>
          </w:p>
        </w:tc>
      </w:tr>
      <w:tr w:rsidR="00770210" w:rsidRPr="00B44A5B" w14:paraId="59CC9D30" w14:textId="77777777" w:rsidTr="009B1BF6">
        <w:trPr>
          <w:trHeight w:val="567"/>
        </w:trPr>
        <w:tc>
          <w:tcPr>
            <w:tcW w:w="7994" w:type="dxa"/>
            <w:vAlign w:val="center"/>
          </w:tcPr>
          <w:p w14:paraId="775B1596" w14:textId="77777777" w:rsidR="009B1BF6" w:rsidRPr="00B44A5B" w:rsidRDefault="009B1BF6" w:rsidP="009B1BF6">
            <w:pPr>
              <w:widowControl/>
              <w:rPr>
                <w:color w:val="000000" w:themeColor="text1"/>
                <w:szCs w:val="20"/>
              </w:rPr>
            </w:pPr>
            <w:r w:rsidRPr="00B44A5B">
              <w:rPr>
                <w:rFonts w:hint="eastAsia"/>
                <w:color w:val="000000" w:themeColor="text1"/>
                <w:szCs w:val="20"/>
              </w:rPr>
              <w:t>第24条（使用の禁止）</w:t>
            </w:r>
          </w:p>
        </w:tc>
        <w:tc>
          <w:tcPr>
            <w:tcW w:w="1757" w:type="dxa"/>
            <w:vAlign w:val="center"/>
          </w:tcPr>
          <w:p w14:paraId="7C58128D"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r>
    </w:tbl>
    <w:p w14:paraId="19B71EEB" w14:textId="77777777" w:rsidR="009A5762" w:rsidRPr="00B44A5B" w:rsidRDefault="009A5762" w:rsidP="007C5586">
      <w:pPr>
        <w:widowControl/>
        <w:ind w:firstLineChars="100" w:firstLine="210"/>
        <w:jc w:val="left"/>
        <w:rPr>
          <w:color w:val="000000" w:themeColor="text1"/>
          <w:szCs w:val="20"/>
        </w:rPr>
      </w:pPr>
    </w:p>
    <w:p w14:paraId="2129E71A" w14:textId="77777777" w:rsidR="009A5762" w:rsidRPr="00B44A5B" w:rsidRDefault="009B1BF6" w:rsidP="009B1BF6">
      <w:pPr>
        <w:widowControl/>
        <w:jc w:val="left"/>
        <w:rPr>
          <w:color w:val="000000" w:themeColor="text1"/>
          <w:szCs w:val="20"/>
        </w:rPr>
      </w:pPr>
      <w:r w:rsidRPr="00B44A5B">
        <w:rPr>
          <w:rFonts w:hint="eastAsia"/>
          <w:color w:val="000000" w:themeColor="text1"/>
          <w:szCs w:val="20"/>
        </w:rPr>
        <w:t>２　１で「有」の場合</w:t>
      </w:r>
    </w:p>
    <w:tbl>
      <w:tblPr>
        <w:tblStyle w:val="a3"/>
        <w:tblW w:w="9751" w:type="dxa"/>
        <w:tblLook w:val="04A0" w:firstRow="1" w:lastRow="0" w:firstColumn="1" w:lastColumn="0" w:noHBand="0" w:noVBand="1"/>
      </w:tblPr>
      <w:tblGrid>
        <w:gridCol w:w="3256"/>
        <w:gridCol w:w="6495"/>
      </w:tblGrid>
      <w:tr w:rsidR="00B44A5B" w:rsidRPr="00B44A5B" w14:paraId="498BE40F" w14:textId="77777777" w:rsidTr="009B1BF6">
        <w:tc>
          <w:tcPr>
            <w:tcW w:w="3256" w:type="dxa"/>
            <w:vAlign w:val="center"/>
          </w:tcPr>
          <w:p w14:paraId="5F93A018"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違反の時期</w:t>
            </w:r>
          </w:p>
        </w:tc>
        <w:tc>
          <w:tcPr>
            <w:tcW w:w="6495" w:type="dxa"/>
            <w:vAlign w:val="center"/>
          </w:tcPr>
          <w:p w14:paraId="3D7195C8"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内容</w:t>
            </w:r>
          </w:p>
        </w:tc>
      </w:tr>
      <w:tr w:rsidR="00770210" w:rsidRPr="00B44A5B" w14:paraId="1A68AB50" w14:textId="77777777" w:rsidTr="009B1BF6">
        <w:trPr>
          <w:trHeight w:val="850"/>
        </w:trPr>
        <w:tc>
          <w:tcPr>
            <w:tcW w:w="3256" w:type="dxa"/>
          </w:tcPr>
          <w:p w14:paraId="16B8FB74" w14:textId="77777777" w:rsidR="009B1BF6" w:rsidRPr="00B44A5B" w:rsidRDefault="009B1BF6" w:rsidP="009B1BF6">
            <w:pPr>
              <w:widowControl/>
              <w:jc w:val="left"/>
              <w:rPr>
                <w:color w:val="000000" w:themeColor="text1"/>
                <w:szCs w:val="20"/>
              </w:rPr>
            </w:pPr>
          </w:p>
        </w:tc>
        <w:tc>
          <w:tcPr>
            <w:tcW w:w="6495" w:type="dxa"/>
          </w:tcPr>
          <w:p w14:paraId="5193491C" w14:textId="77777777" w:rsidR="009B1BF6" w:rsidRPr="00B44A5B" w:rsidRDefault="009B1BF6" w:rsidP="009B1BF6">
            <w:pPr>
              <w:widowControl/>
              <w:jc w:val="left"/>
              <w:rPr>
                <w:color w:val="000000" w:themeColor="text1"/>
                <w:szCs w:val="20"/>
              </w:rPr>
            </w:pPr>
          </w:p>
        </w:tc>
      </w:tr>
    </w:tbl>
    <w:p w14:paraId="3C80E45E" w14:textId="77777777" w:rsidR="009B1BF6" w:rsidRPr="00B44A5B" w:rsidRDefault="009B1BF6" w:rsidP="009B1BF6">
      <w:pPr>
        <w:widowControl/>
        <w:jc w:val="left"/>
        <w:rPr>
          <w:color w:val="000000" w:themeColor="text1"/>
          <w:szCs w:val="20"/>
        </w:rPr>
      </w:pPr>
    </w:p>
    <w:p w14:paraId="37C5CEDA" w14:textId="77777777" w:rsidR="00904B65" w:rsidRPr="00B44A5B" w:rsidRDefault="009B1BF6" w:rsidP="009B1BF6">
      <w:pPr>
        <w:widowControl/>
        <w:jc w:val="left"/>
        <w:rPr>
          <w:color w:val="000000" w:themeColor="text1"/>
          <w:szCs w:val="20"/>
        </w:rPr>
      </w:pPr>
      <w:r w:rsidRPr="00B44A5B">
        <w:rPr>
          <w:rFonts w:hint="eastAsia"/>
          <w:color w:val="000000" w:themeColor="text1"/>
          <w:szCs w:val="20"/>
        </w:rPr>
        <w:t>３　過去に権利取得後の農地等を耕作又は養畜の事業に供することなく、取得後3年以内に他者に</w:t>
      </w:r>
    </w:p>
    <w:p w14:paraId="3A9D5FD5" w14:textId="77777777" w:rsidR="00904B65" w:rsidRPr="00B44A5B" w:rsidRDefault="009B1BF6" w:rsidP="00904B65">
      <w:pPr>
        <w:widowControl/>
        <w:ind w:leftChars="100" w:left="210"/>
        <w:jc w:val="left"/>
        <w:rPr>
          <w:color w:val="000000" w:themeColor="text1"/>
          <w:szCs w:val="20"/>
        </w:rPr>
      </w:pPr>
      <w:r w:rsidRPr="00B44A5B">
        <w:rPr>
          <w:rFonts w:hint="eastAsia"/>
          <w:color w:val="000000" w:themeColor="text1"/>
          <w:szCs w:val="20"/>
        </w:rPr>
        <w:t>譲渡し、若しくは使用及び収益を目的とする権利を設定し、又は農地以外のものにする行為を</w:t>
      </w:r>
    </w:p>
    <w:p w14:paraId="427231AA" w14:textId="77777777" w:rsidR="009B1BF6" w:rsidRPr="00B44A5B" w:rsidRDefault="009B1BF6" w:rsidP="00904B65">
      <w:pPr>
        <w:widowControl/>
        <w:ind w:leftChars="100" w:left="210"/>
        <w:jc w:val="left"/>
        <w:rPr>
          <w:color w:val="000000" w:themeColor="text1"/>
          <w:szCs w:val="20"/>
        </w:rPr>
      </w:pPr>
      <w:r w:rsidRPr="00B44A5B">
        <w:rPr>
          <w:rFonts w:hint="eastAsia"/>
          <w:color w:val="000000" w:themeColor="text1"/>
          <w:szCs w:val="20"/>
        </w:rPr>
        <w:t>行ったかの有無等</w:t>
      </w:r>
    </w:p>
    <w:tbl>
      <w:tblPr>
        <w:tblStyle w:val="a3"/>
        <w:tblW w:w="9776" w:type="dxa"/>
        <w:tblLook w:val="04A0" w:firstRow="1" w:lastRow="0" w:firstColumn="1" w:lastColumn="0" w:noHBand="0" w:noVBand="1"/>
      </w:tblPr>
      <w:tblGrid>
        <w:gridCol w:w="1555"/>
        <w:gridCol w:w="2126"/>
        <w:gridCol w:w="2977"/>
        <w:gridCol w:w="3118"/>
      </w:tblGrid>
      <w:tr w:rsidR="00B44A5B" w:rsidRPr="00B44A5B" w14:paraId="7C054602" w14:textId="77777777" w:rsidTr="00770210">
        <w:tc>
          <w:tcPr>
            <w:tcW w:w="1555" w:type="dxa"/>
            <w:vAlign w:val="center"/>
          </w:tcPr>
          <w:p w14:paraId="31E824F2"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該当の有無</w:t>
            </w:r>
          </w:p>
        </w:tc>
        <w:tc>
          <w:tcPr>
            <w:tcW w:w="2126" w:type="dxa"/>
            <w:vAlign w:val="center"/>
          </w:tcPr>
          <w:p w14:paraId="31DE17C1"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行為の時期</w:t>
            </w:r>
          </w:p>
        </w:tc>
        <w:tc>
          <w:tcPr>
            <w:tcW w:w="2977" w:type="dxa"/>
            <w:vAlign w:val="center"/>
          </w:tcPr>
          <w:p w14:paraId="304217AA"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内容</w:t>
            </w:r>
          </w:p>
        </w:tc>
        <w:tc>
          <w:tcPr>
            <w:tcW w:w="3118" w:type="dxa"/>
            <w:vAlign w:val="center"/>
          </w:tcPr>
          <w:p w14:paraId="72929259"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理由</w:t>
            </w:r>
          </w:p>
        </w:tc>
      </w:tr>
      <w:tr w:rsidR="00770210" w:rsidRPr="00B44A5B" w14:paraId="6223FC6B" w14:textId="77777777" w:rsidTr="00770210">
        <w:trPr>
          <w:trHeight w:val="1020"/>
        </w:trPr>
        <w:tc>
          <w:tcPr>
            <w:tcW w:w="1555" w:type="dxa"/>
            <w:vAlign w:val="center"/>
          </w:tcPr>
          <w:p w14:paraId="715BA74C" w14:textId="77777777"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c>
          <w:tcPr>
            <w:tcW w:w="2126" w:type="dxa"/>
          </w:tcPr>
          <w:p w14:paraId="642DF017" w14:textId="77777777" w:rsidR="009B1BF6" w:rsidRPr="00B44A5B" w:rsidRDefault="009B1BF6" w:rsidP="009B1BF6">
            <w:pPr>
              <w:widowControl/>
              <w:jc w:val="left"/>
              <w:rPr>
                <w:color w:val="000000" w:themeColor="text1"/>
                <w:szCs w:val="20"/>
              </w:rPr>
            </w:pPr>
          </w:p>
        </w:tc>
        <w:tc>
          <w:tcPr>
            <w:tcW w:w="2977" w:type="dxa"/>
          </w:tcPr>
          <w:p w14:paraId="51608855" w14:textId="77777777" w:rsidR="009B1BF6" w:rsidRPr="00B44A5B" w:rsidRDefault="009B1BF6" w:rsidP="009B1BF6">
            <w:pPr>
              <w:widowControl/>
              <w:jc w:val="left"/>
              <w:rPr>
                <w:color w:val="000000" w:themeColor="text1"/>
                <w:szCs w:val="20"/>
              </w:rPr>
            </w:pPr>
          </w:p>
        </w:tc>
        <w:tc>
          <w:tcPr>
            <w:tcW w:w="3118" w:type="dxa"/>
          </w:tcPr>
          <w:p w14:paraId="7F5B06E2" w14:textId="77777777" w:rsidR="009B1BF6" w:rsidRPr="00B44A5B" w:rsidRDefault="009B1BF6" w:rsidP="009B1BF6">
            <w:pPr>
              <w:widowControl/>
              <w:jc w:val="left"/>
              <w:rPr>
                <w:color w:val="000000" w:themeColor="text1"/>
                <w:szCs w:val="20"/>
              </w:rPr>
            </w:pPr>
          </w:p>
        </w:tc>
      </w:tr>
    </w:tbl>
    <w:p w14:paraId="19977981" w14:textId="77777777" w:rsidR="00C54ED0" w:rsidRPr="00B44A5B" w:rsidRDefault="00C54ED0">
      <w:pPr>
        <w:widowControl/>
        <w:jc w:val="left"/>
        <w:rPr>
          <w:color w:val="000000" w:themeColor="text1"/>
          <w:sz w:val="20"/>
          <w:szCs w:val="20"/>
        </w:rPr>
      </w:pPr>
    </w:p>
    <w:p w14:paraId="631CFB2A" w14:textId="77777777" w:rsidR="00C54ED0" w:rsidRPr="00B44A5B" w:rsidRDefault="00C54ED0">
      <w:pPr>
        <w:widowControl/>
        <w:jc w:val="left"/>
        <w:rPr>
          <w:color w:val="000000" w:themeColor="text1"/>
          <w:sz w:val="20"/>
          <w:szCs w:val="20"/>
        </w:rPr>
      </w:pPr>
      <w:r w:rsidRPr="00B44A5B">
        <w:rPr>
          <w:rFonts w:hint="eastAsia"/>
          <w:color w:val="000000" w:themeColor="text1"/>
          <w:sz w:val="20"/>
          <w:szCs w:val="20"/>
        </w:rPr>
        <w:lastRenderedPageBreak/>
        <w:t>（記載要領）</w:t>
      </w:r>
    </w:p>
    <w:p w14:paraId="69DC6807" w14:textId="77777777" w:rsidR="0037681C" w:rsidRPr="00B44A5B" w:rsidRDefault="00C54ED0">
      <w:pPr>
        <w:widowControl/>
        <w:jc w:val="left"/>
        <w:rPr>
          <w:color w:val="000000" w:themeColor="text1"/>
          <w:sz w:val="20"/>
          <w:szCs w:val="20"/>
        </w:rPr>
      </w:pPr>
      <w:r w:rsidRPr="00B44A5B">
        <w:rPr>
          <w:rFonts w:hint="eastAsia"/>
          <w:color w:val="000000" w:themeColor="text1"/>
          <w:sz w:val="20"/>
          <w:szCs w:val="20"/>
        </w:rPr>
        <w:t>１　この様式には、権利取得者等</w:t>
      </w:r>
      <w:r w:rsidR="00904B65" w:rsidRPr="00B44A5B">
        <w:rPr>
          <w:rFonts w:hint="eastAsia"/>
          <w:color w:val="000000" w:themeColor="text1"/>
          <w:sz w:val="20"/>
          <w:szCs w:val="20"/>
        </w:rPr>
        <w:t>（農地の権利を取得しようとする者又はその世帯員等）の状況等を</w:t>
      </w:r>
    </w:p>
    <w:p w14:paraId="478FB25A" w14:textId="77777777" w:rsidR="00C54ED0" w:rsidRPr="00B44A5B" w:rsidRDefault="00904B65" w:rsidP="0037681C">
      <w:pPr>
        <w:widowControl/>
        <w:ind w:leftChars="100" w:left="210"/>
        <w:jc w:val="left"/>
        <w:rPr>
          <w:color w:val="000000" w:themeColor="text1"/>
          <w:sz w:val="20"/>
          <w:szCs w:val="20"/>
        </w:rPr>
      </w:pPr>
      <w:r w:rsidRPr="00B44A5B">
        <w:rPr>
          <w:rFonts w:hint="eastAsia"/>
          <w:color w:val="000000" w:themeColor="text1"/>
          <w:sz w:val="20"/>
          <w:szCs w:val="20"/>
        </w:rPr>
        <w:t>記載してください。</w:t>
      </w:r>
    </w:p>
    <w:p w14:paraId="6EBA106B" w14:textId="77777777" w:rsidR="00904B65" w:rsidRPr="00B44A5B" w:rsidRDefault="00904B65">
      <w:pPr>
        <w:widowControl/>
        <w:jc w:val="left"/>
        <w:rPr>
          <w:color w:val="000000" w:themeColor="text1"/>
          <w:sz w:val="20"/>
          <w:szCs w:val="20"/>
        </w:rPr>
      </w:pPr>
      <w:r w:rsidRPr="00B44A5B">
        <w:rPr>
          <w:rFonts w:hint="eastAsia"/>
          <w:color w:val="000000" w:themeColor="text1"/>
          <w:sz w:val="20"/>
          <w:szCs w:val="20"/>
        </w:rPr>
        <w:t>２　１の（１）➀については、偽りその他不正の手段により、許可を受けた者も含めて記載してください。</w:t>
      </w:r>
    </w:p>
    <w:p w14:paraId="7314BE06" w14:textId="77777777" w:rsidR="0037681C" w:rsidRPr="00B44A5B" w:rsidRDefault="0037681C">
      <w:pPr>
        <w:widowControl/>
        <w:jc w:val="left"/>
        <w:rPr>
          <w:color w:val="000000" w:themeColor="text1"/>
          <w:sz w:val="20"/>
          <w:szCs w:val="20"/>
        </w:rPr>
      </w:pPr>
      <w:r w:rsidRPr="00B44A5B">
        <w:rPr>
          <w:rFonts w:hint="eastAsia"/>
          <w:color w:val="000000" w:themeColor="text1"/>
          <w:sz w:val="20"/>
          <w:szCs w:val="20"/>
        </w:rPr>
        <w:t>３　１の（１）➁及び③については、農地法第51条第1項第2号から第4号に該当する者も含めて</w:t>
      </w:r>
    </w:p>
    <w:p w14:paraId="7DCACE68" w14:textId="77777777" w:rsidR="0037681C" w:rsidRPr="00B44A5B" w:rsidRDefault="0037681C" w:rsidP="0037681C">
      <w:pPr>
        <w:widowControl/>
        <w:ind w:leftChars="100" w:left="210"/>
        <w:jc w:val="left"/>
        <w:rPr>
          <w:color w:val="000000" w:themeColor="text1"/>
          <w:sz w:val="20"/>
          <w:szCs w:val="20"/>
        </w:rPr>
      </w:pPr>
      <w:r w:rsidRPr="00B44A5B">
        <w:rPr>
          <w:rFonts w:hint="eastAsia"/>
          <w:color w:val="000000" w:themeColor="text1"/>
          <w:sz w:val="20"/>
          <w:szCs w:val="20"/>
        </w:rPr>
        <w:t>記載してください。</w:t>
      </w:r>
    </w:p>
    <w:p w14:paraId="685D7114" w14:textId="77777777" w:rsidR="003C3E68" w:rsidRDefault="0037681C" w:rsidP="0037681C">
      <w:pPr>
        <w:widowControl/>
        <w:jc w:val="left"/>
        <w:rPr>
          <w:color w:val="000000" w:themeColor="text1"/>
          <w:sz w:val="20"/>
          <w:szCs w:val="20"/>
        </w:rPr>
      </w:pPr>
      <w:r w:rsidRPr="00B44A5B">
        <w:rPr>
          <w:rFonts w:hint="eastAsia"/>
          <w:color w:val="000000" w:themeColor="text1"/>
          <w:sz w:val="20"/>
          <w:szCs w:val="20"/>
        </w:rPr>
        <w:t xml:space="preserve">４　</w:t>
      </w:r>
      <w:r w:rsidR="0065084D" w:rsidRPr="00B44A5B">
        <w:rPr>
          <w:rFonts w:hint="eastAsia"/>
          <w:color w:val="000000" w:themeColor="text1"/>
          <w:sz w:val="20"/>
          <w:szCs w:val="20"/>
        </w:rPr>
        <w:t>１の（１）及び3については、許可申請日から起算して過去3年分の状況等を記載してください。</w:t>
      </w:r>
    </w:p>
    <w:p w14:paraId="63C7EB7F" w14:textId="77777777" w:rsidR="0037681C" w:rsidRPr="00B44A5B" w:rsidRDefault="0065084D" w:rsidP="003C3E68">
      <w:pPr>
        <w:widowControl/>
        <w:ind w:leftChars="100" w:left="210"/>
        <w:jc w:val="left"/>
        <w:rPr>
          <w:color w:val="000000" w:themeColor="text1"/>
          <w:sz w:val="20"/>
          <w:szCs w:val="20"/>
        </w:rPr>
      </w:pPr>
      <w:r w:rsidRPr="00B44A5B">
        <w:rPr>
          <w:rFonts w:hint="eastAsia"/>
          <w:color w:val="000000" w:themeColor="text1"/>
          <w:sz w:val="20"/>
          <w:szCs w:val="20"/>
        </w:rPr>
        <w:t>なお、１の（１）については、違反状態が是正されたものも含めて記載してください。</w:t>
      </w:r>
    </w:p>
    <w:p w14:paraId="07A2622C" w14:textId="77777777" w:rsidR="0065084D" w:rsidRPr="00B44A5B" w:rsidRDefault="0065084D" w:rsidP="0037681C">
      <w:pPr>
        <w:widowControl/>
        <w:jc w:val="left"/>
        <w:rPr>
          <w:color w:val="000000" w:themeColor="text1"/>
          <w:sz w:val="20"/>
          <w:szCs w:val="20"/>
        </w:rPr>
      </w:pPr>
      <w:r w:rsidRPr="00B44A5B">
        <w:rPr>
          <w:rFonts w:hint="eastAsia"/>
          <w:color w:val="000000" w:themeColor="text1"/>
          <w:sz w:val="20"/>
          <w:szCs w:val="20"/>
        </w:rPr>
        <w:t>５　１の（２）、（３）及び（４）については、許可申請日現在の状況を記載してください。</w:t>
      </w:r>
    </w:p>
    <w:p w14:paraId="7B9CEF33" w14:textId="77777777" w:rsidR="00C54ED0" w:rsidRPr="00B44A5B" w:rsidRDefault="00C54ED0">
      <w:pPr>
        <w:widowControl/>
        <w:jc w:val="left"/>
        <w:rPr>
          <w:color w:val="000000" w:themeColor="text1"/>
          <w:sz w:val="20"/>
          <w:szCs w:val="20"/>
        </w:rPr>
      </w:pPr>
    </w:p>
    <w:sectPr w:rsidR="00C54ED0" w:rsidRPr="00B44A5B" w:rsidSect="0014182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E4D9" w14:textId="77777777" w:rsidR="00B44A5B" w:rsidRDefault="00B44A5B" w:rsidP="00B44A5B">
      <w:r>
        <w:separator/>
      </w:r>
    </w:p>
  </w:endnote>
  <w:endnote w:type="continuationSeparator" w:id="0">
    <w:p w14:paraId="7FF7CDB9" w14:textId="77777777" w:rsidR="00B44A5B" w:rsidRDefault="00B44A5B" w:rsidP="00B4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9A4F" w14:textId="77777777" w:rsidR="00B44A5B" w:rsidRDefault="00B44A5B" w:rsidP="00B44A5B">
      <w:r>
        <w:separator/>
      </w:r>
    </w:p>
  </w:footnote>
  <w:footnote w:type="continuationSeparator" w:id="0">
    <w:p w14:paraId="032B7C02" w14:textId="77777777" w:rsidR="00B44A5B" w:rsidRDefault="00B44A5B" w:rsidP="00B44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E2"/>
    <w:rsid w:val="00002025"/>
    <w:rsid w:val="000440C3"/>
    <w:rsid w:val="00082CF1"/>
    <w:rsid w:val="00093297"/>
    <w:rsid w:val="00093439"/>
    <w:rsid w:val="000C3FBD"/>
    <w:rsid w:val="000C55AD"/>
    <w:rsid w:val="00130EBF"/>
    <w:rsid w:val="0014182F"/>
    <w:rsid w:val="0017595A"/>
    <w:rsid w:val="0018384D"/>
    <w:rsid w:val="00196BF2"/>
    <w:rsid w:val="001C47D9"/>
    <w:rsid w:val="001D4C93"/>
    <w:rsid w:val="001F0233"/>
    <w:rsid w:val="002015F6"/>
    <w:rsid w:val="00227129"/>
    <w:rsid w:val="00242FFE"/>
    <w:rsid w:val="00256F0D"/>
    <w:rsid w:val="002772C3"/>
    <w:rsid w:val="00291E02"/>
    <w:rsid w:val="002A5F98"/>
    <w:rsid w:val="002C4BC6"/>
    <w:rsid w:val="002E1EC2"/>
    <w:rsid w:val="002E78C6"/>
    <w:rsid w:val="00323085"/>
    <w:rsid w:val="00334C18"/>
    <w:rsid w:val="00343674"/>
    <w:rsid w:val="00343E2E"/>
    <w:rsid w:val="0037681C"/>
    <w:rsid w:val="00385192"/>
    <w:rsid w:val="003A3CE3"/>
    <w:rsid w:val="003C3E68"/>
    <w:rsid w:val="003D2621"/>
    <w:rsid w:val="003D2E54"/>
    <w:rsid w:val="004223B7"/>
    <w:rsid w:val="004530ED"/>
    <w:rsid w:val="004A279E"/>
    <w:rsid w:val="004C3479"/>
    <w:rsid w:val="00523963"/>
    <w:rsid w:val="00590F58"/>
    <w:rsid w:val="005C3C07"/>
    <w:rsid w:val="005F72BC"/>
    <w:rsid w:val="006157BC"/>
    <w:rsid w:val="0065084D"/>
    <w:rsid w:val="00670851"/>
    <w:rsid w:val="00677878"/>
    <w:rsid w:val="006868B9"/>
    <w:rsid w:val="0068758A"/>
    <w:rsid w:val="006A1AB4"/>
    <w:rsid w:val="00703763"/>
    <w:rsid w:val="007346FA"/>
    <w:rsid w:val="00740BBA"/>
    <w:rsid w:val="00770210"/>
    <w:rsid w:val="0078036B"/>
    <w:rsid w:val="00796A4A"/>
    <w:rsid w:val="007B41BB"/>
    <w:rsid w:val="007C3FDC"/>
    <w:rsid w:val="007C5586"/>
    <w:rsid w:val="007F4342"/>
    <w:rsid w:val="007F5F09"/>
    <w:rsid w:val="0082286B"/>
    <w:rsid w:val="0083777D"/>
    <w:rsid w:val="008A1EA5"/>
    <w:rsid w:val="008C09E2"/>
    <w:rsid w:val="008D78D6"/>
    <w:rsid w:val="008E4778"/>
    <w:rsid w:val="008E78A6"/>
    <w:rsid w:val="008F1129"/>
    <w:rsid w:val="008F22EA"/>
    <w:rsid w:val="00901943"/>
    <w:rsid w:val="00904B65"/>
    <w:rsid w:val="00904C9E"/>
    <w:rsid w:val="0091654D"/>
    <w:rsid w:val="009310B6"/>
    <w:rsid w:val="00941FB4"/>
    <w:rsid w:val="0094722E"/>
    <w:rsid w:val="00974D2F"/>
    <w:rsid w:val="009755ED"/>
    <w:rsid w:val="009A5762"/>
    <w:rsid w:val="009B1BF6"/>
    <w:rsid w:val="009B6BAC"/>
    <w:rsid w:val="009C5114"/>
    <w:rsid w:val="009E0C64"/>
    <w:rsid w:val="00A02770"/>
    <w:rsid w:val="00A105CA"/>
    <w:rsid w:val="00A35FF3"/>
    <w:rsid w:val="00A96B40"/>
    <w:rsid w:val="00AD11AA"/>
    <w:rsid w:val="00AF708A"/>
    <w:rsid w:val="00B06683"/>
    <w:rsid w:val="00B10748"/>
    <w:rsid w:val="00B44A5B"/>
    <w:rsid w:val="00B81C66"/>
    <w:rsid w:val="00B836F1"/>
    <w:rsid w:val="00B863F1"/>
    <w:rsid w:val="00BA27E2"/>
    <w:rsid w:val="00BC3124"/>
    <w:rsid w:val="00BF0D03"/>
    <w:rsid w:val="00C119BD"/>
    <w:rsid w:val="00C2193A"/>
    <w:rsid w:val="00C250C1"/>
    <w:rsid w:val="00C40820"/>
    <w:rsid w:val="00C43442"/>
    <w:rsid w:val="00C54ED0"/>
    <w:rsid w:val="00C601AD"/>
    <w:rsid w:val="00C635A7"/>
    <w:rsid w:val="00C65CAF"/>
    <w:rsid w:val="00C90740"/>
    <w:rsid w:val="00C96B85"/>
    <w:rsid w:val="00CC3CC9"/>
    <w:rsid w:val="00CE024C"/>
    <w:rsid w:val="00D3050F"/>
    <w:rsid w:val="00D55245"/>
    <w:rsid w:val="00D7471B"/>
    <w:rsid w:val="00DB155E"/>
    <w:rsid w:val="00DB2C4C"/>
    <w:rsid w:val="00DD6C04"/>
    <w:rsid w:val="00DF3582"/>
    <w:rsid w:val="00DF410E"/>
    <w:rsid w:val="00E01978"/>
    <w:rsid w:val="00E12071"/>
    <w:rsid w:val="00E17A16"/>
    <w:rsid w:val="00E36252"/>
    <w:rsid w:val="00E400BD"/>
    <w:rsid w:val="00E528BA"/>
    <w:rsid w:val="00E53D84"/>
    <w:rsid w:val="00E649E6"/>
    <w:rsid w:val="00E72912"/>
    <w:rsid w:val="00E75BF8"/>
    <w:rsid w:val="00E91064"/>
    <w:rsid w:val="00EA590E"/>
    <w:rsid w:val="00EB3486"/>
    <w:rsid w:val="00EC66B5"/>
    <w:rsid w:val="00EE7F48"/>
    <w:rsid w:val="00F23933"/>
    <w:rsid w:val="00F61E67"/>
    <w:rsid w:val="00F6560D"/>
    <w:rsid w:val="00F73A8E"/>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7C219F"/>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B44A5B"/>
    <w:pPr>
      <w:tabs>
        <w:tab w:val="center" w:pos="4252"/>
        <w:tab w:val="right" w:pos="8504"/>
      </w:tabs>
      <w:snapToGrid w:val="0"/>
    </w:pPr>
  </w:style>
  <w:style w:type="character" w:customStyle="1" w:styleId="ab">
    <w:name w:val="ヘッダー (文字)"/>
    <w:basedOn w:val="a0"/>
    <w:link w:val="aa"/>
    <w:uiPriority w:val="99"/>
    <w:rsid w:val="00B44A5B"/>
  </w:style>
  <w:style w:type="paragraph" w:styleId="ac">
    <w:name w:val="footer"/>
    <w:basedOn w:val="a"/>
    <w:link w:val="ad"/>
    <w:uiPriority w:val="99"/>
    <w:unhideWhenUsed/>
    <w:rsid w:val="00B44A5B"/>
    <w:pPr>
      <w:tabs>
        <w:tab w:val="center" w:pos="4252"/>
        <w:tab w:val="right" w:pos="8504"/>
      </w:tabs>
      <w:snapToGrid w:val="0"/>
    </w:pPr>
  </w:style>
  <w:style w:type="character" w:customStyle="1" w:styleId="ad">
    <w:name w:val="フッター (文字)"/>
    <w:basedOn w:val="a0"/>
    <w:link w:val="ac"/>
    <w:uiPriority w:val="99"/>
    <w:rsid w:val="00B4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FDB7-4D25-42EC-9023-02383A4D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畑　さやか</cp:lastModifiedBy>
  <cp:revision>11</cp:revision>
  <cp:lastPrinted>2025-03-07T10:32:00Z</cp:lastPrinted>
  <dcterms:created xsi:type="dcterms:W3CDTF">2025-03-07T10:33:00Z</dcterms:created>
  <dcterms:modified xsi:type="dcterms:W3CDTF">2026-04-30T04:54:00Z</dcterms:modified>
</cp:coreProperties>
</file>