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0D7" w:rsidRDefault="003850D7">
      <w:pPr>
        <w:rPr>
          <w:sz w:val="20"/>
        </w:rPr>
      </w:pPr>
      <w:bookmarkStart w:id="0" w:name="_GoBack"/>
      <w:bookmarkEnd w:id="0"/>
    </w:p>
    <w:p w:rsidR="003850D7" w:rsidRDefault="003850D7">
      <w:pPr>
        <w:rPr>
          <w:sz w:val="20"/>
        </w:rPr>
      </w:pPr>
    </w:p>
    <w:p w:rsidR="003850D7" w:rsidRDefault="003850D7">
      <w:pPr>
        <w:rPr>
          <w:sz w:val="20"/>
        </w:rPr>
      </w:pPr>
    </w:p>
    <w:p w:rsidR="003850D7" w:rsidRDefault="003850D7">
      <w:pPr>
        <w:rPr>
          <w:sz w:val="20"/>
        </w:rPr>
      </w:pPr>
    </w:p>
    <w:p w:rsidR="003850D7" w:rsidRDefault="003850D7">
      <w:pPr>
        <w:rPr>
          <w:sz w:val="20"/>
        </w:rPr>
      </w:pPr>
    </w:p>
    <w:p w:rsidR="003850D7" w:rsidRDefault="003850D7">
      <w:pPr>
        <w:rPr>
          <w:sz w:val="20"/>
        </w:rPr>
      </w:pPr>
    </w:p>
    <w:p w:rsidR="003850D7" w:rsidRDefault="003850D7">
      <w:pPr>
        <w:rPr>
          <w:sz w:val="20"/>
        </w:rPr>
      </w:pPr>
    </w:p>
    <w:p w:rsidR="003850D7" w:rsidRDefault="003850D7">
      <w:pPr>
        <w:rPr>
          <w:sz w:val="20"/>
        </w:rPr>
      </w:pPr>
    </w:p>
    <w:p w:rsidR="003850D7" w:rsidRPr="004B45A8" w:rsidRDefault="003850D7" w:rsidP="003850D7">
      <w:pPr>
        <w:jc w:val="center"/>
        <w:rPr>
          <w:rFonts w:ascii="游ゴシック Medium" w:eastAsia="游ゴシック Medium" w:hAnsi="游ゴシック Medium"/>
          <w:sz w:val="28"/>
        </w:rPr>
      </w:pPr>
      <w:r w:rsidRPr="004B45A8">
        <w:rPr>
          <w:rFonts w:ascii="游ゴシック Medium" w:eastAsia="游ゴシック Medium" w:hAnsi="游ゴシック Medium" w:hint="eastAsia"/>
          <w:sz w:val="28"/>
        </w:rPr>
        <w:t>第１回　大分市公共下水道</w:t>
      </w:r>
    </w:p>
    <w:p w:rsidR="008D1125" w:rsidRDefault="003850D7" w:rsidP="003850D7">
      <w:pPr>
        <w:jc w:val="center"/>
        <w:rPr>
          <w:sz w:val="20"/>
        </w:rPr>
      </w:pPr>
      <w:r w:rsidRPr="004B45A8">
        <w:rPr>
          <w:rFonts w:ascii="游ゴシック Medium" w:eastAsia="游ゴシック Medium" w:hAnsi="游ゴシック Medium" w:hint="eastAsia"/>
          <w:sz w:val="28"/>
        </w:rPr>
        <w:t>ウォーターPPPに関するサウンディング型市場調査</w:t>
      </w:r>
    </w:p>
    <w:p w:rsidR="003850D7" w:rsidRDefault="003850D7">
      <w:pPr>
        <w:rPr>
          <w:sz w:val="20"/>
        </w:rPr>
      </w:pPr>
    </w:p>
    <w:p w:rsidR="003850D7" w:rsidRDefault="003850D7">
      <w:pPr>
        <w:rPr>
          <w:sz w:val="20"/>
        </w:rPr>
      </w:pPr>
    </w:p>
    <w:p w:rsidR="003850D7" w:rsidRDefault="003850D7">
      <w:pPr>
        <w:rPr>
          <w:sz w:val="20"/>
        </w:rPr>
      </w:pPr>
    </w:p>
    <w:p w:rsidR="003850D7" w:rsidRDefault="003850D7">
      <w:pPr>
        <w:rPr>
          <w:sz w:val="20"/>
        </w:rPr>
      </w:pPr>
    </w:p>
    <w:p w:rsidR="003850D7" w:rsidRDefault="003850D7">
      <w:pPr>
        <w:rPr>
          <w:sz w:val="20"/>
        </w:rPr>
      </w:pPr>
    </w:p>
    <w:p w:rsidR="003850D7" w:rsidRPr="004B45A8" w:rsidRDefault="003850D7" w:rsidP="003850D7">
      <w:pPr>
        <w:jc w:val="center"/>
        <w:rPr>
          <w:rFonts w:ascii="游ゴシック Medium" w:eastAsia="游ゴシック Medium" w:hAnsi="游ゴシック Medium"/>
          <w:sz w:val="28"/>
        </w:rPr>
      </w:pPr>
      <w:r w:rsidRPr="004B45A8">
        <w:rPr>
          <w:rFonts w:ascii="游ゴシック Medium" w:eastAsia="游ゴシック Medium" w:hAnsi="游ゴシック Medium" w:hint="eastAsia"/>
          <w:sz w:val="28"/>
        </w:rPr>
        <w:t>【アンケート調査票】</w:t>
      </w:r>
    </w:p>
    <w:p w:rsidR="003850D7" w:rsidRPr="004B45A8" w:rsidRDefault="003850D7">
      <w:pPr>
        <w:rPr>
          <w:rFonts w:ascii="游ゴシック Medium" w:eastAsia="游ゴシック Medium" w:hAnsi="游ゴシック Medium"/>
          <w:sz w:val="28"/>
        </w:rPr>
      </w:pPr>
    </w:p>
    <w:p w:rsidR="003850D7" w:rsidRPr="004B45A8" w:rsidRDefault="003850D7">
      <w:pPr>
        <w:rPr>
          <w:rFonts w:ascii="游ゴシック Medium" w:eastAsia="游ゴシック Medium" w:hAnsi="游ゴシック Medium"/>
          <w:sz w:val="28"/>
        </w:rPr>
      </w:pPr>
    </w:p>
    <w:p w:rsidR="003850D7" w:rsidRPr="004B45A8" w:rsidRDefault="003850D7">
      <w:pPr>
        <w:rPr>
          <w:rFonts w:ascii="游ゴシック Medium" w:eastAsia="游ゴシック Medium" w:hAnsi="游ゴシック Medium"/>
          <w:sz w:val="28"/>
        </w:rPr>
      </w:pPr>
    </w:p>
    <w:p w:rsidR="003850D7" w:rsidRPr="004B45A8" w:rsidRDefault="003850D7">
      <w:pPr>
        <w:rPr>
          <w:rFonts w:ascii="游ゴシック Medium" w:eastAsia="游ゴシック Medium" w:hAnsi="游ゴシック Medium"/>
          <w:sz w:val="28"/>
        </w:rPr>
      </w:pPr>
    </w:p>
    <w:p w:rsidR="003850D7" w:rsidRPr="004B45A8" w:rsidRDefault="003850D7" w:rsidP="003850D7">
      <w:pPr>
        <w:jc w:val="center"/>
        <w:rPr>
          <w:rFonts w:ascii="游ゴシック Medium" w:eastAsia="游ゴシック Medium" w:hAnsi="游ゴシック Medium"/>
          <w:sz w:val="28"/>
        </w:rPr>
      </w:pPr>
      <w:r w:rsidRPr="004B45A8">
        <w:rPr>
          <w:rFonts w:ascii="游ゴシック Medium" w:eastAsia="游ゴシック Medium" w:hAnsi="游ゴシック Medium" w:hint="eastAsia"/>
          <w:sz w:val="28"/>
        </w:rPr>
        <w:t>大分市上下水道局　経営企画課</w:t>
      </w:r>
    </w:p>
    <w:p w:rsidR="003850D7" w:rsidRPr="004B45A8" w:rsidRDefault="00183655" w:rsidP="003850D7">
      <w:pPr>
        <w:jc w:val="center"/>
        <w:rPr>
          <w:rFonts w:ascii="游ゴシック Medium" w:eastAsia="游ゴシック Medium" w:hAnsi="游ゴシック Medium"/>
          <w:sz w:val="28"/>
        </w:rPr>
      </w:pPr>
      <w:r>
        <w:rPr>
          <w:rFonts w:ascii="游ゴシック Medium" w:eastAsia="游ゴシック Medium" w:hAnsi="游ゴシック Medium" w:hint="eastAsia"/>
          <w:sz w:val="28"/>
        </w:rPr>
        <w:t>令和６年６</w:t>
      </w:r>
      <w:r w:rsidR="003850D7" w:rsidRPr="004B45A8">
        <w:rPr>
          <w:rFonts w:ascii="游ゴシック Medium" w:eastAsia="游ゴシック Medium" w:hAnsi="游ゴシック Medium" w:hint="eastAsia"/>
          <w:sz w:val="28"/>
        </w:rPr>
        <w:t>月</w:t>
      </w:r>
    </w:p>
    <w:p w:rsidR="003850D7" w:rsidRDefault="003850D7">
      <w:pPr>
        <w:rPr>
          <w:sz w:val="20"/>
        </w:rPr>
      </w:pPr>
      <w:r>
        <w:rPr>
          <w:sz w:val="20"/>
        </w:rPr>
        <w:br w:type="page"/>
      </w:r>
    </w:p>
    <w:p w:rsidR="00944029" w:rsidRDefault="00944029">
      <w:pPr>
        <w:rPr>
          <w:sz w:val="20"/>
        </w:rPr>
      </w:pPr>
      <w:r>
        <w:rPr>
          <w:rFonts w:hint="eastAsia"/>
          <w:sz w:val="20"/>
        </w:rPr>
        <w:lastRenderedPageBreak/>
        <w:t>【はじめに】</w:t>
      </w:r>
    </w:p>
    <w:p w:rsidR="00EC6FF4" w:rsidRDefault="00D364E7" w:rsidP="00EC6FF4">
      <w:pPr>
        <w:ind w:left="200" w:hangingChars="100" w:hanging="200"/>
        <w:rPr>
          <w:sz w:val="20"/>
        </w:rPr>
      </w:pPr>
      <w:r>
        <w:rPr>
          <w:rFonts w:hint="eastAsia"/>
          <w:sz w:val="20"/>
        </w:rPr>
        <w:t xml:space="preserve">　　</w:t>
      </w:r>
      <w:r w:rsidRPr="00D364E7">
        <w:rPr>
          <w:rFonts w:hint="eastAsia"/>
          <w:sz w:val="20"/>
        </w:rPr>
        <w:t>下水道事業をとりまく経営状況や執行体制は厳しさを増している状況にあります。このような状況下における下水道事業の持続可能性を高めるため、国はさらなる民間企業のノウハウや特長を生かした、</w:t>
      </w:r>
      <w:r w:rsidRPr="00D364E7">
        <w:rPr>
          <w:sz w:val="20"/>
        </w:rPr>
        <w:t>PPP/PFI 手法の導入を推進しており、水道、下水道、工業用水道分野において、コンセッション方式に加え、同方式に準ずる効果が期待できる官民連携方式として、「管理・更新一体マネジメント方式｣を含めた「ウォーターPPP」（以下、WPPP）の活用が新たに位置づけられました。</w:t>
      </w:r>
    </w:p>
    <w:p w:rsidR="00944029" w:rsidRDefault="00D364E7" w:rsidP="00EC6FF4">
      <w:pPr>
        <w:ind w:leftChars="100" w:left="210" w:firstLineChars="100" w:firstLine="200"/>
        <w:rPr>
          <w:sz w:val="20"/>
        </w:rPr>
      </w:pPr>
      <w:r w:rsidRPr="00D364E7">
        <w:rPr>
          <w:rFonts w:hint="eastAsia"/>
          <w:sz w:val="20"/>
        </w:rPr>
        <w:t>そこで、本市においても</w:t>
      </w:r>
      <w:r w:rsidRPr="00D364E7">
        <w:rPr>
          <w:sz w:val="20"/>
        </w:rPr>
        <w:t>WPPPの導入検討にあたり、事業化に向けた基礎調査として、民間企業の皆さまの参入意向や事業内容等に対する考えを把握したいと考えています。そのため、民間企業の皆さまとの「対話」を通じて、事業手法や規模などの事業内容の具体化や、事業者選定方法等の最適化を図ることを目的として「大分市WPPP導入検討に関するサウンディング型市場調査」を行うこととし、その第１回目の調査として、「大分市WPPP導入検討に関するサウンディング型市場調査　第１回調査（アンケート調査）」（以下、本調査）を実施することと</w:t>
      </w:r>
      <w:r w:rsidRPr="00D364E7">
        <w:rPr>
          <w:rFonts w:hint="eastAsia"/>
          <w:sz w:val="20"/>
        </w:rPr>
        <w:t>いたしました。</w:t>
      </w:r>
    </w:p>
    <w:p w:rsidR="00D364E7" w:rsidRPr="00D364E7" w:rsidRDefault="00D364E7" w:rsidP="00D364E7">
      <w:pPr>
        <w:ind w:leftChars="100" w:left="210" w:firstLineChars="100" w:firstLine="200"/>
        <w:rPr>
          <w:sz w:val="20"/>
        </w:rPr>
      </w:pPr>
      <w:r w:rsidRPr="00D364E7">
        <w:rPr>
          <w:rFonts w:hint="eastAsia"/>
          <w:sz w:val="20"/>
        </w:rPr>
        <w:t>本調査では、本市の公共下水道事業において</w:t>
      </w:r>
      <w:r w:rsidRPr="00D364E7">
        <w:rPr>
          <w:sz w:val="20"/>
        </w:rPr>
        <w:t>WPPPを導入するにあたって、</w:t>
      </w:r>
      <w:r w:rsidR="00FC6B9E">
        <w:rPr>
          <w:rFonts w:hint="eastAsia"/>
          <w:sz w:val="20"/>
        </w:rPr>
        <w:t>WPPPに関心のある事業者やグループを幅広く把握し、関心の度合いや考え方</w:t>
      </w:r>
      <w:r w:rsidRPr="00D364E7">
        <w:rPr>
          <w:sz w:val="20"/>
        </w:rPr>
        <w:t>、事業者選定</w:t>
      </w:r>
      <w:r w:rsidR="00FC6B9E">
        <w:rPr>
          <w:rFonts w:hint="eastAsia"/>
          <w:sz w:val="20"/>
        </w:rPr>
        <w:t>の留意点などについて</w:t>
      </w:r>
      <w:r w:rsidRPr="00D364E7">
        <w:rPr>
          <w:sz w:val="20"/>
        </w:rPr>
        <w:t>民間事業者からのフィードバックを求めます。本調査の結果は、今後のWPPPの導入可能性検討や下水処理場等の包括事業者選定や契約条件の決定に活用する予定です。</w:t>
      </w:r>
    </w:p>
    <w:p w:rsidR="00D364E7" w:rsidRDefault="00D364E7" w:rsidP="00D364E7">
      <w:pPr>
        <w:ind w:leftChars="100" w:left="210" w:firstLineChars="100" w:firstLine="200"/>
        <w:rPr>
          <w:sz w:val="20"/>
        </w:rPr>
      </w:pPr>
      <w:r w:rsidRPr="00D364E7">
        <w:rPr>
          <w:rFonts w:hint="eastAsia"/>
          <w:sz w:val="20"/>
        </w:rPr>
        <w:t>ぜひご協力くださいますよう、お願いいたします。</w:t>
      </w:r>
    </w:p>
    <w:p w:rsidR="00944029" w:rsidRDefault="00944029">
      <w:pPr>
        <w:rPr>
          <w:sz w:val="20"/>
        </w:rPr>
      </w:pPr>
    </w:p>
    <w:p w:rsidR="003850D7" w:rsidRDefault="00944029">
      <w:pPr>
        <w:rPr>
          <w:sz w:val="20"/>
        </w:rPr>
      </w:pPr>
      <w:r>
        <w:rPr>
          <w:rFonts w:hint="eastAsia"/>
          <w:sz w:val="20"/>
        </w:rPr>
        <w:t>【注意事項】</w:t>
      </w:r>
    </w:p>
    <w:p w:rsidR="00944029" w:rsidRDefault="00121B3D" w:rsidP="00D364E7">
      <w:pPr>
        <w:pStyle w:val="a4"/>
        <w:numPr>
          <w:ilvl w:val="0"/>
          <w:numId w:val="2"/>
        </w:numPr>
        <w:ind w:leftChars="0"/>
        <w:rPr>
          <w:sz w:val="20"/>
        </w:rPr>
      </w:pPr>
      <w:r>
        <w:rPr>
          <w:rFonts w:hint="eastAsia"/>
          <w:sz w:val="20"/>
        </w:rPr>
        <w:t>本調査の</w:t>
      </w:r>
      <w:r w:rsidR="00D364E7" w:rsidRPr="00D364E7">
        <w:rPr>
          <w:rFonts w:hint="eastAsia"/>
          <w:sz w:val="20"/>
        </w:rPr>
        <w:t>対象者は大分市の公共下水道における</w:t>
      </w:r>
      <w:r w:rsidR="00D364E7" w:rsidRPr="00D364E7">
        <w:rPr>
          <w:sz w:val="20"/>
        </w:rPr>
        <w:t>WPPP、包括業務委託、官民連携事業に関心のある法人またはグループとします。</w:t>
      </w:r>
    </w:p>
    <w:p w:rsidR="00121B3D" w:rsidRDefault="00121B3D" w:rsidP="00D364E7">
      <w:pPr>
        <w:pStyle w:val="a4"/>
        <w:numPr>
          <w:ilvl w:val="0"/>
          <w:numId w:val="2"/>
        </w:numPr>
        <w:ind w:leftChars="0"/>
        <w:rPr>
          <w:sz w:val="20"/>
        </w:rPr>
      </w:pPr>
      <w:r>
        <w:rPr>
          <w:rFonts w:hint="eastAsia"/>
          <w:sz w:val="20"/>
        </w:rPr>
        <w:t>本調査は、今後の大分市におけるWPPP</w:t>
      </w:r>
      <w:r w:rsidR="00F419CD">
        <w:rPr>
          <w:rFonts w:hint="eastAsia"/>
          <w:sz w:val="20"/>
        </w:rPr>
        <w:t>の導入を含め、いかなる発注、計画等が</w:t>
      </w:r>
      <w:r>
        <w:rPr>
          <w:rFonts w:hint="eastAsia"/>
          <w:sz w:val="20"/>
        </w:rPr>
        <w:t>行われることを保証するものではありません。</w:t>
      </w:r>
    </w:p>
    <w:p w:rsidR="00121B3D" w:rsidRDefault="005E3657" w:rsidP="00121B3D">
      <w:pPr>
        <w:pStyle w:val="a4"/>
        <w:numPr>
          <w:ilvl w:val="0"/>
          <w:numId w:val="2"/>
        </w:numPr>
        <w:ind w:leftChars="0"/>
        <w:rPr>
          <w:sz w:val="20"/>
        </w:rPr>
      </w:pPr>
      <w:r>
        <w:rPr>
          <w:rFonts w:hint="eastAsia"/>
          <w:sz w:val="20"/>
        </w:rPr>
        <w:t>本調査への参加、各々の質問に対する回答は完全に任意であり、</w:t>
      </w:r>
      <w:r w:rsidR="00121B3D">
        <w:rPr>
          <w:rFonts w:hint="eastAsia"/>
          <w:sz w:val="20"/>
        </w:rPr>
        <w:t>回答</w:t>
      </w:r>
      <w:r>
        <w:rPr>
          <w:rFonts w:hint="eastAsia"/>
          <w:sz w:val="20"/>
        </w:rPr>
        <w:t>の有無、内容、齟齬、後日の内容</w:t>
      </w:r>
      <w:r w:rsidR="00F419CD">
        <w:rPr>
          <w:rFonts w:hint="eastAsia"/>
          <w:sz w:val="20"/>
        </w:rPr>
        <w:t>や意思の変化</w:t>
      </w:r>
      <w:r>
        <w:rPr>
          <w:rFonts w:hint="eastAsia"/>
          <w:sz w:val="20"/>
        </w:rPr>
        <w:t>等</w:t>
      </w:r>
      <w:r w:rsidR="00121B3D">
        <w:rPr>
          <w:rFonts w:hint="eastAsia"/>
          <w:sz w:val="20"/>
        </w:rPr>
        <w:t>が、今後の</w:t>
      </w:r>
      <w:r>
        <w:rPr>
          <w:rFonts w:hint="eastAsia"/>
          <w:sz w:val="20"/>
        </w:rPr>
        <w:t>調査や事業者選定プロセスに影響することはありません。</w:t>
      </w:r>
    </w:p>
    <w:p w:rsidR="00F419CD" w:rsidRDefault="00F419CD" w:rsidP="00121B3D">
      <w:pPr>
        <w:pStyle w:val="a4"/>
        <w:numPr>
          <w:ilvl w:val="0"/>
          <w:numId w:val="2"/>
        </w:numPr>
        <w:ind w:leftChars="0"/>
        <w:rPr>
          <w:sz w:val="20"/>
        </w:rPr>
      </w:pPr>
      <w:r>
        <w:rPr>
          <w:rFonts w:hint="eastAsia"/>
          <w:sz w:val="20"/>
        </w:rPr>
        <w:t>本調査で回答された意見や提案が、必ず公募内容や入札契約条件に反映されることを保証するものではありません。</w:t>
      </w:r>
    </w:p>
    <w:p w:rsidR="00121B3D" w:rsidRDefault="00121B3D" w:rsidP="00121B3D">
      <w:pPr>
        <w:pStyle w:val="a4"/>
        <w:numPr>
          <w:ilvl w:val="0"/>
          <w:numId w:val="2"/>
        </w:numPr>
        <w:ind w:leftChars="0"/>
        <w:rPr>
          <w:sz w:val="20"/>
        </w:rPr>
      </w:pPr>
      <w:r>
        <w:rPr>
          <w:rFonts w:hint="eastAsia"/>
          <w:sz w:val="20"/>
        </w:rPr>
        <w:t>本調査の実施結果については、概要をホームページ等で公表いたします。ただし、公表に当たっては、調査対象者の氏名・</w:t>
      </w:r>
      <w:r w:rsidRPr="00121B3D">
        <w:rPr>
          <w:rFonts w:hint="eastAsia"/>
          <w:sz w:val="20"/>
        </w:rPr>
        <w:t>企業名等の特定がなされない形で公表し、企業ノウハウに係る内容は公表しません。</w:t>
      </w:r>
    </w:p>
    <w:p w:rsidR="00944029" w:rsidRDefault="005E3657" w:rsidP="00F419CD">
      <w:pPr>
        <w:pStyle w:val="a4"/>
        <w:numPr>
          <w:ilvl w:val="0"/>
          <w:numId w:val="2"/>
        </w:numPr>
        <w:ind w:leftChars="0"/>
        <w:rPr>
          <w:sz w:val="20"/>
        </w:rPr>
      </w:pPr>
      <w:r>
        <w:rPr>
          <w:rFonts w:hint="eastAsia"/>
          <w:sz w:val="20"/>
        </w:rPr>
        <w:t>本調査に参加される前に必ず、「大分市WPPP導入検討に関するサウンディング型市場調査アンケート調査実施要領」をご覧ください。</w:t>
      </w:r>
    </w:p>
    <w:p w:rsidR="00EC6FF4" w:rsidRPr="00EC6FF4" w:rsidRDefault="00EC6FF4" w:rsidP="00F419CD">
      <w:pPr>
        <w:pStyle w:val="a4"/>
        <w:numPr>
          <w:ilvl w:val="0"/>
          <w:numId w:val="2"/>
        </w:numPr>
        <w:ind w:leftChars="0"/>
        <w:rPr>
          <w:color w:val="FF0000"/>
          <w:sz w:val="20"/>
        </w:rPr>
      </w:pPr>
      <w:r w:rsidRPr="00EC6FF4">
        <w:rPr>
          <w:rFonts w:hint="eastAsia"/>
          <w:color w:val="FF0000"/>
          <w:sz w:val="20"/>
        </w:rPr>
        <w:lastRenderedPageBreak/>
        <w:t>このw</w:t>
      </w:r>
      <w:r w:rsidRPr="00EC6FF4">
        <w:rPr>
          <w:color w:val="FF0000"/>
          <w:sz w:val="20"/>
        </w:rPr>
        <w:t>ord</w:t>
      </w:r>
      <w:r w:rsidRPr="00EC6FF4">
        <w:rPr>
          <w:rFonts w:hint="eastAsia"/>
          <w:color w:val="FF0000"/>
          <w:sz w:val="20"/>
        </w:rPr>
        <w:t>ファイルはアンケート調査内容確認用です。アンケートフォームでは文字数の制限上、表現が異なる設問があります。</w:t>
      </w:r>
      <w:r w:rsidR="00DB2238">
        <w:rPr>
          <w:rFonts w:hint="eastAsia"/>
          <w:color w:val="FF0000"/>
          <w:sz w:val="20"/>
        </w:rPr>
        <w:t>標記・表現等が異なる設問については、</w:t>
      </w:r>
      <w:r w:rsidRPr="00EC6FF4">
        <w:rPr>
          <w:rFonts w:hint="eastAsia"/>
          <w:color w:val="FF0000"/>
          <w:sz w:val="20"/>
        </w:rPr>
        <w:t>アンケートフォームを正として回答をお願いいたします。</w:t>
      </w:r>
    </w:p>
    <w:p w:rsidR="00EC6FF4" w:rsidRPr="00EC6FF4" w:rsidRDefault="00EC6FF4" w:rsidP="00F419CD">
      <w:pPr>
        <w:pStyle w:val="a4"/>
        <w:numPr>
          <w:ilvl w:val="0"/>
          <w:numId w:val="2"/>
        </w:numPr>
        <w:ind w:leftChars="0"/>
        <w:rPr>
          <w:sz w:val="20"/>
        </w:rPr>
      </w:pPr>
      <w:r w:rsidRPr="00EC6FF4">
        <w:rPr>
          <w:rFonts w:hint="eastAsia"/>
          <w:color w:val="FF0000"/>
          <w:sz w:val="20"/>
        </w:rPr>
        <w:t>本アンケート調査の回答は、アンケートフォームからの回答をお願いいたします。</w:t>
      </w:r>
    </w:p>
    <w:p w:rsidR="00EC6FF4" w:rsidRPr="00F419CD" w:rsidRDefault="00EC6FF4" w:rsidP="00F419CD">
      <w:pPr>
        <w:pStyle w:val="a4"/>
        <w:numPr>
          <w:ilvl w:val="0"/>
          <w:numId w:val="2"/>
        </w:numPr>
        <w:ind w:leftChars="0"/>
        <w:rPr>
          <w:sz w:val="20"/>
        </w:rPr>
      </w:pPr>
      <w:r>
        <w:rPr>
          <w:rFonts w:hint="eastAsia"/>
          <w:color w:val="FF0000"/>
          <w:sz w:val="20"/>
        </w:rPr>
        <w:t>アンケートフォームからの回答が困難な場合には、実施要領に記載の連絡先までご連絡ください。</w:t>
      </w:r>
    </w:p>
    <w:p w:rsidR="00944029" w:rsidRDefault="00944029">
      <w:pPr>
        <w:rPr>
          <w:sz w:val="20"/>
        </w:rPr>
      </w:pPr>
      <w:r>
        <w:rPr>
          <w:sz w:val="20"/>
        </w:rPr>
        <w:br w:type="page"/>
      </w:r>
    </w:p>
    <w:p w:rsidR="00F419CD" w:rsidRPr="009647AD" w:rsidRDefault="00D00F17">
      <w:pPr>
        <w:rPr>
          <w:rFonts w:ascii="游ゴシック Medium" w:eastAsia="游ゴシック Medium" w:hAnsi="游ゴシック Medium"/>
          <w:sz w:val="20"/>
        </w:rPr>
      </w:pPr>
      <w:r w:rsidRPr="009647AD">
        <w:rPr>
          <w:rFonts w:ascii="游ゴシック Medium" w:eastAsia="游ゴシック Medium" w:hAnsi="游ゴシック Medium" w:hint="eastAsia"/>
          <w:sz w:val="20"/>
        </w:rPr>
        <w:lastRenderedPageBreak/>
        <w:t>１．回答者情報</w:t>
      </w:r>
    </w:p>
    <w:tbl>
      <w:tblPr>
        <w:tblStyle w:val="a3"/>
        <w:tblW w:w="0" w:type="auto"/>
        <w:tblInd w:w="347" w:type="dxa"/>
        <w:tblLook w:val="04A0" w:firstRow="1" w:lastRow="0" w:firstColumn="1" w:lastColumn="0" w:noHBand="0" w:noVBand="1"/>
      </w:tblPr>
      <w:tblGrid>
        <w:gridCol w:w="7792"/>
      </w:tblGrid>
      <w:tr w:rsidR="00D00F17" w:rsidTr="00D00F17">
        <w:tc>
          <w:tcPr>
            <w:tcW w:w="7792" w:type="dxa"/>
            <w:shd w:val="clear" w:color="auto" w:fill="D9D9D9" w:themeFill="background1" w:themeFillShade="D9"/>
          </w:tcPr>
          <w:p w:rsidR="00D00F17" w:rsidRDefault="00D00F17">
            <w:pPr>
              <w:rPr>
                <w:sz w:val="20"/>
              </w:rPr>
            </w:pPr>
            <w:r>
              <w:rPr>
                <w:rFonts w:hint="eastAsia"/>
                <w:sz w:val="20"/>
              </w:rPr>
              <w:t>法人名またはグループ名（グループ名の場合は構成法人名も記入すること）</w:t>
            </w:r>
          </w:p>
        </w:tc>
      </w:tr>
      <w:tr w:rsidR="00D00F17" w:rsidTr="00D00F17">
        <w:trPr>
          <w:trHeight w:val="681"/>
        </w:trPr>
        <w:tc>
          <w:tcPr>
            <w:tcW w:w="7792" w:type="dxa"/>
          </w:tcPr>
          <w:p w:rsidR="00D00F17" w:rsidRDefault="00D00F17">
            <w:pPr>
              <w:rPr>
                <w:sz w:val="20"/>
              </w:rPr>
            </w:pPr>
          </w:p>
        </w:tc>
      </w:tr>
      <w:tr w:rsidR="00D00F17" w:rsidTr="00D00F17">
        <w:tc>
          <w:tcPr>
            <w:tcW w:w="7792" w:type="dxa"/>
            <w:shd w:val="clear" w:color="auto" w:fill="D9D9D9" w:themeFill="background1" w:themeFillShade="D9"/>
          </w:tcPr>
          <w:p w:rsidR="00D00F17" w:rsidRDefault="00D00F17">
            <w:pPr>
              <w:rPr>
                <w:sz w:val="20"/>
              </w:rPr>
            </w:pPr>
            <w:r>
              <w:rPr>
                <w:rFonts w:hint="eastAsia"/>
                <w:sz w:val="20"/>
              </w:rPr>
              <w:t>代表者名</w:t>
            </w:r>
          </w:p>
        </w:tc>
      </w:tr>
      <w:tr w:rsidR="00D00F17" w:rsidTr="00D00F17">
        <w:tc>
          <w:tcPr>
            <w:tcW w:w="7792" w:type="dxa"/>
          </w:tcPr>
          <w:p w:rsidR="00D00F17" w:rsidRDefault="00D00F17">
            <w:pPr>
              <w:rPr>
                <w:sz w:val="20"/>
              </w:rPr>
            </w:pPr>
          </w:p>
        </w:tc>
      </w:tr>
      <w:tr w:rsidR="00D00F17" w:rsidTr="00D00F17">
        <w:tc>
          <w:tcPr>
            <w:tcW w:w="7792" w:type="dxa"/>
            <w:shd w:val="clear" w:color="auto" w:fill="D9D9D9" w:themeFill="background1" w:themeFillShade="D9"/>
          </w:tcPr>
          <w:p w:rsidR="00D00F17" w:rsidRDefault="00D00F17">
            <w:pPr>
              <w:rPr>
                <w:sz w:val="20"/>
              </w:rPr>
            </w:pPr>
            <w:r>
              <w:rPr>
                <w:rFonts w:hint="eastAsia"/>
                <w:sz w:val="20"/>
              </w:rPr>
              <w:t>業種</w:t>
            </w:r>
          </w:p>
        </w:tc>
      </w:tr>
      <w:tr w:rsidR="00D00F17" w:rsidTr="00D00F17">
        <w:tc>
          <w:tcPr>
            <w:tcW w:w="7792" w:type="dxa"/>
          </w:tcPr>
          <w:p w:rsidR="00D00F17" w:rsidRDefault="00F419CD">
            <w:pPr>
              <w:rPr>
                <w:sz w:val="20"/>
              </w:rPr>
            </w:pPr>
            <w:r>
              <w:rPr>
                <w:rFonts w:hint="eastAsia"/>
                <w:sz w:val="20"/>
              </w:rPr>
              <w:t>（総合コンサルタント、電機メーカー、維持管理等）</w:t>
            </w:r>
          </w:p>
        </w:tc>
      </w:tr>
      <w:tr w:rsidR="00D00F17" w:rsidTr="00D00F17">
        <w:tc>
          <w:tcPr>
            <w:tcW w:w="7792" w:type="dxa"/>
            <w:shd w:val="clear" w:color="auto" w:fill="D9D9D9" w:themeFill="background1" w:themeFillShade="D9"/>
          </w:tcPr>
          <w:p w:rsidR="00D00F17" w:rsidRDefault="00D00F17">
            <w:pPr>
              <w:rPr>
                <w:sz w:val="20"/>
              </w:rPr>
            </w:pPr>
            <w:r>
              <w:rPr>
                <w:rFonts w:hint="eastAsia"/>
                <w:sz w:val="20"/>
              </w:rPr>
              <w:t>担当者</w:t>
            </w:r>
            <w:r w:rsidR="00F419CD">
              <w:rPr>
                <w:rFonts w:hint="eastAsia"/>
                <w:sz w:val="20"/>
              </w:rPr>
              <w:t>情報</w:t>
            </w:r>
          </w:p>
        </w:tc>
      </w:tr>
      <w:tr w:rsidR="00D00F17" w:rsidTr="00D00F17">
        <w:tc>
          <w:tcPr>
            <w:tcW w:w="7792" w:type="dxa"/>
          </w:tcPr>
          <w:p w:rsidR="00D00F17" w:rsidRDefault="00D00F17">
            <w:pPr>
              <w:rPr>
                <w:sz w:val="20"/>
              </w:rPr>
            </w:pPr>
            <w:r>
              <w:rPr>
                <w:rFonts w:hint="eastAsia"/>
                <w:sz w:val="20"/>
              </w:rPr>
              <w:t xml:space="preserve">　担当者氏名</w:t>
            </w:r>
          </w:p>
        </w:tc>
      </w:tr>
      <w:tr w:rsidR="00D00F17" w:rsidTr="00D00F17">
        <w:tc>
          <w:tcPr>
            <w:tcW w:w="7792" w:type="dxa"/>
          </w:tcPr>
          <w:p w:rsidR="00D00F17" w:rsidRDefault="00D00F17">
            <w:pPr>
              <w:rPr>
                <w:sz w:val="20"/>
              </w:rPr>
            </w:pPr>
            <w:r>
              <w:rPr>
                <w:rFonts w:hint="eastAsia"/>
                <w:sz w:val="20"/>
              </w:rPr>
              <w:t xml:space="preserve">　所属企業・部署名</w:t>
            </w:r>
          </w:p>
        </w:tc>
      </w:tr>
      <w:tr w:rsidR="00D00F17" w:rsidTr="00D00F17">
        <w:tc>
          <w:tcPr>
            <w:tcW w:w="7792" w:type="dxa"/>
          </w:tcPr>
          <w:p w:rsidR="00D00F17" w:rsidRDefault="00D00F17">
            <w:pPr>
              <w:rPr>
                <w:sz w:val="20"/>
              </w:rPr>
            </w:pPr>
            <w:r>
              <w:rPr>
                <w:rFonts w:hint="eastAsia"/>
                <w:sz w:val="20"/>
              </w:rPr>
              <w:t xml:space="preserve">　電話番号</w:t>
            </w:r>
          </w:p>
        </w:tc>
      </w:tr>
      <w:tr w:rsidR="00D00F17" w:rsidTr="00D00F17">
        <w:tc>
          <w:tcPr>
            <w:tcW w:w="7792" w:type="dxa"/>
          </w:tcPr>
          <w:p w:rsidR="00D00F17" w:rsidRDefault="00D00F17">
            <w:pPr>
              <w:rPr>
                <w:sz w:val="20"/>
              </w:rPr>
            </w:pPr>
            <w:r>
              <w:rPr>
                <w:rFonts w:hint="eastAsia"/>
                <w:sz w:val="20"/>
              </w:rPr>
              <w:t xml:space="preserve">　E-mailアドレス</w:t>
            </w:r>
          </w:p>
        </w:tc>
      </w:tr>
    </w:tbl>
    <w:p w:rsidR="00D00F17" w:rsidRDefault="00D00F17">
      <w:pPr>
        <w:rPr>
          <w:sz w:val="20"/>
        </w:rPr>
      </w:pPr>
    </w:p>
    <w:p w:rsidR="00D00F17" w:rsidRPr="009647AD" w:rsidRDefault="00D00F17">
      <w:pPr>
        <w:rPr>
          <w:rFonts w:ascii="游ゴシック Medium" w:eastAsia="游ゴシック Medium" w:hAnsi="游ゴシック Medium"/>
          <w:sz w:val="20"/>
        </w:rPr>
      </w:pPr>
      <w:r w:rsidRPr="009647AD">
        <w:rPr>
          <w:rFonts w:ascii="游ゴシック Medium" w:eastAsia="游ゴシック Medium" w:hAnsi="游ゴシック Medium" w:hint="eastAsia"/>
          <w:sz w:val="20"/>
        </w:rPr>
        <w:t>２．</w:t>
      </w:r>
      <w:r w:rsidR="00F16BA7" w:rsidRPr="009647AD">
        <w:rPr>
          <w:rFonts w:ascii="游ゴシック Medium" w:eastAsia="游ゴシック Medium" w:hAnsi="游ゴシック Medium" w:hint="eastAsia"/>
          <w:sz w:val="20"/>
        </w:rPr>
        <w:t>公共下水道事業における</w:t>
      </w:r>
      <w:r w:rsidRPr="009647AD">
        <w:rPr>
          <w:rFonts w:ascii="游ゴシック Medium" w:eastAsia="游ゴシック Medium" w:hAnsi="游ゴシック Medium" w:hint="eastAsia"/>
          <w:sz w:val="20"/>
        </w:rPr>
        <w:t>PPP/PFI事業への参入実績について</w:t>
      </w:r>
    </w:p>
    <w:p w:rsidR="00D00F17" w:rsidRDefault="00D00F17">
      <w:pPr>
        <w:rPr>
          <w:sz w:val="20"/>
        </w:rPr>
      </w:pPr>
      <w:r>
        <w:rPr>
          <w:rFonts w:hint="eastAsia"/>
          <w:sz w:val="20"/>
        </w:rPr>
        <w:t xml:space="preserve">　　（日本国内における実績のみについて、ご回答ください）</w:t>
      </w:r>
    </w:p>
    <w:tbl>
      <w:tblPr>
        <w:tblStyle w:val="a3"/>
        <w:tblW w:w="0" w:type="auto"/>
        <w:tblInd w:w="318" w:type="dxa"/>
        <w:tblLook w:val="04A0" w:firstRow="1" w:lastRow="0" w:firstColumn="1" w:lastColumn="0" w:noHBand="0" w:noVBand="1"/>
      </w:tblPr>
      <w:tblGrid>
        <w:gridCol w:w="7866"/>
      </w:tblGrid>
      <w:tr w:rsidR="00D00F17" w:rsidTr="009647AD">
        <w:tc>
          <w:tcPr>
            <w:tcW w:w="7866" w:type="dxa"/>
            <w:shd w:val="clear" w:color="auto" w:fill="D9D9D9" w:themeFill="background1" w:themeFillShade="D9"/>
          </w:tcPr>
          <w:p w:rsidR="00D00F17" w:rsidRDefault="00F16BA7">
            <w:pPr>
              <w:rPr>
                <w:sz w:val="20"/>
              </w:rPr>
            </w:pPr>
            <w:r>
              <w:rPr>
                <w:rFonts w:hint="eastAsia"/>
                <w:sz w:val="20"/>
              </w:rPr>
              <w:t>公共下水道事業におけるPPP</w:t>
            </w:r>
            <w:r>
              <w:rPr>
                <w:sz w:val="20"/>
              </w:rPr>
              <w:t>/</w:t>
            </w:r>
            <w:r>
              <w:rPr>
                <w:rFonts w:hint="eastAsia"/>
                <w:sz w:val="20"/>
              </w:rPr>
              <w:t>PFI事業への参入状況について</w:t>
            </w:r>
            <w:r w:rsidR="004B45A8">
              <w:rPr>
                <w:rFonts w:hint="eastAsia"/>
                <w:sz w:val="20"/>
              </w:rPr>
              <w:t>お答えください。（複数回答可）</w:t>
            </w:r>
          </w:p>
        </w:tc>
      </w:tr>
      <w:tr w:rsidR="00D00F17" w:rsidTr="00F16BA7">
        <w:tc>
          <w:tcPr>
            <w:tcW w:w="7866" w:type="dxa"/>
          </w:tcPr>
          <w:p w:rsidR="00D00F17" w:rsidRDefault="00F16BA7" w:rsidP="00F16BA7">
            <w:pPr>
              <w:pStyle w:val="a4"/>
              <w:numPr>
                <w:ilvl w:val="0"/>
                <w:numId w:val="1"/>
              </w:numPr>
              <w:ind w:leftChars="0"/>
              <w:rPr>
                <w:sz w:val="20"/>
              </w:rPr>
            </w:pPr>
            <w:r>
              <w:rPr>
                <w:rFonts w:hint="eastAsia"/>
                <w:sz w:val="20"/>
              </w:rPr>
              <w:t>参入を検討したことがある。</w:t>
            </w:r>
          </w:p>
          <w:p w:rsidR="00F16BA7" w:rsidRDefault="00FF05C5" w:rsidP="00F16BA7">
            <w:pPr>
              <w:pStyle w:val="a4"/>
              <w:numPr>
                <w:ilvl w:val="0"/>
                <w:numId w:val="1"/>
              </w:numPr>
              <w:ind w:leftChars="0"/>
              <w:rPr>
                <w:sz w:val="20"/>
              </w:rPr>
            </w:pPr>
            <w:r>
              <w:rPr>
                <w:rFonts w:hint="eastAsia"/>
                <w:sz w:val="20"/>
              </w:rPr>
              <w:t>公募・</w:t>
            </w:r>
            <w:r w:rsidR="00F16BA7">
              <w:rPr>
                <w:rFonts w:hint="eastAsia"/>
                <w:sz w:val="20"/>
              </w:rPr>
              <w:t>入札に参加したことがある。</w:t>
            </w:r>
          </w:p>
          <w:p w:rsidR="00F16BA7" w:rsidRDefault="00F16BA7" w:rsidP="00F16BA7">
            <w:pPr>
              <w:pStyle w:val="a4"/>
              <w:numPr>
                <w:ilvl w:val="0"/>
                <w:numId w:val="1"/>
              </w:numPr>
              <w:ind w:leftChars="0"/>
              <w:rPr>
                <w:sz w:val="20"/>
              </w:rPr>
            </w:pPr>
            <w:r>
              <w:rPr>
                <w:rFonts w:hint="eastAsia"/>
                <w:sz w:val="20"/>
              </w:rPr>
              <w:t>以前、事業を実施したことがある（今は事業を行っていない）。</w:t>
            </w:r>
          </w:p>
          <w:p w:rsidR="00F16BA7" w:rsidRPr="00F16BA7" w:rsidRDefault="00F16BA7" w:rsidP="00F16BA7">
            <w:pPr>
              <w:pStyle w:val="a4"/>
              <w:numPr>
                <w:ilvl w:val="0"/>
                <w:numId w:val="1"/>
              </w:numPr>
              <w:ind w:leftChars="0"/>
              <w:rPr>
                <w:sz w:val="20"/>
              </w:rPr>
            </w:pPr>
            <w:r>
              <w:rPr>
                <w:rFonts w:hint="eastAsia"/>
                <w:sz w:val="20"/>
              </w:rPr>
              <w:t>現在、事業を実施中である。</w:t>
            </w:r>
          </w:p>
        </w:tc>
      </w:tr>
      <w:tr w:rsidR="00D00F17" w:rsidTr="009647AD">
        <w:tc>
          <w:tcPr>
            <w:tcW w:w="7866" w:type="dxa"/>
            <w:shd w:val="clear" w:color="auto" w:fill="D9D9D9" w:themeFill="background1" w:themeFillShade="D9"/>
          </w:tcPr>
          <w:p w:rsidR="00D00F17" w:rsidRPr="00F16BA7" w:rsidRDefault="004B45A8">
            <w:pPr>
              <w:rPr>
                <w:sz w:val="20"/>
              </w:rPr>
            </w:pPr>
            <w:r>
              <w:rPr>
                <w:rFonts w:hint="eastAsia"/>
                <w:sz w:val="20"/>
              </w:rPr>
              <w:t>過去、</w:t>
            </w:r>
            <w:r w:rsidR="00F16BA7">
              <w:rPr>
                <w:rFonts w:hint="eastAsia"/>
                <w:sz w:val="20"/>
              </w:rPr>
              <w:t>参入した</w:t>
            </w:r>
            <w:r>
              <w:rPr>
                <w:rFonts w:hint="eastAsia"/>
                <w:sz w:val="20"/>
              </w:rPr>
              <w:t>ことのある公共下水道事業における</w:t>
            </w:r>
            <w:r w:rsidR="00F16BA7">
              <w:rPr>
                <w:rFonts w:hint="eastAsia"/>
                <w:sz w:val="20"/>
              </w:rPr>
              <w:t>PPP/PFI事業の形態について</w:t>
            </w:r>
            <w:r>
              <w:rPr>
                <w:rFonts w:hint="eastAsia"/>
                <w:sz w:val="20"/>
              </w:rPr>
              <w:t>お答えください。（複数回答可）</w:t>
            </w:r>
          </w:p>
        </w:tc>
      </w:tr>
      <w:tr w:rsidR="00D00F17" w:rsidTr="00F16BA7">
        <w:tc>
          <w:tcPr>
            <w:tcW w:w="7866" w:type="dxa"/>
          </w:tcPr>
          <w:p w:rsidR="00D00F17" w:rsidRDefault="00F16BA7" w:rsidP="00F16BA7">
            <w:pPr>
              <w:pStyle w:val="a4"/>
              <w:numPr>
                <w:ilvl w:val="0"/>
                <w:numId w:val="1"/>
              </w:numPr>
              <w:ind w:leftChars="0"/>
              <w:rPr>
                <w:sz w:val="20"/>
              </w:rPr>
            </w:pPr>
            <w:r>
              <w:rPr>
                <w:rFonts w:hint="eastAsia"/>
                <w:sz w:val="20"/>
              </w:rPr>
              <w:t>コンセッション</w:t>
            </w:r>
          </w:p>
          <w:p w:rsidR="00F16BA7" w:rsidRDefault="00F16BA7" w:rsidP="00F16BA7">
            <w:pPr>
              <w:pStyle w:val="a4"/>
              <w:numPr>
                <w:ilvl w:val="0"/>
                <w:numId w:val="1"/>
              </w:numPr>
              <w:ind w:leftChars="0"/>
              <w:rPr>
                <w:sz w:val="20"/>
              </w:rPr>
            </w:pPr>
            <w:r>
              <w:rPr>
                <w:rFonts w:hint="eastAsia"/>
                <w:sz w:val="20"/>
              </w:rPr>
              <w:t>包括的民間委託（処理場）（レベル3</w:t>
            </w:r>
            <w:r w:rsidR="00F419CD">
              <w:rPr>
                <w:rFonts w:hint="eastAsia"/>
                <w:sz w:val="20"/>
              </w:rPr>
              <w:t>またはレベル3.5</w:t>
            </w:r>
            <w:r>
              <w:rPr>
                <w:rFonts w:hint="eastAsia"/>
                <w:sz w:val="20"/>
              </w:rPr>
              <w:t>）</w:t>
            </w:r>
          </w:p>
          <w:p w:rsidR="00F16BA7" w:rsidRDefault="00F16BA7" w:rsidP="00F16BA7">
            <w:pPr>
              <w:pStyle w:val="a4"/>
              <w:numPr>
                <w:ilvl w:val="0"/>
                <w:numId w:val="1"/>
              </w:numPr>
              <w:ind w:leftChars="0"/>
              <w:rPr>
                <w:sz w:val="20"/>
              </w:rPr>
            </w:pPr>
            <w:r>
              <w:rPr>
                <w:rFonts w:hint="eastAsia"/>
                <w:sz w:val="20"/>
              </w:rPr>
              <w:t>包括的民間委託（処理場）（レベル2またはレベル2.5）</w:t>
            </w:r>
          </w:p>
          <w:p w:rsidR="00F16BA7" w:rsidRDefault="00F16BA7" w:rsidP="00F16BA7">
            <w:pPr>
              <w:pStyle w:val="a4"/>
              <w:numPr>
                <w:ilvl w:val="0"/>
                <w:numId w:val="1"/>
              </w:numPr>
              <w:ind w:leftChars="0"/>
              <w:rPr>
                <w:sz w:val="20"/>
              </w:rPr>
            </w:pPr>
            <w:r>
              <w:rPr>
                <w:rFonts w:hint="eastAsia"/>
                <w:sz w:val="20"/>
              </w:rPr>
              <w:t>包括的民間委託（処理場）（レベル1またはレベル1.5）</w:t>
            </w:r>
          </w:p>
          <w:p w:rsidR="00F16BA7" w:rsidRDefault="00F16BA7" w:rsidP="00F16BA7">
            <w:pPr>
              <w:pStyle w:val="a4"/>
              <w:numPr>
                <w:ilvl w:val="0"/>
                <w:numId w:val="1"/>
              </w:numPr>
              <w:ind w:leftChars="0"/>
              <w:rPr>
                <w:sz w:val="20"/>
              </w:rPr>
            </w:pPr>
            <w:r>
              <w:rPr>
                <w:rFonts w:hint="eastAsia"/>
                <w:sz w:val="20"/>
              </w:rPr>
              <w:t>包括的民間委託（管渠）</w:t>
            </w:r>
          </w:p>
          <w:p w:rsidR="00F16BA7" w:rsidRDefault="00F16BA7" w:rsidP="00F16BA7">
            <w:pPr>
              <w:pStyle w:val="a4"/>
              <w:numPr>
                <w:ilvl w:val="0"/>
                <w:numId w:val="1"/>
              </w:numPr>
              <w:ind w:leftChars="0"/>
              <w:rPr>
                <w:sz w:val="20"/>
              </w:rPr>
            </w:pPr>
            <w:r>
              <w:rPr>
                <w:rFonts w:hint="eastAsia"/>
                <w:sz w:val="20"/>
              </w:rPr>
              <w:t>包括的民間委託（その他）</w:t>
            </w:r>
          </w:p>
          <w:p w:rsidR="00F16BA7" w:rsidRPr="00F16BA7" w:rsidRDefault="00F16BA7" w:rsidP="00F16BA7">
            <w:pPr>
              <w:pStyle w:val="a4"/>
              <w:numPr>
                <w:ilvl w:val="0"/>
                <w:numId w:val="1"/>
              </w:numPr>
              <w:ind w:leftChars="0"/>
              <w:rPr>
                <w:sz w:val="20"/>
              </w:rPr>
            </w:pPr>
            <w:r>
              <w:rPr>
                <w:rFonts w:hint="eastAsia"/>
                <w:sz w:val="20"/>
              </w:rPr>
              <w:t>参加経験なし</w:t>
            </w:r>
          </w:p>
        </w:tc>
      </w:tr>
      <w:tr w:rsidR="00D00F17" w:rsidTr="009647AD">
        <w:tc>
          <w:tcPr>
            <w:tcW w:w="7866" w:type="dxa"/>
            <w:shd w:val="clear" w:color="auto" w:fill="D9D9D9" w:themeFill="background1" w:themeFillShade="D9"/>
          </w:tcPr>
          <w:p w:rsidR="00D00F17" w:rsidRDefault="004B45A8">
            <w:pPr>
              <w:rPr>
                <w:sz w:val="20"/>
              </w:rPr>
            </w:pPr>
            <w:r>
              <w:rPr>
                <w:rFonts w:hint="eastAsia"/>
                <w:sz w:val="20"/>
              </w:rPr>
              <w:t>過去、参入したことのある公共下水道事業における</w:t>
            </w:r>
            <w:r w:rsidR="00F16BA7">
              <w:rPr>
                <w:rFonts w:hint="eastAsia"/>
                <w:sz w:val="20"/>
              </w:rPr>
              <w:t>PPP/PFI事業参入時の体制について</w:t>
            </w:r>
            <w:r>
              <w:rPr>
                <w:rFonts w:hint="eastAsia"/>
                <w:sz w:val="20"/>
              </w:rPr>
              <w:t>お答えください。（複数回答可）</w:t>
            </w:r>
          </w:p>
        </w:tc>
      </w:tr>
      <w:tr w:rsidR="00D00F17" w:rsidTr="00F16BA7">
        <w:tc>
          <w:tcPr>
            <w:tcW w:w="7866" w:type="dxa"/>
          </w:tcPr>
          <w:p w:rsidR="00D00F17" w:rsidRPr="00F16BA7" w:rsidRDefault="00F16BA7" w:rsidP="00F16BA7">
            <w:pPr>
              <w:pStyle w:val="a4"/>
              <w:numPr>
                <w:ilvl w:val="0"/>
                <w:numId w:val="1"/>
              </w:numPr>
              <w:ind w:leftChars="0"/>
              <w:rPr>
                <w:sz w:val="20"/>
              </w:rPr>
            </w:pPr>
            <w:r w:rsidRPr="00F16BA7">
              <w:rPr>
                <w:rFonts w:hint="eastAsia"/>
                <w:sz w:val="20"/>
              </w:rPr>
              <w:t>単独で参入</w:t>
            </w:r>
          </w:p>
          <w:p w:rsidR="00F16BA7" w:rsidRDefault="00F16BA7" w:rsidP="00F16BA7">
            <w:pPr>
              <w:pStyle w:val="a4"/>
              <w:numPr>
                <w:ilvl w:val="0"/>
                <w:numId w:val="1"/>
              </w:numPr>
              <w:ind w:leftChars="0"/>
              <w:rPr>
                <w:sz w:val="20"/>
              </w:rPr>
            </w:pPr>
            <w:r>
              <w:rPr>
                <w:rFonts w:hint="eastAsia"/>
                <w:sz w:val="20"/>
              </w:rPr>
              <w:t>グループの代表者として参入</w:t>
            </w:r>
          </w:p>
          <w:p w:rsidR="00F16BA7" w:rsidRDefault="00F16BA7" w:rsidP="00F16BA7">
            <w:pPr>
              <w:pStyle w:val="a4"/>
              <w:numPr>
                <w:ilvl w:val="0"/>
                <w:numId w:val="1"/>
              </w:numPr>
              <w:ind w:leftChars="0"/>
              <w:rPr>
                <w:sz w:val="20"/>
              </w:rPr>
            </w:pPr>
            <w:r>
              <w:rPr>
                <w:rFonts w:hint="eastAsia"/>
                <w:sz w:val="20"/>
              </w:rPr>
              <w:t>グループの構成員として参入</w:t>
            </w:r>
          </w:p>
          <w:p w:rsidR="00F16BA7" w:rsidRDefault="00F16BA7" w:rsidP="00F16BA7">
            <w:pPr>
              <w:pStyle w:val="a4"/>
              <w:numPr>
                <w:ilvl w:val="0"/>
                <w:numId w:val="1"/>
              </w:numPr>
              <w:ind w:leftChars="0"/>
              <w:rPr>
                <w:sz w:val="20"/>
              </w:rPr>
            </w:pPr>
            <w:r>
              <w:rPr>
                <w:rFonts w:hint="eastAsia"/>
                <w:sz w:val="20"/>
              </w:rPr>
              <w:lastRenderedPageBreak/>
              <w:t>グループの下請け企業として参入</w:t>
            </w:r>
          </w:p>
          <w:p w:rsidR="00F16BA7" w:rsidRPr="00F16BA7" w:rsidRDefault="00F16BA7" w:rsidP="00F16BA7">
            <w:pPr>
              <w:pStyle w:val="a4"/>
              <w:numPr>
                <w:ilvl w:val="0"/>
                <w:numId w:val="1"/>
              </w:numPr>
              <w:ind w:leftChars="0"/>
              <w:rPr>
                <w:sz w:val="20"/>
              </w:rPr>
            </w:pPr>
            <w:r>
              <w:rPr>
                <w:rFonts w:hint="eastAsia"/>
                <w:sz w:val="20"/>
              </w:rPr>
              <w:t>その他（　　　　　　）</w:t>
            </w:r>
          </w:p>
        </w:tc>
      </w:tr>
    </w:tbl>
    <w:p w:rsidR="00D00F17" w:rsidRDefault="00D00F17">
      <w:pPr>
        <w:rPr>
          <w:sz w:val="20"/>
        </w:rPr>
      </w:pPr>
    </w:p>
    <w:p w:rsidR="00D00F17" w:rsidRPr="00F419CD" w:rsidRDefault="009647AD">
      <w:pPr>
        <w:rPr>
          <w:rFonts w:ascii="游ゴシック Medium" w:eastAsia="游ゴシック Medium" w:hAnsi="游ゴシック Medium"/>
          <w:sz w:val="20"/>
        </w:rPr>
      </w:pPr>
      <w:r w:rsidRPr="00F419CD">
        <w:rPr>
          <w:rFonts w:ascii="游ゴシック Medium" w:eastAsia="游ゴシック Medium" w:hAnsi="游ゴシック Medium" w:hint="eastAsia"/>
          <w:sz w:val="20"/>
        </w:rPr>
        <w:t>３．大分市における業務実績について</w:t>
      </w:r>
    </w:p>
    <w:tbl>
      <w:tblPr>
        <w:tblStyle w:val="a3"/>
        <w:tblW w:w="0" w:type="auto"/>
        <w:tblInd w:w="347" w:type="dxa"/>
        <w:tblLook w:val="04A0" w:firstRow="1" w:lastRow="0" w:firstColumn="1" w:lastColumn="0" w:noHBand="0" w:noVBand="1"/>
      </w:tblPr>
      <w:tblGrid>
        <w:gridCol w:w="7792"/>
      </w:tblGrid>
      <w:tr w:rsidR="009647AD" w:rsidTr="009647AD">
        <w:tc>
          <w:tcPr>
            <w:tcW w:w="7792" w:type="dxa"/>
            <w:shd w:val="clear" w:color="auto" w:fill="D9D9D9" w:themeFill="background1" w:themeFillShade="D9"/>
          </w:tcPr>
          <w:p w:rsidR="009647AD" w:rsidRDefault="009647AD" w:rsidP="009647AD">
            <w:pPr>
              <w:rPr>
                <w:sz w:val="20"/>
              </w:rPr>
            </w:pPr>
            <w:r>
              <w:rPr>
                <w:rFonts w:hint="eastAsia"/>
                <w:sz w:val="20"/>
              </w:rPr>
              <w:t>大分市公共下水道事業における業務実績</w:t>
            </w:r>
            <w:r w:rsidR="00411E15">
              <w:rPr>
                <w:rFonts w:hint="eastAsia"/>
                <w:sz w:val="20"/>
              </w:rPr>
              <w:t>の有無</w:t>
            </w:r>
            <w:r>
              <w:rPr>
                <w:rFonts w:hint="eastAsia"/>
                <w:sz w:val="20"/>
              </w:rPr>
              <w:t>について</w:t>
            </w:r>
            <w:r w:rsidR="004B45A8">
              <w:rPr>
                <w:rFonts w:hint="eastAsia"/>
                <w:sz w:val="20"/>
              </w:rPr>
              <w:t>お答えください。</w:t>
            </w:r>
          </w:p>
        </w:tc>
      </w:tr>
      <w:tr w:rsidR="009647AD" w:rsidTr="009647AD">
        <w:trPr>
          <w:trHeight w:val="681"/>
        </w:trPr>
        <w:tc>
          <w:tcPr>
            <w:tcW w:w="7792" w:type="dxa"/>
          </w:tcPr>
          <w:p w:rsidR="009647AD" w:rsidRDefault="009647AD" w:rsidP="009647AD">
            <w:pPr>
              <w:pStyle w:val="a4"/>
              <w:numPr>
                <w:ilvl w:val="0"/>
                <w:numId w:val="1"/>
              </w:numPr>
              <w:ind w:leftChars="0"/>
              <w:rPr>
                <w:sz w:val="20"/>
              </w:rPr>
            </w:pPr>
            <w:r>
              <w:rPr>
                <w:rFonts w:hint="eastAsia"/>
                <w:sz w:val="20"/>
              </w:rPr>
              <w:t>業務実績がある</w:t>
            </w:r>
          </w:p>
          <w:p w:rsidR="009647AD" w:rsidRPr="009647AD" w:rsidRDefault="009647AD" w:rsidP="009647AD">
            <w:pPr>
              <w:pStyle w:val="a4"/>
              <w:numPr>
                <w:ilvl w:val="0"/>
                <w:numId w:val="1"/>
              </w:numPr>
              <w:ind w:leftChars="0"/>
              <w:rPr>
                <w:sz w:val="20"/>
              </w:rPr>
            </w:pPr>
            <w:r>
              <w:rPr>
                <w:rFonts w:hint="eastAsia"/>
                <w:sz w:val="20"/>
              </w:rPr>
              <w:t>業務実績がない</w:t>
            </w:r>
          </w:p>
        </w:tc>
      </w:tr>
      <w:tr w:rsidR="009647AD" w:rsidTr="009647AD">
        <w:tc>
          <w:tcPr>
            <w:tcW w:w="7792" w:type="dxa"/>
            <w:shd w:val="clear" w:color="auto" w:fill="D9D9D9" w:themeFill="background1" w:themeFillShade="D9"/>
          </w:tcPr>
          <w:p w:rsidR="009647AD" w:rsidRDefault="009647AD" w:rsidP="009647AD">
            <w:pPr>
              <w:rPr>
                <w:sz w:val="20"/>
              </w:rPr>
            </w:pPr>
            <w:r>
              <w:rPr>
                <w:rFonts w:hint="eastAsia"/>
                <w:sz w:val="20"/>
              </w:rPr>
              <w:t>大分市の</w:t>
            </w:r>
            <w:r w:rsidRPr="009647AD">
              <w:rPr>
                <w:rFonts w:hint="eastAsia"/>
                <w:sz w:val="20"/>
                <w:u w:val="wave"/>
              </w:rPr>
              <w:t>公共下水道事業以外</w:t>
            </w:r>
            <w:r>
              <w:rPr>
                <w:rFonts w:hint="eastAsia"/>
                <w:sz w:val="20"/>
              </w:rPr>
              <w:t>における業務実績</w:t>
            </w:r>
            <w:r w:rsidR="00411E15">
              <w:rPr>
                <w:rFonts w:hint="eastAsia"/>
                <w:sz w:val="20"/>
              </w:rPr>
              <w:t>の有無</w:t>
            </w:r>
            <w:r>
              <w:rPr>
                <w:rFonts w:hint="eastAsia"/>
                <w:sz w:val="20"/>
              </w:rPr>
              <w:t>について</w:t>
            </w:r>
            <w:r w:rsidR="004B45A8">
              <w:rPr>
                <w:rFonts w:hint="eastAsia"/>
                <w:sz w:val="20"/>
              </w:rPr>
              <w:t>お答えください。</w:t>
            </w:r>
          </w:p>
        </w:tc>
      </w:tr>
      <w:tr w:rsidR="009647AD" w:rsidTr="009647AD">
        <w:tc>
          <w:tcPr>
            <w:tcW w:w="7792" w:type="dxa"/>
          </w:tcPr>
          <w:p w:rsidR="009647AD" w:rsidRDefault="009647AD" w:rsidP="009647AD">
            <w:pPr>
              <w:pStyle w:val="a4"/>
              <w:numPr>
                <w:ilvl w:val="0"/>
                <w:numId w:val="1"/>
              </w:numPr>
              <w:ind w:leftChars="0"/>
              <w:rPr>
                <w:sz w:val="20"/>
              </w:rPr>
            </w:pPr>
            <w:r>
              <w:rPr>
                <w:rFonts w:hint="eastAsia"/>
                <w:sz w:val="20"/>
              </w:rPr>
              <w:t>業務実績がある</w:t>
            </w:r>
          </w:p>
          <w:p w:rsidR="009647AD" w:rsidRPr="009647AD" w:rsidRDefault="009647AD" w:rsidP="009647AD">
            <w:pPr>
              <w:pStyle w:val="a4"/>
              <w:numPr>
                <w:ilvl w:val="0"/>
                <w:numId w:val="1"/>
              </w:numPr>
              <w:ind w:leftChars="0"/>
              <w:rPr>
                <w:sz w:val="20"/>
              </w:rPr>
            </w:pPr>
            <w:r>
              <w:rPr>
                <w:rFonts w:hint="eastAsia"/>
                <w:sz w:val="20"/>
              </w:rPr>
              <w:t>業務実績がない</w:t>
            </w:r>
          </w:p>
        </w:tc>
      </w:tr>
    </w:tbl>
    <w:p w:rsidR="009647AD" w:rsidRDefault="009647AD">
      <w:pPr>
        <w:rPr>
          <w:sz w:val="20"/>
        </w:rPr>
      </w:pPr>
    </w:p>
    <w:p w:rsidR="009647AD" w:rsidRPr="00F419CD" w:rsidRDefault="009647AD">
      <w:pPr>
        <w:rPr>
          <w:rFonts w:ascii="游ゴシック Medium" w:eastAsia="游ゴシック Medium" w:hAnsi="游ゴシック Medium"/>
          <w:sz w:val="20"/>
        </w:rPr>
      </w:pPr>
      <w:r w:rsidRPr="00F419CD">
        <w:rPr>
          <w:rFonts w:ascii="游ゴシック Medium" w:eastAsia="游ゴシック Medium" w:hAnsi="游ゴシック Medium" w:hint="eastAsia"/>
          <w:sz w:val="20"/>
        </w:rPr>
        <w:t>４．ウォーター</w:t>
      </w:r>
      <w:r w:rsidR="0035669C" w:rsidRPr="00F419CD">
        <w:rPr>
          <w:rFonts w:ascii="游ゴシック Medium" w:eastAsia="游ゴシック Medium" w:hAnsi="游ゴシック Medium" w:hint="eastAsia"/>
          <w:sz w:val="20"/>
        </w:rPr>
        <w:t>PPP</w:t>
      </w:r>
      <w:r w:rsidRPr="00F419CD">
        <w:rPr>
          <w:rFonts w:ascii="游ゴシック Medium" w:eastAsia="游ゴシック Medium" w:hAnsi="游ゴシック Medium" w:hint="eastAsia"/>
          <w:sz w:val="20"/>
        </w:rPr>
        <w:t>への認識・関心の度合いについて</w:t>
      </w:r>
    </w:p>
    <w:tbl>
      <w:tblPr>
        <w:tblStyle w:val="a3"/>
        <w:tblW w:w="0" w:type="auto"/>
        <w:tblInd w:w="347" w:type="dxa"/>
        <w:tblLook w:val="04A0" w:firstRow="1" w:lastRow="0" w:firstColumn="1" w:lastColumn="0" w:noHBand="0" w:noVBand="1"/>
      </w:tblPr>
      <w:tblGrid>
        <w:gridCol w:w="7792"/>
      </w:tblGrid>
      <w:tr w:rsidR="009647AD" w:rsidTr="009647AD">
        <w:tc>
          <w:tcPr>
            <w:tcW w:w="7792" w:type="dxa"/>
            <w:shd w:val="clear" w:color="auto" w:fill="D9D9D9" w:themeFill="background1" w:themeFillShade="D9"/>
          </w:tcPr>
          <w:p w:rsidR="009647AD" w:rsidRDefault="009647AD" w:rsidP="009647AD">
            <w:pPr>
              <w:rPr>
                <w:sz w:val="20"/>
              </w:rPr>
            </w:pPr>
            <w:r>
              <w:rPr>
                <w:rFonts w:hint="eastAsia"/>
                <w:sz w:val="20"/>
              </w:rPr>
              <w:t>ウォーターPPPの認識について</w:t>
            </w:r>
            <w:r w:rsidR="004B45A8">
              <w:rPr>
                <w:rFonts w:hint="eastAsia"/>
                <w:sz w:val="20"/>
              </w:rPr>
              <w:t>お答えください。</w:t>
            </w:r>
          </w:p>
        </w:tc>
      </w:tr>
      <w:tr w:rsidR="009647AD" w:rsidTr="009647AD">
        <w:trPr>
          <w:trHeight w:val="681"/>
        </w:trPr>
        <w:tc>
          <w:tcPr>
            <w:tcW w:w="7792" w:type="dxa"/>
          </w:tcPr>
          <w:p w:rsidR="009647AD" w:rsidRDefault="009647AD" w:rsidP="009647AD">
            <w:pPr>
              <w:pStyle w:val="a4"/>
              <w:numPr>
                <w:ilvl w:val="0"/>
                <w:numId w:val="1"/>
              </w:numPr>
              <w:ind w:leftChars="0"/>
              <w:rPr>
                <w:sz w:val="20"/>
              </w:rPr>
            </w:pPr>
            <w:r>
              <w:rPr>
                <w:rFonts w:hint="eastAsia"/>
                <w:sz w:val="20"/>
              </w:rPr>
              <w:t>ウォーターPPPについて知っており、内容を理解している。</w:t>
            </w:r>
          </w:p>
          <w:p w:rsidR="009647AD" w:rsidRDefault="009647AD" w:rsidP="009647AD">
            <w:pPr>
              <w:pStyle w:val="a4"/>
              <w:numPr>
                <w:ilvl w:val="0"/>
                <w:numId w:val="1"/>
              </w:numPr>
              <w:ind w:leftChars="0"/>
              <w:rPr>
                <w:sz w:val="20"/>
              </w:rPr>
            </w:pPr>
            <w:r>
              <w:rPr>
                <w:rFonts w:hint="eastAsia"/>
                <w:sz w:val="20"/>
              </w:rPr>
              <w:t>ウォーターPPPについて聞いたことはあるが、内容はよくわからない。</w:t>
            </w:r>
          </w:p>
          <w:p w:rsidR="009647AD" w:rsidRPr="009647AD" w:rsidRDefault="009647AD" w:rsidP="009647AD">
            <w:pPr>
              <w:pStyle w:val="a4"/>
              <w:numPr>
                <w:ilvl w:val="0"/>
                <w:numId w:val="1"/>
              </w:numPr>
              <w:ind w:leftChars="0"/>
              <w:rPr>
                <w:sz w:val="20"/>
              </w:rPr>
            </w:pPr>
            <w:r>
              <w:rPr>
                <w:rFonts w:hint="eastAsia"/>
                <w:sz w:val="20"/>
              </w:rPr>
              <w:t>ウォーターPPP</w:t>
            </w:r>
            <w:r w:rsidR="003F5283">
              <w:rPr>
                <w:rFonts w:hint="eastAsia"/>
                <w:sz w:val="20"/>
              </w:rPr>
              <w:t>について聞いたことがない</w:t>
            </w:r>
            <w:r w:rsidR="00F419CD">
              <w:rPr>
                <w:rFonts w:hint="eastAsia"/>
                <w:sz w:val="20"/>
              </w:rPr>
              <w:t>。</w:t>
            </w:r>
          </w:p>
        </w:tc>
      </w:tr>
      <w:tr w:rsidR="009647AD" w:rsidTr="009647AD">
        <w:tc>
          <w:tcPr>
            <w:tcW w:w="7792" w:type="dxa"/>
            <w:shd w:val="clear" w:color="auto" w:fill="D9D9D9" w:themeFill="background1" w:themeFillShade="D9"/>
          </w:tcPr>
          <w:p w:rsidR="009647AD" w:rsidRDefault="003F5283" w:rsidP="009647AD">
            <w:pPr>
              <w:rPr>
                <w:sz w:val="20"/>
              </w:rPr>
            </w:pPr>
            <w:r>
              <w:rPr>
                <w:rFonts w:hint="eastAsia"/>
                <w:sz w:val="20"/>
              </w:rPr>
              <w:t>ウォーターPPPに対する関心の度合いについて</w:t>
            </w:r>
            <w:r w:rsidR="004B45A8">
              <w:rPr>
                <w:rFonts w:hint="eastAsia"/>
                <w:sz w:val="20"/>
              </w:rPr>
              <w:t>お答えください。</w:t>
            </w:r>
          </w:p>
        </w:tc>
      </w:tr>
      <w:tr w:rsidR="009647AD" w:rsidTr="009647AD">
        <w:tc>
          <w:tcPr>
            <w:tcW w:w="7792" w:type="dxa"/>
          </w:tcPr>
          <w:p w:rsidR="009647AD" w:rsidRDefault="003F5283" w:rsidP="003F5283">
            <w:pPr>
              <w:pStyle w:val="a4"/>
              <w:numPr>
                <w:ilvl w:val="0"/>
                <w:numId w:val="1"/>
              </w:numPr>
              <w:ind w:leftChars="0"/>
              <w:rPr>
                <w:sz w:val="20"/>
              </w:rPr>
            </w:pPr>
            <w:r>
              <w:rPr>
                <w:rFonts w:hint="eastAsia"/>
                <w:sz w:val="20"/>
              </w:rPr>
              <w:t>大いに関心がある</w:t>
            </w:r>
          </w:p>
          <w:p w:rsidR="003F5283" w:rsidRDefault="003F5283" w:rsidP="003F5283">
            <w:pPr>
              <w:pStyle w:val="a4"/>
              <w:numPr>
                <w:ilvl w:val="0"/>
                <w:numId w:val="1"/>
              </w:numPr>
              <w:ind w:leftChars="0"/>
              <w:rPr>
                <w:sz w:val="20"/>
              </w:rPr>
            </w:pPr>
            <w:r>
              <w:rPr>
                <w:rFonts w:hint="eastAsia"/>
                <w:sz w:val="20"/>
              </w:rPr>
              <w:t>関心がある</w:t>
            </w:r>
          </w:p>
          <w:p w:rsidR="003F5283" w:rsidRDefault="003F5283" w:rsidP="003F5283">
            <w:pPr>
              <w:pStyle w:val="a4"/>
              <w:numPr>
                <w:ilvl w:val="0"/>
                <w:numId w:val="1"/>
              </w:numPr>
              <w:ind w:leftChars="0"/>
              <w:rPr>
                <w:sz w:val="20"/>
              </w:rPr>
            </w:pPr>
            <w:r>
              <w:rPr>
                <w:rFonts w:hint="eastAsia"/>
                <w:sz w:val="20"/>
              </w:rPr>
              <w:t>どちらとも言えない</w:t>
            </w:r>
          </w:p>
          <w:p w:rsidR="003F5283" w:rsidRDefault="003F5283" w:rsidP="003F5283">
            <w:pPr>
              <w:pStyle w:val="a4"/>
              <w:numPr>
                <w:ilvl w:val="0"/>
                <w:numId w:val="1"/>
              </w:numPr>
              <w:ind w:leftChars="0"/>
              <w:rPr>
                <w:sz w:val="20"/>
              </w:rPr>
            </w:pPr>
            <w:r>
              <w:rPr>
                <w:rFonts w:hint="eastAsia"/>
                <w:sz w:val="20"/>
              </w:rPr>
              <w:t>あまり関心がない</w:t>
            </w:r>
          </w:p>
          <w:p w:rsidR="003F5283" w:rsidRPr="003F5283" w:rsidRDefault="003F5283" w:rsidP="003F5283">
            <w:pPr>
              <w:pStyle w:val="a4"/>
              <w:numPr>
                <w:ilvl w:val="0"/>
                <w:numId w:val="1"/>
              </w:numPr>
              <w:ind w:leftChars="0"/>
              <w:rPr>
                <w:sz w:val="20"/>
              </w:rPr>
            </w:pPr>
            <w:r>
              <w:rPr>
                <w:rFonts w:hint="eastAsia"/>
                <w:sz w:val="20"/>
              </w:rPr>
              <w:t>まったく関心がない</w:t>
            </w:r>
          </w:p>
        </w:tc>
      </w:tr>
      <w:tr w:rsidR="009647AD" w:rsidTr="009647AD">
        <w:tc>
          <w:tcPr>
            <w:tcW w:w="7792" w:type="dxa"/>
            <w:shd w:val="clear" w:color="auto" w:fill="D9D9D9" w:themeFill="background1" w:themeFillShade="D9"/>
          </w:tcPr>
          <w:p w:rsidR="009647AD" w:rsidRDefault="003F5283" w:rsidP="009647AD">
            <w:pPr>
              <w:rPr>
                <w:sz w:val="20"/>
              </w:rPr>
            </w:pPr>
            <w:r>
              <w:rPr>
                <w:rFonts w:hint="eastAsia"/>
                <w:sz w:val="20"/>
              </w:rPr>
              <w:t>ウォーターPPP</w:t>
            </w:r>
            <w:r w:rsidR="00E11A60">
              <w:rPr>
                <w:rFonts w:hint="eastAsia"/>
                <w:sz w:val="20"/>
              </w:rPr>
              <w:t>の参入に向けた取組・</w:t>
            </w:r>
            <w:r>
              <w:rPr>
                <w:rFonts w:hint="eastAsia"/>
                <w:sz w:val="20"/>
              </w:rPr>
              <w:t>検討状況について</w:t>
            </w:r>
            <w:r w:rsidR="004B45A8">
              <w:rPr>
                <w:rFonts w:hint="eastAsia"/>
                <w:sz w:val="20"/>
              </w:rPr>
              <w:t>お答えください。</w:t>
            </w:r>
          </w:p>
        </w:tc>
      </w:tr>
      <w:tr w:rsidR="009647AD" w:rsidTr="009647AD">
        <w:tc>
          <w:tcPr>
            <w:tcW w:w="7792" w:type="dxa"/>
          </w:tcPr>
          <w:p w:rsidR="009647AD" w:rsidRDefault="003F5283" w:rsidP="003F5283">
            <w:pPr>
              <w:pStyle w:val="a4"/>
              <w:numPr>
                <w:ilvl w:val="0"/>
                <w:numId w:val="1"/>
              </w:numPr>
              <w:ind w:leftChars="0"/>
              <w:rPr>
                <w:sz w:val="20"/>
              </w:rPr>
            </w:pPr>
            <w:r>
              <w:rPr>
                <w:rFonts w:hint="eastAsia"/>
                <w:sz w:val="20"/>
              </w:rPr>
              <w:t>参入に向けた具体的な取組を進めている</w:t>
            </w:r>
            <w:r w:rsidR="00E11A60">
              <w:rPr>
                <w:rFonts w:hint="eastAsia"/>
                <w:sz w:val="20"/>
              </w:rPr>
              <w:t>。</w:t>
            </w:r>
          </w:p>
          <w:p w:rsidR="00E11A60" w:rsidRDefault="00E11A60" w:rsidP="003F5283">
            <w:pPr>
              <w:pStyle w:val="a4"/>
              <w:numPr>
                <w:ilvl w:val="0"/>
                <w:numId w:val="1"/>
              </w:numPr>
              <w:ind w:leftChars="0"/>
              <w:rPr>
                <w:sz w:val="20"/>
              </w:rPr>
            </w:pPr>
            <w:r>
              <w:rPr>
                <w:rFonts w:hint="eastAsia"/>
                <w:sz w:val="20"/>
              </w:rPr>
              <w:t>参入に向けた検討を行っている。</w:t>
            </w:r>
          </w:p>
          <w:p w:rsidR="00E11A60" w:rsidRPr="003F5283" w:rsidRDefault="00E11A60" w:rsidP="003F5283">
            <w:pPr>
              <w:pStyle w:val="a4"/>
              <w:numPr>
                <w:ilvl w:val="0"/>
                <w:numId w:val="1"/>
              </w:numPr>
              <w:ind w:leftChars="0"/>
              <w:rPr>
                <w:sz w:val="20"/>
              </w:rPr>
            </w:pPr>
            <w:r>
              <w:rPr>
                <w:rFonts w:hint="eastAsia"/>
                <w:sz w:val="20"/>
              </w:rPr>
              <w:t>参入に向けた取組みや検討は行っていない。</w:t>
            </w:r>
          </w:p>
        </w:tc>
      </w:tr>
      <w:tr w:rsidR="00114990" w:rsidTr="00114990">
        <w:tc>
          <w:tcPr>
            <w:tcW w:w="7792" w:type="dxa"/>
            <w:shd w:val="clear" w:color="auto" w:fill="D9D9D9" w:themeFill="background1" w:themeFillShade="D9"/>
          </w:tcPr>
          <w:p w:rsidR="00114990" w:rsidRPr="00114990" w:rsidRDefault="00114990" w:rsidP="00114990">
            <w:pPr>
              <w:rPr>
                <w:sz w:val="20"/>
              </w:rPr>
            </w:pPr>
            <w:r>
              <w:rPr>
                <w:rFonts w:hint="eastAsia"/>
                <w:sz w:val="20"/>
              </w:rPr>
              <w:t>ウォーターPPPの参入に向けた取組・検討内容について</w:t>
            </w:r>
            <w:r w:rsidR="004B45A8">
              <w:rPr>
                <w:rFonts w:hint="eastAsia"/>
                <w:sz w:val="20"/>
              </w:rPr>
              <w:t>お答えください。</w:t>
            </w:r>
          </w:p>
        </w:tc>
      </w:tr>
      <w:tr w:rsidR="00114990" w:rsidTr="009647AD">
        <w:tc>
          <w:tcPr>
            <w:tcW w:w="7792" w:type="dxa"/>
          </w:tcPr>
          <w:p w:rsidR="00114990" w:rsidRDefault="00114990" w:rsidP="00114990">
            <w:pPr>
              <w:rPr>
                <w:sz w:val="20"/>
              </w:rPr>
            </w:pPr>
            <w:r>
              <w:rPr>
                <w:rFonts w:hint="eastAsia"/>
                <w:sz w:val="20"/>
              </w:rPr>
              <w:t>（貴社のウォーターPPPにおける取組内容についてご教示いただけるものがあればご記入ください。）</w:t>
            </w:r>
          </w:p>
          <w:p w:rsidR="00114990" w:rsidRDefault="00114990" w:rsidP="00114990">
            <w:pPr>
              <w:rPr>
                <w:sz w:val="20"/>
              </w:rPr>
            </w:pPr>
            <w:r>
              <w:rPr>
                <w:rFonts w:hint="eastAsia"/>
                <w:sz w:val="20"/>
              </w:rPr>
              <w:t xml:space="preserve">　・ウォーターPPPの情報収集</w:t>
            </w:r>
          </w:p>
          <w:p w:rsidR="00114990" w:rsidRDefault="00114990" w:rsidP="00114990">
            <w:pPr>
              <w:rPr>
                <w:sz w:val="20"/>
              </w:rPr>
            </w:pPr>
            <w:r>
              <w:rPr>
                <w:rFonts w:hint="eastAsia"/>
                <w:sz w:val="20"/>
              </w:rPr>
              <w:t xml:space="preserve">　・自治体等との勉強会の実施</w:t>
            </w:r>
          </w:p>
          <w:p w:rsidR="00114990" w:rsidRPr="00114990" w:rsidRDefault="00114990" w:rsidP="00114990">
            <w:pPr>
              <w:rPr>
                <w:sz w:val="20"/>
              </w:rPr>
            </w:pPr>
            <w:r>
              <w:rPr>
                <w:rFonts w:hint="eastAsia"/>
                <w:sz w:val="20"/>
              </w:rPr>
              <w:t xml:space="preserve">　・参入を見越した人材確保・育成　　　等</w:t>
            </w:r>
          </w:p>
          <w:p w:rsidR="00114990" w:rsidRPr="00114990" w:rsidRDefault="00114990" w:rsidP="00114990">
            <w:pPr>
              <w:rPr>
                <w:sz w:val="20"/>
              </w:rPr>
            </w:pPr>
          </w:p>
        </w:tc>
      </w:tr>
      <w:tr w:rsidR="00B53EC2" w:rsidTr="00B53EC2">
        <w:tc>
          <w:tcPr>
            <w:tcW w:w="7792" w:type="dxa"/>
            <w:shd w:val="clear" w:color="auto" w:fill="D9D9D9" w:themeFill="background1" w:themeFillShade="D9"/>
          </w:tcPr>
          <w:p w:rsidR="00B53EC2" w:rsidRPr="00B53EC2" w:rsidRDefault="00B53EC2" w:rsidP="00B53EC2">
            <w:pPr>
              <w:rPr>
                <w:sz w:val="20"/>
              </w:rPr>
            </w:pPr>
            <w:r>
              <w:rPr>
                <w:rFonts w:hint="eastAsia"/>
                <w:sz w:val="20"/>
              </w:rPr>
              <w:t>ウォーター</w:t>
            </w:r>
            <w:r>
              <w:rPr>
                <w:sz w:val="20"/>
              </w:rPr>
              <w:t>PPP</w:t>
            </w:r>
            <w:r>
              <w:rPr>
                <w:rFonts w:hint="eastAsia"/>
                <w:sz w:val="20"/>
              </w:rPr>
              <w:t>参入時に想定する体制について</w:t>
            </w:r>
            <w:r w:rsidR="004B45A8">
              <w:rPr>
                <w:rFonts w:hint="eastAsia"/>
                <w:sz w:val="20"/>
              </w:rPr>
              <w:t>お答えください。（複数回答可）</w:t>
            </w:r>
          </w:p>
        </w:tc>
      </w:tr>
      <w:tr w:rsidR="00B53EC2" w:rsidTr="009647AD">
        <w:tc>
          <w:tcPr>
            <w:tcW w:w="7792" w:type="dxa"/>
          </w:tcPr>
          <w:p w:rsidR="00B53EC2" w:rsidRPr="00F16BA7" w:rsidRDefault="00B53EC2" w:rsidP="00B53EC2">
            <w:pPr>
              <w:pStyle w:val="a4"/>
              <w:numPr>
                <w:ilvl w:val="0"/>
                <w:numId w:val="1"/>
              </w:numPr>
              <w:ind w:leftChars="0"/>
              <w:rPr>
                <w:sz w:val="20"/>
              </w:rPr>
            </w:pPr>
            <w:r w:rsidRPr="00F16BA7">
              <w:rPr>
                <w:rFonts w:hint="eastAsia"/>
                <w:sz w:val="20"/>
              </w:rPr>
              <w:t>単独で参入</w:t>
            </w:r>
          </w:p>
          <w:p w:rsidR="00B53EC2" w:rsidRDefault="00B53EC2" w:rsidP="00B53EC2">
            <w:pPr>
              <w:pStyle w:val="a4"/>
              <w:numPr>
                <w:ilvl w:val="0"/>
                <w:numId w:val="1"/>
              </w:numPr>
              <w:ind w:leftChars="0"/>
              <w:rPr>
                <w:sz w:val="20"/>
              </w:rPr>
            </w:pPr>
            <w:r>
              <w:rPr>
                <w:rFonts w:hint="eastAsia"/>
                <w:sz w:val="20"/>
              </w:rPr>
              <w:t>グループの代表者として参入</w:t>
            </w:r>
          </w:p>
          <w:p w:rsidR="00B53EC2" w:rsidRDefault="00B53EC2" w:rsidP="00B53EC2">
            <w:pPr>
              <w:pStyle w:val="a4"/>
              <w:numPr>
                <w:ilvl w:val="0"/>
                <w:numId w:val="1"/>
              </w:numPr>
              <w:ind w:leftChars="0"/>
              <w:rPr>
                <w:sz w:val="20"/>
              </w:rPr>
            </w:pPr>
            <w:r>
              <w:rPr>
                <w:rFonts w:hint="eastAsia"/>
                <w:sz w:val="20"/>
              </w:rPr>
              <w:lastRenderedPageBreak/>
              <w:t>グループの構成員として参入</w:t>
            </w:r>
          </w:p>
          <w:p w:rsidR="00B53EC2" w:rsidRDefault="00B53EC2" w:rsidP="00B53EC2">
            <w:pPr>
              <w:pStyle w:val="a4"/>
              <w:numPr>
                <w:ilvl w:val="0"/>
                <w:numId w:val="1"/>
              </w:numPr>
              <w:ind w:leftChars="0"/>
              <w:rPr>
                <w:sz w:val="20"/>
              </w:rPr>
            </w:pPr>
            <w:r>
              <w:rPr>
                <w:rFonts w:hint="eastAsia"/>
                <w:sz w:val="20"/>
              </w:rPr>
              <w:t>グループの下請け企業として参入</w:t>
            </w:r>
          </w:p>
          <w:p w:rsidR="00B53EC2" w:rsidRDefault="00B53EC2" w:rsidP="00B53EC2">
            <w:pPr>
              <w:pStyle w:val="a4"/>
              <w:numPr>
                <w:ilvl w:val="0"/>
                <w:numId w:val="1"/>
              </w:numPr>
              <w:ind w:leftChars="0"/>
              <w:rPr>
                <w:sz w:val="20"/>
              </w:rPr>
            </w:pPr>
            <w:r>
              <w:rPr>
                <w:rFonts w:hint="eastAsia"/>
                <w:sz w:val="20"/>
              </w:rPr>
              <w:t>その他（　　　　　　）</w:t>
            </w:r>
          </w:p>
        </w:tc>
      </w:tr>
      <w:tr w:rsidR="009647AD" w:rsidTr="009647AD">
        <w:tc>
          <w:tcPr>
            <w:tcW w:w="7792" w:type="dxa"/>
            <w:shd w:val="clear" w:color="auto" w:fill="D9D9D9" w:themeFill="background1" w:themeFillShade="D9"/>
          </w:tcPr>
          <w:p w:rsidR="009647AD" w:rsidRDefault="00E11A60" w:rsidP="00B53EC2">
            <w:pPr>
              <w:rPr>
                <w:sz w:val="20"/>
              </w:rPr>
            </w:pPr>
            <w:r>
              <w:rPr>
                <w:rFonts w:hint="eastAsia"/>
                <w:sz w:val="20"/>
              </w:rPr>
              <w:lastRenderedPageBreak/>
              <w:t>ウォーターPPPへ参入する場合に</w:t>
            </w:r>
            <w:r w:rsidR="00B53EC2">
              <w:rPr>
                <w:rFonts w:hint="eastAsia"/>
                <w:sz w:val="20"/>
              </w:rPr>
              <w:t>貴社が担当を想定</w:t>
            </w:r>
            <w:r>
              <w:rPr>
                <w:rFonts w:hint="eastAsia"/>
                <w:sz w:val="20"/>
              </w:rPr>
              <w:t>している業務内容について</w:t>
            </w:r>
            <w:r w:rsidR="004B45A8">
              <w:rPr>
                <w:rFonts w:hint="eastAsia"/>
                <w:sz w:val="20"/>
              </w:rPr>
              <w:t>お答えください。（複数回答可）</w:t>
            </w:r>
          </w:p>
        </w:tc>
      </w:tr>
      <w:tr w:rsidR="009647AD" w:rsidTr="009647AD">
        <w:tc>
          <w:tcPr>
            <w:tcW w:w="7792" w:type="dxa"/>
          </w:tcPr>
          <w:p w:rsidR="009647AD" w:rsidRDefault="00E11A60" w:rsidP="00E11A60">
            <w:pPr>
              <w:pStyle w:val="a4"/>
              <w:numPr>
                <w:ilvl w:val="0"/>
                <w:numId w:val="1"/>
              </w:numPr>
              <w:ind w:leftChars="0"/>
              <w:rPr>
                <w:sz w:val="20"/>
              </w:rPr>
            </w:pPr>
            <w:r>
              <w:rPr>
                <w:rFonts w:hint="eastAsia"/>
                <w:sz w:val="20"/>
              </w:rPr>
              <w:t>統括・マネジメント・戦略策定業務</w:t>
            </w:r>
          </w:p>
          <w:p w:rsidR="00E11A60" w:rsidRDefault="00E11A60" w:rsidP="00E11A60">
            <w:pPr>
              <w:pStyle w:val="a4"/>
              <w:numPr>
                <w:ilvl w:val="0"/>
                <w:numId w:val="1"/>
              </w:numPr>
              <w:ind w:leftChars="0"/>
              <w:rPr>
                <w:sz w:val="20"/>
              </w:rPr>
            </w:pPr>
            <w:r>
              <w:rPr>
                <w:rFonts w:hint="eastAsia"/>
                <w:sz w:val="20"/>
              </w:rPr>
              <w:t>事業計画策定業務（更新計画、ストックマネジメント計画等）</w:t>
            </w:r>
          </w:p>
          <w:p w:rsidR="00E11A60" w:rsidRDefault="00E11A60" w:rsidP="00E11A60">
            <w:pPr>
              <w:pStyle w:val="a4"/>
              <w:numPr>
                <w:ilvl w:val="0"/>
                <w:numId w:val="1"/>
              </w:numPr>
              <w:ind w:leftChars="0"/>
              <w:rPr>
                <w:sz w:val="20"/>
              </w:rPr>
            </w:pPr>
            <w:r>
              <w:rPr>
                <w:rFonts w:hint="eastAsia"/>
                <w:sz w:val="20"/>
              </w:rPr>
              <w:t>基本設計業務・詳細設計業務</w:t>
            </w:r>
          </w:p>
          <w:p w:rsidR="00E11A60" w:rsidRDefault="00E11A60" w:rsidP="00E11A60">
            <w:pPr>
              <w:pStyle w:val="a4"/>
              <w:numPr>
                <w:ilvl w:val="0"/>
                <w:numId w:val="1"/>
              </w:numPr>
              <w:ind w:leftChars="0"/>
              <w:rPr>
                <w:sz w:val="20"/>
              </w:rPr>
            </w:pPr>
            <w:r>
              <w:rPr>
                <w:rFonts w:hint="eastAsia"/>
                <w:sz w:val="20"/>
              </w:rPr>
              <w:t>運転管理業務</w:t>
            </w:r>
          </w:p>
          <w:p w:rsidR="00E11A60" w:rsidRDefault="00E11A60" w:rsidP="00E11A60">
            <w:pPr>
              <w:pStyle w:val="a4"/>
              <w:numPr>
                <w:ilvl w:val="0"/>
                <w:numId w:val="1"/>
              </w:numPr>
              <w:ind w:leftChars="0"/>
              <w:rPr>
                <w:sz w:val="20"/>
              </w:rPr>
            </w:pPr>
            <w:r>
              <w:rPr>
                <w:rFonts w:hint="eastAsia"/>
                <w:sz w:val="20"/>
              </w:rPr>
              <w:t>施設管理業務（定期点検、法定点検、巡視業務を含む）</w:t>
            </w:r>
          </w:p>
          <w:p w:rsidR="00E11A60" w:rsidRDefault="00E11A60" w:rsidP="00E11A60">
            <w:pPr>
              <w:pStyle w:val="a4"/>
              <w:numPr>
                <w:ilvl w:val="0"/>
                <w:numId w:val="1"/>
              </w:numPr>
              <w:ind w:leftChars="0"/>
              <w:rPr>
                <w:sz w:val="20"/>
              </w:rPr>
            </w:pPr>
            <w:r>
              <w:rPr>
                <w:rFonts w:hint="eastAsia"/>
                <w:sz w:val="20"/>
              </w:rPr>
              <w:t>管路管理業務（</w:t>
            </w:r>
            <w:r w:rsidR="00B53EC2">
              <w:rPr>
                <w:rFonts w:hint="eastAsia"/>
                <w:sz w:val="20"/>
              </w:rPr>
              <w:t>T</w:t>
            </w:r>
            <w:r w:rsidR="00B53EC2">
              <w:rPr>
                <w:sz w:val="20"/>
              </w:rPr>
              <w:t>V</w:t>
            </w:r>
            <w:r w:rsidR="00B53EC2">
              <w:rPr>
                <w:rFonts w:hint="eastAsia"/>
                <w:sz w:val="20"/>
              </w:rPr>
              <w:t>カメラ調査、清掃業務を含む）</w:t>
            </w:r>
          </w:p>
          <w:p w:rsidR="00B53EC2" w:rsidRDefault="00B53EC2" w:rsidP="00E11A60">
            <w:pPr>
              <w:pStyle w:val="a4"/>
              <w:numPr>
                <w:ilvl w:val="0"/>
                <w:numId w:val="1"/>
              </w:numPr>
              <w:ind w:leftChars="0"/>
              <w:rPr>
                <w:sz w:val="20"/>
              </w:rPr>
            </w:pPr>
            <w:r>
              <w:rPr>
                <w:rFonts w:hint="eastAsia"/>
                <w:sz w:val="20"/>
              </w:rPr>
              <w:t>施設修繕・改築業務</w:t>
            </w:r>
          </w:p>
          <w:p w:rsidR="00B53EC2" w:rsidRDefault="00B53EC2" w:rsidP="00E11A60">
            <w:pPr>
              <w:pStyle w:val="a4"/>
              <w:numPr>
                <w:ilvl w:val="0"/>
                <w:numId w:val="1"/>
              </w:numPr>
              <w:ind w:leftChars="0"/>
              <w:rPr>
                <w:sz w:val="20"/>
              </w:rPr>
            </w:pPr>
            <w:r>
              <w:rPr>
                <w:rFonts w:hint="eastAsia"/>
                <w:sz w:val="20"/>
              </w:rPr>
              <w:t>管路整備・改築</w:t>
            </w:r>
            <w:r w:rsidR="004B45A8">
              <w:rPr>
                <w:rFonts w:hint="eastAsia"/>
                <w:sz w:val="20"/>
              </w:rPr>
              <w:t>・修繕</w:t>
            </w:r>
            <w:r>
              <w:rPr>
                <w:rFonts w:hint="eastAsia"/>
                <w:sz w:val="20"/>
              </w:rPr>
              <w:t>業務（管渠布設、管更生、緊急修繕等）</w:t>
            </w:r>
          </w:p>
          <w:p w:rsidR="004B64AA" w:rsidRDefault="004B64AA" w:rsidP="00E11A60">
            <w:pPr>
              <w:pStyle w:val="a4"/>
              <w:numPr>
                <w:ilvl w:val="0"/>
                <w:numId w:val="1"/>
              </w:numPr>
              <w:ind w:leftChars="0"/>
              <w:rPr>
                <w:sz w:val="20"/>
              </w:rPr>
            </w:pPr>
            <w:r>
              <w:rPr>
                <w:rFonts w:hint="eastAsia"/>
                <w:sz w:val="20"/>
              </w:rPr>
              <w:t>コンストラクションマネジメント（CM）業務</w:t>
            </w:r>
          </w:p>
          <w:p w:rsidR="00B53EC2" w:rsidRDefault="00B53EC2" w:rsidP="00E11A60">
            <w:pPr>
              <w:pStyle w:val="a4"/>
              <w:numPr>
                <w:ilvl w:val="0"/>
                <w:numId w:val="1"/>
              </w:numPr>
              <w:ind w:leftChars="0"/>
              <w:rPr>
                <w:sz w:val="20"/>
              </w:rPr>
            </w:pPr>
            <w:r>
              <w:rPr>
                <w:rFonts w:hint="eastAsia"/>
                <w:sz w:val="20"/>
              </w:rPr>
              <w:t>課題解決業務（次年度の業務提案、既計画の見直し業務等）</w:t>
            </w:r>
          </w:p>
          <w:p w:rsidR="00B53EC2" w:rsidRDefault="00B53EC2" w:rsidP="00E11A60">
            <w:pPr>
              <w:pStyle w:val="a4"/>
              <w:numPr>
                <w:ilvl w:val="0"/>
                <w:numId w:val="1"/>
              </w:numPr>
              <w:ind w:leftChars="0"/>
              <w:rPr>
                <w:sz w:val="20"/>
              </w:rPr>
            </w:pPr>
            <w:r>
              <w:rPr>
                <w:rFonts w:hint="eastAsia"/>
                <w:sz w:val="20"/>
              </w:rPr>
              <w:t>災害対応業務（被災情報管理、雨天時対応等）</w:t>
            </w:r>
          </w:p>
          <w:p w:rsidR="00B53EC2" w:rsidRDefault="00B53EC2" w:rsidP="00E11A60">
            <w:pPr>
              <w:pStyle w:val="a4"/>
              <w:numPr>
                <w:ilvl w:val="0"/>
                <w:numId w:val="1"/>
              </w:numPr>
              <w:ind w:leftChars="0"/>
              <w:rPr>
                <w:sz w:val="20"/>
              </w:rPr>
            </w:pPr>
            <w:r>
              <w:rPr>
                <w:rFonts w:hint="eastAsia"/>
                <w:sz w:val="20"/>
              </w:rPr>
              <w:t>住民対応業務（苦情対応を含む）</w:t>
            </w:r>
          </w:p>
          <w:p w:rsidR="00B53EC2" w:rsidRDefault="00B53EC2" w:rsidP="00E11A60">
            <w:pPr>
              <w:pStyle w:val="a4"/>
              <w:numPr>
                <w:ilvl w:val="0"/>
                <w:numId w:val="1"/>
              </w:numPr>
              <w:ind w:leftChars="0"/>
              <w:rPr>
                <w:sz w:val="20"/>
              </w:rPr>
            </w:pPr>
            <w:r>
              <w:rPr>
                <w:rFonts w:hint="eastAsia"/>
                <w:sz w:val="20"/>
              </w:rPr>
              <w:t>他工事立ち合い・監理業務</w:t>
            </w:r>
          </w:p>
          <w:p w:rsidR="00B53EC2" w:rsidRPr="00E11A60" w:rsidRDefault="00B53EC2" w:rsidP="00E11A60">
            <w:pPr>
              <w:pStyle w:val="a4"/>
              <w:numPr>
                <w:ilvl w:val="0"/>
                <w:numId w:val="1"/>
              </w:numPr>
              <w:ind w:leftChars="0"/>
              <w:rPr>
                <w:sz w:val="20"/>
              </w:rPr>
            </w:pPr>
            <w:r>
              <w:rPr>
                <w:rFonts w:hint="eastAsia"/>
                <w:sz w:val="20"/>
              </w:rPr>
              <w:t>その他（　　　　　　）</w:t>
            </w:r>
          </w:p>
        </w:tc>
      </w:tr>
    </w:tbl>
    <w:p w:rsidR="009647AD" w:rsidRPr="009647AD" w:rsidRDefault="009647AD">
      <w:pPr>
        <w:rPr>
          <w:sz w:val="20"/>
        </w:rPr>
      </w:pPr>
    </w:p>
    <w:p w:rsidR="00FC6B9E" w:rsidRPr="00760C84" w:rsidRDefault="00B53EC2">
      <w:pPr>
        <w:rPr>
          <w:rFonts w:ascii="游ゴシック Medium" w:eastAsia="游ゴシック Medium" w:hAnsi="游ゴシック Medium"/>
          <w:sz w:val="20"/>
        </w:rPr>
      </w:pPr>
      <w:r w:rsidRPr="00760C84">
        <w:rPr>
          <w:rFonts w:ascii="游ゴシック Medium" w:eastAsia="游ゴシック Medium" w:hAnsi="游ゴシック Medium" w:hint="eastAsia"/>
          <w:sz w:val="20"/>
        </w:rPr>
        <w:t>５．大分市</w:t>
      </w:r>
      <w:r w:rsidR="00114990" w:rsidRPr="00760C84">
        <w:rPr>
          <w:rFonts w:ascii="游ゴシック Medium" w:eastAsia="游ゴシック Medium" w:hAnsi="游ゴシック Medium" w:hint="eastAsia"/>
          <w:sz w:val="20"/>
        </w:rPr>
        <w:t>公共下水道事業におけるウォーターP</w:t>
      </w:r>
      <w:r w:rsidR="00114990" w:rsidRPr="00760C84">
        <w:rPr>
          <w:rFonts w:ascii="游ゴシック Medium" w:eastAsia="游ゴシック Medium" w:hAnsi="游ゴシック Medium"/>
          <w:sz w:val="20"/>
        </w:rPr>
        <w:t>PP</w:t>
      </w:r>
      <w:r w:rsidR="00114990" w:rsidRPr="00760C84">
        <w:rPr>
          <w:rFonts w:ascii="游ゴシック Medium" w:eastAsia="游ゴシック Medium" w:hAnsi="游ゴシック Medium" w:hint="eastAsia"/>
          <w:sz w:val="20"/>
        </w:rPr>
        <w:t>の導入について</w:t>
      </w:r>
    </w:p>
    <w:p w:rsidR="00FC6B9E" w:rsidRDefault="00FC6B9E">
      <w:pPr>
        <w:rPr>
          <w:sz w:val="20"/>
        </w:rPr>
      </w:pPr>
      <w:r>
        <w:rPr>
          <w:rFonts w:hint="eastAsia"/>
          <w:sz w:val="20"/>
        </w:rPr>
        <w:t>（※大分市公共下水道事業がウォーターPPPを導入することを保証するものではありません。）</w:t>
      </w:r>
    </w:p>
    <w:tbl>
      <w:tblPr>
        <w:tblStyle w:val="a3"/>
        <w:tblW w:w="0" w:type="auto"/>
        <w:tblInd w:w="347" w:type="dxa"/>
        <w:tblLook w:val="04A0" w:firstRow="1" w:lastRow="0" w:firstColumn="1" w:lastColumn="0" w:noHBand="0" w:noVBand="1"/>
      </w:tblPr>
      <w:tblGrid>
        <w:gridCol w:w="7792"/>
      </w:tblGrid>
      <w:tr w:rsidR="00114990" w:rsidTr="0035669C">
        <w:tc>
          <w:tcPr>
            <w:tcW w:w="7792" w:type="dxa"/>
            <w:shd w:val="clear" w:color="auto" w:fill="D9D9D9" w:themeFill="background1" w:themeFillShade="D9"/>
          </w:tcPr>
          <w:p w:rsidR="00114990" w:rsidRDefault="00114990" w:rsidP="0035669C">
            <w:pPr>
              <w:rPr>
                <w:sz w:val="20"/>
              </w:rPr>
            </w:pPr>
            <w:r>
              <w:rPr>
                <w:rFonts w:hint="eastAsia"/>
                <w:sz w:val="20"/>
              </w:rPr>
              <w:t>大分市公共下水道事業</w:t>
            </w:r>
            <w:r w:rsidR="0035669C">
              <w:rPr>
                <w:rFonts w:hint="eastAsia"/>
                <w:sz w:val="20"/>
              </w:rPr>
              <w:t>がウォーターPPPを導入する場合、参入または参入を検討したいと思いますか。</w:t>
            </w:r>
          </w:p>
        </w:tc>
      </w:tr>
      <w:tr w:rsidR="00114990" w:rsidTr="0035669C">
        <w:trPr>
          <w:trHeight w:val="681"/>
        </w:trPr>
        <w:tc>
          <w:tcPr>
            <w:tcW w:w="7792" w:type="dxa"/>
          </w:tcPr>
          <w:p w:rsidR="00114990" w:rsidRDefault="0035669C" w:rsidP="0035669C">
            <w:pPr>
              <w:pStyle w:val="a4"/>
              <w:numPr>
                <w:ilvl w:val="0"/>
                <w:numId w:val="1"/>
              </w:numPr>
              <w:ind w:leftChars="0"/>
              <w:rPr>
                <w:sz w:val="20"/>
              </w:rPr>
            </w:pPr>
            <w:r>
              <w:rPr>
                <w:rFonts w:hint="eastAsia"/>
                <w:sz w:val="20"/>
              </w:rPr>
              <w:t>参入または参入検討をしたいと思う</w:t>
            </w:r>
          </w:p>
          <w:p w:rsidR="00114990" w:rsidRDefault="0035669C" w:rsidP="0035669C">
            <w:pPr>
              <w:pStyle w:val="a4"/>
              <w:numPr>
                <w:ilvl w:val="0"/>
                <w:numId w:val="1"/>
              </w:numPr>
              <w:ind w:leftChars="0"/>
              <w:rPr>
                <w:sz w:val="20"/>
              </w:rPr>
            </w:pPr>
            <w:r>
              <w:rPr>
                <w:rFonts w:hint="eastAsia"/>
                <w:sz w:val="20"/>
              </w:rPr>
              <w:t>参入または参入検討をしたいとは思わない</w:t>
            </w:r>
          </w:p>
          <w:p w:rsidR="0035669C" w:rsidRPr="009647AD" w:rsidRDefault="0035669C" w:rsidP="0035669C">
            <w:pPr>
              <w:pStyle w:val="a4"/>
              <w:numPr>
                <w:ilvl w:val="0"/>
                <w:numId w:val="1"/>
              </w:numPr>
              <w:ind w:leftChars="0"/>
              <w:rPr>
                <w:sz w:val="20"/>
              </w:rPr>
            </w:pPr>
            <w:r>
              <w:rPr>
                <w:rFonts w:hint="eastAsia"/>
                <w:sz w:val="20"/>
              </w:rPr>
              <w:t>わからない</w:t>
            </w:r>
          </w:p>
        </w:tc>
      </w:tr>
      <w:tr w:rsidR="0035669C" w:rsidTr="0018486F">
        <w:trPr>
          <w:trHeight w:val="310"/>
        </w:trPr>
        <w:tc>
          <w:tcPr>
            <w:tcW w:w="7792" w:type="dxa"/>
            <w:shd w:val="clear" w:color="auto" w:fill="D9D9D9" w:themeFill="background1" w:themeFillShade="D9"/>
          </w:tcPr>
          <w:p w:rsidR="0035669C" w:rsidRPr="0035669C" w:rsidRDefault="0035669C" w:rsidP="00804F14">
            <w:pPr>
              <w:rPr>
                <w:sz w:val="20"/>
              </w:rPr>
            </w:pPr>
            <w:r>
              <w:rPr>
                <w:rFonts w:hint="eastAsia"/>
                <w:sz w:val="20"/>
              </w:rPr>
              <w:t>大分市公共下水道事業がウォーターPPPを導入</w:t>
            </w:r>
            <w:r w:rsidR="00804F14">
              <w:rPr>
                <w:rFonts w:hint="eastAsia"/>
                <w:sz w:val="20"/>
              </w:rPr>
              <w:t>すると仮定した場合</w:t>
            </w:r>
            <w:r w:rsidR="002212EC">
              <w:rPr>
                <w:rFonts w:hint="eastAsia"/>
                <w:sz w:val="20"/>
              </w:rPr>
              <w:t>、</w:t>
            </w:r>
            <w:r w:rsidR="00804F14">
              <w:rPr>
                <w:rFonts w:hint="eastAsia"/>
                <w:sz w:val="20"/>
              </w:rPr>
              <w:t>適当と思われる</w:t>
            </w:r>
            <w:r w:rsidR="004B64AA">
              <w:rPr>
                <w:rFonts w:hint="eastAsia"/>
                <w:sz w:val="20"/>
              </w:rPr>
              <w:t>対象施設および業務範囲について回答してください。</w:t>
            </w:r>
            <w:r w:rsidR="00804F14">
              <w:rPr>
                <w:rFonts w:hint="eastAsia"/>
                <w:sz w:val="20"/>
              </w:rPr>
              <w:t>（複数回答可）</w:t>
            </w:r>
          </w:p>
        </w:tc>
      </w:tr>
      <w:tr w:rsidR="0035669C" w:rsidTr="0035669C">
        <w:trPr>
          <w:trHeight w:val="681"/>
        </w:trPr>
        <w:tc>
          <w:tcPr>
            <w:tcW w:w="7792" w:type="dxa"/>
          </w:tcPr>
          <w:p w:rsidR="0035669C" w:rsidRDefault="002212EC" w:rsidP="0035669C">
            <w:pPr>
              <w:pStyle w:val="a4"/>
              <w:numPr>
                <w:ilvl w:val="0"/>
                <w:numId w:val="1"/>
              </w:numPr>
              <w:ind w:leftChars="0"/>
              <w:rPr>
                <w:sz w:val="20"/>
              </w:rPr>
            </w:pPr>
            <w:r>
              <w:rPr>
                <w:rFonts w:hint="eastAsia"/>
                <w:sz w:val="20"/>
              </w:rPr>
              <w:t>更新支援型（処理場＋管路）</w:t>
            </w:r>
          </w:p>
          <w:p w:rsidR="002212EC" w:rsidRDefault="002212EC" w:rsidP="0035669C">
            <w:pPr>
              <w:pStyle w:val="a4"/>
              <w:numPr>
                <w:ilvl w:val="0"/>
                <w:numId w:val="1"/>
              </w:numPr>
              <w:ind w:leftChars="0"/>
              <w:rPr>
                <w:sz w:val="20"/>
              </w:rPr>
            </w:pPr>
            <w:r>
              <w:rPr>
                <w:rFonts w:hint="eastAsia"/>
                <w:sz w:val="20"/>
              </w:rPr>
              <w:t>更新支援型（処理場のみ）</w:t>
            </w:r>
          </w:p>
          <w:p w:rsidR="002212EC" w:rsidRDefault="002212EC" w:rsidP="0035669C">
            <w:pPr>
              <w:pStyle w:val="a4"/>
              <w:numPr>
                <w:ilvl w:val="0"/>
                <w:numId w:val="1"/>
              </w:numPr>
              <w:ind w:leftChars="0"/>
              <w:rPr>
                <w:sz w:val="20"/>
              </w:rPr>
            </w:pPr>
            <w:r>
              <w:rPr>
                <w:rFonts w:hint="eastAsia"/>
                <w:sz w:val="20"/>
              </w:rPr>
              <w:t>更新支援型（管路のみ）</w:t>
            </w:r>
          </w:p>
          <w:p w:rsidR="002212EC" w:rsidRDefault="002212EC" w:rsidP="0035669C">
            <w:pPr>
              <w:pStyle w:val="a4"/>
              <w:numPr>
                <w:ilvl w:val="0"/>
                <w:numId w:val="1"/>
              </w:numPr>
              <w:ind w:leftChars="0"/>
              <w:rPr>
                <w:sz w:val="20"/>
              </w:rPr>
            </w:pPr>
            <w:r>
              <w:rPr>
                <w:rFonts w:hint="eastAsia"/>
                <w:sz w:val="20"/>
              </w:rPr>
              <w:t>更新実施型（処理場＋管路）</w:t>
            </w:r>
          </w:p>
          <w:p w:rsidR="002212EC" w:rsidRDefault="002212EC" w:rsidP="0035669C">
            <w:pPr>
              <w:pStyle w:val="a4"/>
              <w:numPr>
                <w:ilvl w:val="0"/>
                <w:numId w:val="1"/>
              </w:numPr>
              <w:ind w:leftChars="0"/>
              <w:rPr>
                <w:sz w:val="20"/>
              </w:rPr>
            </w:pPr>
            <w:r>
              <w:rPr>
                <w:rFonts w:hint="eastAsia"/>
                <w:sz w:val="20"/>
              </w:rPr>
              <w:t>更新実施型（処理場のみ）</w:t>
            </w:r>
          </w:p>
          <w:p w:rsidR="002212EC" w:rsidRDefault="002212EC" w:rsidP="0035669C">
            <w:pPr>
              <w:pStyle w:val="a4"/>
              <w:numPr>
                <w:ilvl w:val="0"/>
                <w:numId w:val="1"/>
              </w:numPr>
              <w:ind w:leftChars="0"/>
              <w:rPr>
                <w:sz w:val="20"/>
              </w:rPr>
            </w:pPr>
            <w:r>
              <w:rPr>
                <w:rFonts w:hint="eastAsia"/>
                <w:sz w:val="20"/>
              </w:rPr>
              <w:t>更新実施型（管路のみ）</w:t>
            </w:r>
          </w:p>
        </w:tc>
      </w:tr>
      <w:tr w:rsidR="00114990" w:rsidTr="0035669C">
        <w:tc>
          <w:tcPr>
            <w:tcW w:w="7792" w:type="dxa"/>
            <w:shd w:val="clear" w:color="auto" w:fill="D9D9D9" w:themeFill="background1" w:themeFillShade="D9"/>
          </w:tcPr>
          <w:p w:rsidR="00114990" w:rsidRDefault="0035669C" w:rsidP="0035669C">
            <w:pPr>
              <w:rPr>
                <w:sz w:val="20"/>
              </w:rPr>
            </w:pPr>
            <w:r>
              <w:rPr>
                <w:rFonts w:hint="eastAsia"/>
                <w:sz w:val="20"/>
              </w:rPr>
              <w:lastRenderedPageBreak/>
              <w:t>大分市公共下水道事業がウォーターPPPを導入する場合、</w:t>
            </w:r>
            <w:r w:rsidR="00B352F2">
              <w:rPr>
                <w:rFonts w:hint="eastAsia"/>
                <w:sz w:val="20"/>
              </w:rPr>
              <w:t>貴社の</w:t>
            </w:r>
            <w:r>
              <w:rPr>
                <w:rFonts w:hint="eastAsia"/>
                <w:sz w:val="20"/>
              </w:rPr>
              <w:t>参入または参入の検討</w:t>
            </w:r>
            <w:r w:rsidR="002212EC">
              <w:rPr>
                <w:rFonts w:hint="eastAsia"/>
                <w:sz w:val="20"/>
              </w:rPr>
              <w:t>において懸念点や不安点</w:t>
            </w:r>
            <w:r>
              <w:rPr>
                <w:rFonts w:hint="eastAsia"/>
                <w:sz w:val="20"/>
              </w:rPr>
              <w:t>がありますか。</w:t>
            </w:r>
          </w:p>
        </w:tc>
      </w:tr>
      <w:tr w:rsidR="00114990" w:rsidTr="0035669C">
        <w:tc>
          <w:tcPr>
            <w:tcW w:w="7792" w:type="dxa"/>
          </w:tcPr>
          <w:p w:rsidR="00114990" w:rsidRDefault="004B64AA" w:rsidP="0035669C">
            <w:pPr>
              <w:pStyle w:val="a4"/>
              <w:numPr>
                <w:ilvl w:val="0"/>
                <w:numId w:val="1"/>
              </w:numPr>
              <w:ind w:leftChars="0"/>
              <w:rPr>
                <w:sz w:val="20"/>
              </w:rPr>
            </w:pPr>
            <w:r>
              <w:rPr>
                <w:rFonts w:hint="eastAsia"/>
                <w:sz w:val="20"/>
              </w:rPr>
              <w:t>ある　または　懸念点や不明点がある</w:t>
            </w:r>
          </w:p>
          <w:p w:rsidR="00114990" w:rsidRPr="009647AD" w:rsidRDefault="004B64AA" w:rsidP="0035669C">
            <w:pPr>
              <w:pStyle w:val="a4"/>
              <w:numPr>
                <w:ilvl w:val="0"/>
                <w:numId w:val="1"/>
              </w:numPr>
              <w:ind w:leftChars="0"/>
              <w:rPr>
                <w:sz w:val="20"/>
              </w:rPr>
            </w:pPr>
            <w:r>
              <w:rPr>
                <w:rFonts w:hint="eastAsia"/>
                <w:sz w:val="20"/>
              </w:rPr>
              <w:t>ない</w:t>
            </w:r>
          </w:p>
        </w:tc>
      </w:tr>
      <w:tr w:rsidR="004B64AA" w:rsidTr="00B352F2">
        <w:tc>
          <w:tcPr>
            <w:tcW w:w="7792" w:type="dxa"/>
            <w:shd w:val="clear" w:color="auto" w:fill="D9D9D9" w:themeFill="background1" w:themeFillShade="D9"/>
          </w:tcPr>
          <w:p w:rsidR="004B64AA" w:rsidRPr="004B64AA" w:rsidRDefault="004B64AA" w:rsidP="004B64AA">
            <w:pPr>
              <w:rPr>
                <w:sz w:val="20"/>
              </w:rPr>
            </w:pPr>
            <w:r>
              <w:rPr>
                <w:rFonts w:hint="eastAsia"/>
                <w:sz w:val="20"/>
              </w:rPr>
              <w:t>上記の質問で、「ある　または　懸念点や不明点がある」と回答いただいた理由をお答えください。</w:t>
            </w:r>
            <w:r w:rsidR="00804F14">
              <w:rPr>
                <w:rFonts w:hint="eastAsia"/>
                <w:sz w:val="20"/>
              </w:rPr>
              <w:t>（複数回答可）</w:t>
            </w:r>
          </w:p>
        </w:tc>
      </w:tr>
      <w:tr w:rsidR="004B64AA" w:rsidTr="0035669C">
        <w:tc>
          <w:tcPr>
            <w:tcW w:w="7792" w:type="dxa"/>
          </w:tcPr>
          <w:p w:rsidR="004B64AA" w:rsidRDefault="00B352F2" w:rsidP="0035669C">
            <w:pPr>
              <w:pStyle w:val="a4"/>
              <w:numPr>
                <w:ilvl w:val="0"/>
                <w:numId w:val="1"/>
              </w:numPr>
              <w:ind w:leftChars="0"/>
              <w:rPr>
                <w:sz w:val="20"/>
              </w:rPr>
            </w:pPr>
            <w:r>
              <w:rPr>
                <w:rFonts w:hint="eastAsia"/>
                <w:sz w:val="20"/>
              </w:rPr>
              <w:t>事業規模が過大、もしくは過小であると考えらえる。</w:t>
            </w:r>
          </w:p>
          <w:p w:rsidR="00B352F2" w:rsidRDefault="00B352F2" w:rsidP="0035669C">
            <w:pPr>
              <w:pStyle w:val="a4"/>
              <w:numPr>
                <w:ilvl w:val="0"/>
                <w:numId w:val="1"/>
              </w:numPr>
              <w:ind w:leftChars="0"/>
              <w:rPr>
                <w:sz w:val="20"/>
              </w:rPr>
            </w:pPr>
            <w:r>
              <w:rPr>
                <w:rFonts w:hint="eastAsia"/>
                <w:sz w:val="20"/>
              </w:rPr>
              <w:t>現在の大分市における運転管理や維持管理に関する情報が不足している。</w:t>
            </w:r>
          </w:p>
          <w:p w:rsidR="00B352F2" w:rsidRDefault="00B352F2" w:rsidP="0035669C">
            <w:pPr>
              <w:pStyle w:val="a4"/>
              <w:numPr>
                <w:ilvl w:val="0"/>
                <w:numId w:val="1"/>
              </w:numPr>
              <w:ind w:leftChars="0"/>
              <w:rPr>
                <w:sz w:val="20"/>
              </w:rPr>
            </w:pPr>
            <w:r>
              <w:rPr>
                <w:rFonts w:hint="eastAsia"/>
                <w:sz w:val="20"/>
              </w:rPr>
              <w:t>資産評価（デューデリジェンス）が不明確である。</w:t>
            </w:r>
          </w:p>
          <w:p w:rsidR="00B352F2" w:rsidRDefault="0018486F" w:rsidP="0035669C">
            <w:pPr>
              <w:pStyle w:val="a4"/>
              <w:numPr>
                <w:ilvl w:val="0"/>
                <w:numId w:val="1"/>
              </w:numPr>
              <w:ind w:leftChars="0"/>
              <w:rPr>
                <w:sz w:val="20"/>
              </w:rPr>
            </w:pPr>
            <w:r>
              <w:rPr>
                <w:rFonts w:hint="eastAsia"/>
                <w:sz w:val="20"/>
              </w:rPr>
              <w:t>プロポーザルや業務実施期間内において、</w:t>
            </w:r>
            <w:r w:rsidR="00B352F2">
              <w:rPr>
                <w:rFonts w:hint="eastAsia"/>
                <w:sz w:val="20"/>
              </w:rPr>
              <w:t>提案できる</w:t>
            </w:r>
            <w:r w:rsidR="002212EC">
              <w:rPr>
                <w:rFonts w:hint="eastAsia"/>
                <w:sz w:val="20"/>
              </w:rPr>
              <w:t>範囲や内容に限りがある。</w:t>
            </w:r>
          </w:p>
          <w:p w:rsidR="002212EC" w:rsidRDefault="0018486F" w:rsidP="0035669C">
            <w:pPr>
              <w:pStyle w:val="a4"/>
              <w:numPr>
                <w:ilvl w:val="0"/>
                <w:numId w:val="1"/>
              </w:numPr>
              <w:ind w:leftChars="0"/>
              <w:rPr>
                <w:sz w:val="20"/>
              </w:rPr>
            </w:pPr>
            <w:r>
              <w:rPr>
                <w:rFonts w:hint="eastAsia"/>
                <w:sz w:val="20"/>
              </w:rPr>
              <w:t>事業実施のための人員を確保できない。</w:t>
            </w:r>
          </w:p>
          <w:p w:rsidR="0018486F" w:rsidRDefault="0018486F" w:rsidP="0018486F">
            <w:pPr>
              <w:pStyle w:val="a4"/>
              <w:numPr>
                <w:ilvl w:val="0"/>
                <w:numId w:val="1"/>
              </w:numPr>
              <w:ind w:leftChars="0"/>
              <w:rPr>
                <w:sz w:val="20"/>
              </w:rPr>
            </w:pPr>
            <w:r>
              <w:rPr>
                <w:rFonts w:hint="eastAsia"/>
                <w:sz w:val="20"/>
              </w:rPr>
              <w:t>グループ企業を構成したり、構成員になることが困難。</w:t>
            </w:r>
          </w:p>
          <w:p w:rsidR="0018486F" w:rsidRDefault="0018486F" w:rsidP="0018486F">
            <w:pPr>
              <w:pStyle w:val="a4"/>
              <w:numPr>
                <w:ilvl w:val="0"/>
                <w:numId w:val="1"/>
              </w:numPr>
              <w:ind w:leftChars="0"/>
              <w:rPr>
                <w:sz w:val="20"/>
              </w:rPr>
            </w:pPr>
            <w:r>
              <w:rPr>
                <w:rFonts w:hint="eastAsia"/>
                <w:sz w:val="20"/>
              </w:rPr>
              <w:t>中小企業や市内業者との連携が不安。</w:t>
            </w:r>
          </w:p>
          <w:p w:rsidR="0018486F" w:rsidRDefault="0018486F" w:rsidP="0018486F">
            <w:pPr>
              <w:pStyle w:val="a4"/>
              <w:numPr>
                <w:ilvl w:val="0"/>
                <w:numId w:val="1"/>
              </w:numPr>
              <w:ind w:leftChars="0"/>
              <w:rPr>
                <w:sz w:val="20"/>
              </w:rPr>
            </w:pPr>
            <w:r>
              <w:rPr>
                <w:rFonts w:hint="eastAsia"/>
                <w:sz w:val="20"/>
              </w:rPr>
              <w:t>大規模企業との連携が不安。</w:t>
            </w:r>
          </w:p>
          <w:p w:rsidR="0018486F" w:rsidRDefault="0018486F" w:rsidP="0018486F">
            <w:pPr>
              <w:pStyle w:val="a4"/>
              <w:numPr>
                <w:ilvl w:val="0"/>
                <w:numId w:val="1"/>
              </w:numPr>
              <w:ind w:leftChars="0"/>
              <w:rPr>
                <w:sz w:val="20"/>
              </w:rPr>
            </w:pPr>
            <w:r>
              <w:rPr>
                <w:rFonts w:hint="eastAsia"/>
                <w:sz w:val="20"/>
              </w:rPr>
              <w:t>ウォーターPPPの対象施設や業務範囲によっては、ノウハウ不足などの懸念がある。</w:t>
            </w:r>
          </w:p>
          <w:p w:rsidR="0018486F" w:rsidRDefault="0018486F" w:rsidP="0018486F">
            <w:pPr>
              <w:pStyle w:val="a4"/>
              <w:numPr>
                <w:ilvl w:val="0"/>
                <w:numId w:val="1"/>
              </w:numPr>
              <w:ind w:leftChars="0"/>
              <w:rPr>
                <w:sz w:val="20"/>
              </w:rPr>
            </w:pPr>
            <w:r>
              <w:rPr>
                <w:rFonts w:hint="eastAsia"/>
                <w:sz w:val="20"/>
              </w:rPr>
              <w:t>入札要件に不安がある。</w:t>
            </w:r>
            <w:r w:rsidR="00760C84">
              <w:rPr>
                <w:rFonts w:hint="eastAsia"/>
                <w:sz w:val="20"/>
              </w:rPr>
              <w:t>（厳しい条件になりすぎないか等）</w:t>
            </w:r>
          </w:p>
          <w:p w:rsidR="0018486F" w:rsidRPr="0018486F" w:rsidRDefault="001F3D4E" w:rsidP="0018486F">
            <w:pPr>
              <w:pStyle w:val="a4"/>
              <w:numPr>
                <w:ilvl w:val="0"/>
                <w:numId w:val="1"/>
              </w:numPr>
              <w:ind w:leftChars="0"/>
              <w:rPr>
                <w:sz w:val="20"/>
              </w:rPr>
            </w:pPr>
            <w:r>
              <w:rPr>
                <w:rFonts w:hint="eastAsia"/>
                <w:sz w:val="20"/>
              </w:rPr>
              <w:t>その他（　　　　　）</w:t>
            </w:r>
          </w:p>
        </w:tc>
      </w:tr>
    </w:tbl>
    <w:p w:rsidR="00114990" w:rsidRDefault="00114990">
      <w:pPr>
        <w:rPr>
          <w:sz w:val="20"/>
        </w:rPr>
      </w:pPr>
    </w:p>
    <w:p w:rsidR="00804F14" w:rsidRPr="00760C84" w:rsidRDefault="00804F14">
      <w:pPr>
        <w:rPr>
          <w:rFonts w:ascii="游ゴシック Medium" w:eastAsia="游ゴシック Medium" w:hAnsi="游ゴシック Medium"/>
          <w:sz w:val="20"/>
        </w:rPr>
      </w:pPr>
      <w:r w:rsidRPr="00760C84">
        <w:rPr>
          <w:rFonts w:ascii="游ゴシック Medium" w:eastAsia="游ゴシック Medium" w:hAnsi="游ゴシック Medium" w:hint="eastAsia"/>
          <w:sz w:val="20"/>
        </w:rPr>
        <w:t>６．ウォーターPPP公募への参加に向けた準備について</w:t>
      </w:r>
    </w:p>
    <w:tbl>
      <w:tblPr>
        <w:tblStyle w:val="a3"/>
        <w:tblW w:w="0" w:type="auto"/>
        <w:tblInd w:w="347" w:type="dxa"/>
        <w:tblLook w:val="04A0" w:firstRow="1" w:lastRow="0" w:firstColumn="1" w:lastColumn="0" w:noHBand="0" w:noVBand="1"/>
      </w:tblPr>
      <w:tblGrid>
        <w:gridCol w:w="7792"/>
      </w:tblGrid>
      <w:tr w:rsidR="00804F14" w:rsidTr="00827E02">
        <w:tc>
          <w:tcPr>
            <w:tcW w:w="7792" w:type="dxa"/>
            <w:shd w:val="clear" w:color="auto" w:fill="D9D9D9" w:themeFill="background1" w:themeFillShade="D9"/>
          </w:tcPr>
          <w:p w:rsidR="00804F14" w:rsidRDefault="00804F14" w:rsidP="00804F14">
            <w:pPr>
              <w:rPr>
                <w:sz w:val="20"/>
              </w:rPr>
            </w:pPr>
            <w:r>
              <w:rPr>
                <w:rFonts w:hint="eastAsia"/>
                <w:sz w:val="20"/>
              </w:rPr>
              <w:t>ウォーターPPPの公募へ参加するにあたり、発注者から事前に開示される資料や情報のうち、重視するものをお答えください。</w:t>
            </w:r>
            <w:r w:rsidR="00684848">
              <w:rPr>
                <w:rFonts w:hint="eastAsia"/>
                <w:sz w:val="20"/>
              </w:rPr>
              <w:t>（重視されると回答された情報が必ず公開されるものではありません。）</w:t>
            </w:r>
            <w:r>
              <w:rPr>
                <w:rFonts w:hint="eastAsia"/>
                <w:sz w:val="20"/>
              </w:rPr>
              <w:t>（複数回答可）</w:t>
            </w:r>
          </w:p>
        </w:tc>
      </w:tr>
      <w:tr w:rsidR="00804F14" w:rsidTr="00827E02">
        <w:trPr>
          <w:trHeight w:val="681"/>
        </w:trPr>
        <w:tc>
          <w:tcPr>
            <w:tcW w:w="7792" w:type="dxa"/>
          </w:tcPr>
          <w:p w:rsidR="00804F14" w:rsidRDefault="00804F14" w:rsidP="00827E02">
            <w:pPr>
              <w:pStyle w:val="a4"/>
              <w:numPr>
                <w:ilvl w:val="0"/>
                <w:numId w:val="1"/>
              </w:numPr>
              <w:ind w:leftChars="0"/>
              <w:rPr>
                <w:sz w:val="20"/>
              </w:rPr>
            </w:pPr>
            <w:r>
              <w:rPr>
                <w:rFonts w:hint="eastAsia"/>
                <w:sz w:val="20"/>
              </w:rPr>
              <w:t>下水道管路台帳</w:t>
            </w:r>
            <w:r w:rsidR="00827E02">
              <w:rPr>
                <w:rFonts w:hint="eastAsia"/>
                <w:sz w:val="20"/>
              </w:rPr>
              <w:t>（管路施設の情報）</w:t>
            </w:r>
          </w:p>
          <w:p w:rsidR="00804F14" w:rsidRDefault="00804F14" w:rsidP="00827E02">
            <w:pPr>
              <w:pStyle w:val="a4"/>
              <w:numPr>
                <w:ilvl w:val="0"/>
                <w:numId w:val="1"/>
              </w:numPr>
              <w:ind w:leftChars="0"/>
              <w:rPr>
                <w:sz w:val="20"/>
              </w:rPr>
            </w:pPr>
            <w:r>
              <w:rPr>
                <w:rFonts w:hint="eastAsia"/>
                <w:sz w:val="20"/>
              </w:rPr>
              <w:t>下水道施設台帳</w:t>
            </w:r>
            <w:r w:rsidR="00827E02">
              <w:rPr>
                <w:rFonts w:hint="eastAsia"/>
                <w:sz w:val="20"/>
              </w:rPr>
              <w:t>（処理場施設の情報）</w:t>
            </w:r>
          </w:p>
          <w:p w:rsidR="00804F14" w:rsidRDefault="00804F14" w:rsidP="00827E02">
            <w:pPr>
              <w:pStyle w:val="a4"/>
              <w:numPr>
                <w:ilvl w:val="0"/>
                <w:numId w:val="1"/>
              </w:numPr>
              <w:ind w:leftChars="0"/>
              <w:rPr>
                <w:sz w:val="20"/>
              </w:rPr>
            </w:pPr>
            <w:r>
              <w:rPr>
                <w:rFonts w:hint="eastAsia"/>
                <w:sz w:val="20"/>
              </w:rPr>
              <w:t>上下水道経営戦略（大分市の場合は上下水道経営ビジョン）</w:t>
            </w:r>
          </w:p>
          <w:p w:rsidR="00804F14" w:rsidRDefault="00804F14" w:rsidP="00827E02">
            <w:pPr>
              <w:pStyle w:val="a4"/>
              <w:numPr>
                <w:ilvl w:val="0"/>
                <w:numId w:val="1"/>
              </w:numPr>
              <w:ind w:leftChars="0"/>
              <w:rPr>
                <w:sz w:val="20"/>
              </w:rPr>
            </w:pPr>
            <w:r>
              <w:rPr>
                <w:rFonts w:hint="eastAsia"/>
                <w:sz w:val="20"/>
              </w:rPr>
              <w:t>ストックマネジメント計画</w:t>
            </w:r>
          </w:p>
          <w:p w:rsidR="00827E02" w:rsidRDefault="00827E02" w:rsidP="00827E02">
            <w:pPr>
              <w:pStyle w:val="a4"/>
              <w:numPr>
                <w:ilvl w:val="0"/>
                <w:numId w:val="1"/>
              </w:numPr>
              <w:ind w:leftChars="0"/>
              <w:rPr>
                <w:sz w:val="20"/>
              </w:rPr>
            </w:pPr>
            <w:r>
              <w:rPr>
                <w:rFonts w:hint="eastAsia"/>
                <w:sz w:val="20"/>
              </w:rPr>
              <w:t>資産評価（デューデリジェンス）結果</w:t>
            </w:r>
          </w:p>
          <w:p w:rsidR="00827E02" w:rsidRDefault="00827E02" w:rsidP="00827E02">
            <w:pPr>
              <w:pStyle w:val="a4"/>
              <w:numPr>
                <w:ilvl w:val="0"/>
                <w:numId w:val="1"/>
              </w:numPr>
              <w:ind w:leftChars="0"/>
              <w:rPr>
                <w:sz w:val="20"/>
              </w:rPr>
            </w:pPr>
            <w:r>
              <w:rPr>
                <w:rFonts w:hint="eastAsia"/>
                <w:sz w:val="20"/>
              </w:rPr>
              <w:t>経営指標・</w:t>
            </w:r>
            <w:r w:rsidR="00684848">
              <w:rPr>
                <w:rFonts w:hint="eastAsia"/>
                <w:sz w:val="20"/>
              </w:rPr>
              <w:t>財政情報</w:t>
            </w:r>
          </w:p>
          <w:p w:rsidR="00827E02" w:rsidRDefault="00827E02" w:rsidP="00827E02">
            <w:pPr>
              <w:pStyle w:val="a4"/>
              <w:numPr>
                <w:ilvl w:val="0"/>
                <w:numId w:val="1"/>
              </w:numPr>
              <w:ind w:leftChars="0"/>
              <w:rPr>
                <w:sz w:val="20"/>
              </w:rPr>
            </w:pPr>
            <w:r>
              <w:rPr>
                <w:rFonts w:hint="eastAsia"/>
                <w:sz w:val="20"/>
              </w:rPr>
              <w:t>組織構成・人的資本情報</w:t>
            </w:r>
          </w:p>
          <w:p w:rsidR="00760C84" w:rsidRDefault="00760C84" w:rsidP="00827E02">
            <w:pPr>
              <w:pStyle w:val="a4"/>
              <w:numPr>
                <w:ilvl w:val="0"/>
                <w:numId w:val="1"/>
              </w:numPr>
              <w:ind w:leftChars="0"/>
              <w:rPr>
                <w:sz w:val="20"/>
              </w:rPr>
            </w:pPr>
            <w:r>
              <w:rPr>
                <w:rFonts w:hint="eastAsia"/>
                <w:sz w:val="20"/>
              </w:rPr>
              <w:t>処理水量・放流水水質情報・放流先情報</w:t>
            </w:r>
          </w:p>
          <w:p w:rsidR="00760C84" w:rsidRDefault="00760C84" w:rsidP="00827E02">
            <w:pPr>
              <w:pStyle w:val="a4"/>
              <w:numPr>
                <w:ilvl w:val="0"/>
                <w:numId w:val="1"/>
              </w:numPr>
              <w:ind w:leftChars="0"/>
              <w:rPr>
                <w:sz w:val="20"/>
              </w:rPr>
            </w:pPr>
            <w:r>
              <w:rPr>
                <w:rFonts w:hint="eastAsia"/>
                <w:sz w:val="20"/>
              </w:rPr>
              <w:t>消費電力等のエネルギー情報</w:t>
            </w:r>
          </w:p>
          <w:p w:rsidR="00684848" w:rsidRDefault="00684848" w:rsidP="00827E02">
            <w:pPr>
              <w:pStyle w:val="a4"/>
              <w:numPr>
                <w:ilvl w:val="0"/>
                <w:numId w:val="1"/>
              </w:numPr>
              <w:ind w:leftChars="0"/>
              <w:rPr>
                <w:sz w:val="20"/>
              </w:rPr>
            </w:pPr>
            <w:r>
              <w:rPr>
                <w:rFonts w:hint="eastAsia"/>
                <w:sz w:val="20"/>
              </w:rPr>
              <w:t>過年度の工事・改築・修繕実績</w:t>
            </w:r>
          </w:p>
          <w:p w:rsidR="00684848" w:rsidRDefault="00684848" w:rsidP="00827E02">
            <w:pPr>
              <w:pStyle w:val="a4"/>
              <w:numPr>
                <w:ilvl w:val="0"/>
                <w:numId w:val="1"/>
              </w:numPr>
              <w:ind w:leftChars="0"/>
              <w:rPr>
                <w:sz w:val="20"/>
              </w:rPr>
            </w:pPr>
            <w:r>
              <w:rPr>
                <w:rFonts w:hint="eastAsia"/>
                <w:sz w:val="20"/>
              </w:rPr>
              <w:t>過年度の災害情報・被災情報</w:t>
            </w:r>
            <w:r w:rsidR="000715A5">
              <w:rPr>
                <w:rFonts w:hint="eastAsia"/>
                <w:sz w:val="20"/>
              </w:rPr>
              <w:t>・BCP等の資料</w:t>
            </w:r>
          </w:p>
          <w:p w:rsidR="00684848" w:rsidRPr="00827E02" w:rsidRDefault="00684848" w:rsidP="00827E02">
            <w:pPr>
              <w:pStyle w:val="a4"/>
              <w:numPr>
                <w:ilvl w:val="0"/>
                <w:numId w:val="1"/>
              </w:numPr>
              <w:ind w:leftChars="0"/>
              <w:rPr>
                <w:sz w:val="20"/>
              </w:rPr>
            </w:pPr>
            <w:r>
              <w:rPr>
                <w:rFonts w:hint="eastAsia"/>
                <w:sz w:val="20"/>
              </w:rPr>
              <w:t>その他（　　　　　）</w:t>
            </w:r>
          </w:p>
        </w:tc>
      </w:tr>
      <w:tr w:rsidR="00804F14" w:rsidTr="00827E02">
        <w:trPr>
          <w:trHeight w:val="310"/>
        </w:trPr>
        <w:tc>
          <w:tcPr>
            <w:tcW w:w="7792" w:type="dxa"/>
            <w:shd w:val="clear" w:color="auto" w:fill="D9D9D9" w:themeFill="background1" w:themeFillShade="D9"/>
          </w:tcPr>
          <w:p w:rsidR="00804F14" w:rsidRPr="0035669C" w:rsidRDefault="00684848" w:rsidP="00827E02">
            <w:pPr>
              <w:rPr>
                <w:sz w:val="20"/>
              </w:rPr>
            </w:pPr>
            <w:r>
              <w:rPr>
                <w:rFonts w:hint="eastAsia"/>
                <w:sz w:val="20"/>
              </w:rPr>
              <w:lastRenderedPageBreak/>
              <w:t>ウォーターPPPの公募へ参加するにあたり、</w:t>
            </w:r>
            <w:r w:rsidRPr="00684848">
              <w:rPr>
                <w:rFonts w:hint="eastAsia"/>
                <w:sz w:val="20"/>
              </w:rPr>
              <w:t>複数の企業等で構成される組織（</w:t>
            </w:r>
            <w:r w:rsidRPr="00684848">
              <w:rPr>
                <w:sz w:val="20"/>
              </w:rPr>
              <w:t>SPC、JV等）を構成するために必要となる準備期間</w:t>
            </w:r>
            <w:r>
              <w:rPr>
                <w:rFonts w:hint="eastAsia"/>
                <w:sz w:val="20"/>
              </w:rPr>
              <w:t>をお答えください。</w:t>
            </w:r>
          </w:p>
        </w:tc>
      </w:tr>
      <w:tr w:rsidR="00804F14" w:rsidTr="00827E02">
        <w:trPr>
          <w:trHeight w:val="681"/>
        </w:trPr>
        <w:tc>
          <w:tcPr>
            <w:tcW w:w="7792" w:type="dxa"/>
          </w:tcPr>
          <w:p w:rsidR="00804F14" w:rsidRPr="00684848" w:rsidRDefault="00684848" w:rsidP="00684848">
            <w:pPr>
              <w:rPr>
                <w:sz w:val="20"/>
              </w:rPr>
            </w:pPr>
            <w:r>
              <w:rPr>
                <w:rFonts w:hint="eastAsia"/>
                <w:sz w:val="20"/>
              </w:rPr>
              <w:t xml:space="preserve">　（3か月程度　等）</w:t>
            </w:r>
          </w:p>
        </w:tc>
      </w:tr>
      <w:tr w:rsidR="00804F14" w:rsidTr="00827E02">
        <w:tc>
          <w:tcPr>
            <w:tcW w:w="7792" w:type="dxa"/>
            <w:shd w:val="clear" w:color="auto" w:fill="D9D9D9" w:themeFill="background1" w:themeFillShade="D9"/>
          </w:tcPr>
          <w:p w:rsidR="00804F14" w:rsidRDefault="00684848" w:rsidP="00827E02">
            <w:pPr>
              <w:rPr>
                <w:sz w:val="20"/>
              </w:rPr>
            </w:pPr>
            <w:r>
              <w:rPr>
                <w:rFonts w:hint="eastAsia"/>
                <w:sz w:val="20"/>
              </w:rPr>
              <w:t>ウォーターPPPの公募へ参加するにあたり、</w:t>
            </w:r>
            <w:r w:rsidRPr="00684848">
              <w:rPr>
                <w:rFonts w:hint="eastAsia"/>
                <w:sz w:val="20"/>
              </w:rPr>
              <w:t>技術提案書や入札金額を作成するために必要と思われる期間</w:t>
            </w:r>
            <w:r>
              <w:rPr>
                <w:rFonts w:hint="eastAsia"/>
                <w:sz w:val="20"/>
              </w:rPr>
              <w:t>をお答えください。</w:t>
            </w:r>
          </w:p>
        </w:tc>
      </w:tr>
      <w:tr w:rsidR="00804F14" w:rsidTr="00827E02">
        <w:tc>
          <w:tcPr>
            <w:tcW w:w="7792" w:type="dxa"/>
          </w:tcPr>
          <w:p w:rsidR="00FC6B9E" w:rsidRDefault="00684848" w:rsidP="00684848">
            <w:pPr>
              <w:rPr>
                <w:sz w:val="20"/>
              </w:rPr>
            </w:pPr>
            <w:r>
              <w:rPr>
                <w:rFonts w:hint="eastAsia"/>
                <w:sz w:val="20"/>
              </w:rPr>
              <w:t xml:space="preserve">　（2か月程度　等）</w:t>
            </w:r>
          </w:p>
          <w:p w:rsidR="00FC6B9E" w:rsidRPr="00684848" w:rsidRDefault="00FC6B9E" w:rsidP="00684848">
            <w:pPr>
              <w:rPr>
                <w:sz w:val="20"/>
              </w:rPr>
            </w:pPr>
          </w:p>
        </w:tc>
      </w:tr>
      <w:tr w:rsidR="00804F14" w:rsidTr="00827E02">
        <w:tc>
          <w:tcPr>
            <w:tcW w:w="7792" w:type="dxa"/>
            <w:shd w:val="clear" w:color="auto" w:fill="D9D9D9" w:themeFill="background1" w:themeFillShade="D9"/>
          </w:tcPr>
          <w:p w:rsidR="00804F14" w:rsidRPr="004B64AA" w:rsidRDefault="00684848" w:rsidP="00827E02">
            <w:pPr>
              <w:rPr>
                <w:sz w:val="20"/>
              </w:rPr>
            </w:pPr>
            <w:r>
              <w:rPr>
                <w:rFonts w:hint="eastAsia"/>
                <w:sz w:val="20"/>
              </w:rPr>
              <w:t>ウォーターPPP</w:t>
            </w:r>
            <w:r w:rsidR="00A21D8B">
              <w:rPr>
                <w:rFonts w:hint="eastAsia"/>
                <w:sz w:val="20"/>
              </w:rPr>
              <w:t>の公募</w:t>
            </w:r>
            <w:r>
              <w:rPr>
                <w:rFonts w:hint="eastAsia"/>
                <w:sz w:val="20"/>
              </w:rPr>
              <w:t>にあたり、ご意見やご提案があればお聞かせください。（希望や提案が必ず公募に反映されるものではありません。）</w:t>
            </w:r>
          </w:p>
        </w:tc>
      </w:tr>
      <w:tr w:rsidR="00804F14" w:rsidTr="00827E02">
        <w:tc>
          <w:tcPr>
            <w:tcW w:w="7792" w:type="dxa"/>
          </w:tcPr>
          <w:p w:rsidR="00804F14" w:rsidRDefault="00804F14" w:rsidP="00684848">
            <w:pPr>
              <w:rPr>
                <w:sz w:val="20"/>
              </w:rPr>
            </w:pPr>
          </w:p>
          <w:p w:rsidR="00684848" w:rsidRDefault="00684848" w:rsidP="00684848">
            <w:pPr>
              <w:rPr>
                <w:sz w:val="20"/>
              </w:rPr>
            </w:pPr>
          </w:p>
          <w:p w:rsidR="00684848" w:rsidRDefault="00684848" w:rsidP="00684848">
            <w:pPr>
              <w:rPr>
                <w:sz w:val="20"/>
              </w:rPr>
            </w:pPr>
          </w:p>
          <w:p w:rsidR="00684848" w:rsidRDefault="00684848" w:rsidP="00684848">
            <w:pPr>
              <w:rPr>
                <w:sz w:val="20"/>
              </w:rPr>
            </w:pPr>
          </w:p>
          <w:p w:rsidR="00684848" w:rsidRPr="00684848" w:rsidRDefault="00684848" w:rsidP="00684848">
            <w:pPr>
              <w:rPr>
                <w:sz w:val="20"/>
              </w:rPr>
            </w:pPr>
          </w:p>
        </w:tc>
      </w:tr>
    </w:tbl>
    <w:p w:rsidR="00804F14" w:rsidRPr="00804F14" w:rsidRDefault="00804F14">
      <w:pPr>
        <w:rPr>
          <w:sz w:val="20"/>
        </w:rPr>
      </w:pPr>
    </w:p>
    <w:p w:rsidR="00804F14" w:rsidRDefault="00804F14">
      <w:pPr>
        <w:rPr>
          <w:sz w:val="20"/>
        </w:rPr>
      </w:pPr>
    </w:p>
    <w:p w:rsidR="001F3D4E" w:rsidRPr="00760C84" w:rsidRDefault="00760C84">
      <w:pPr>
        <w:rPr>
          <w:rFonts w:ascii="游ゴシック Medium" w:eastAsia="游ゴシック Medium" w:hAnsi="游ゴシック Medium"/>
          <w:sz w:val="20"/>
        </w:rPr>
      </w:pPr>
      <w:r>
        <w:rPr>
          <w:rFonts w:ascii="游ゴシック Medium" w:eastAsia="游ゴシック Medium" w:hAnsi="游ゴシック Medium" w:hint="eastAsia"/>
          <w:sz w:val="20"/>
        </w:rPr>
        <w:t>７</w:t>
      </w:r>
      <w:r w:rsidR="001F3D4E" w:rsidRPr="00760C84">
        <w:rPr>
          <w:rFonts w:ascii="游ゴシック Medium" w:eastAsia="游ゴシック Medium" w:hAnsi="游ゴシック Medium"/>
          <w:sz w:val="20"/>
        </w:rPr>
        <w:t>．市内</w:t>
      </w:r>
      <w:r w:rsidR="001F3D4E" w:rsidRPr="00760C84">
        <w:rPr>
          <w:rFonts w:ascii="游ゴシック Medium" w:eastAsia="游ゴシック Medium" w:hAnsi="游ゴシック Medium" w:hint="eastAsia"/>
          <w:sz w:val="20"/>
        </w:rPr>
        <w:t>企業の参入について</w:t>
      </w:r>
    </w:p>
    <w:tbl>
      <w:tblPr>
        <w:tblStyle w:val="a3"/>
        <w:tblW w:w="0" w:type="auto"/>
        <w:tblInd w:w="318" w:type="dxa"/>
        <w:tblLook w:val="04A0" w:firstRow="1" w:lastRow="0" w:firstColumn="1" w:lastColumn="0" w:noHBand="0" w:noVBand="1"/>
      </w:tblPr>
      <w:tblGrid>
        <w:gridCol w:w="7866"/>
      </w:tblGrid>
      <w:tr w:rsidR="001F3D4E" w:rsidTr="001F3D4E">
        <w:tc>
          <w:tcPr>
            <w:tcW w:w="7866" w:type="dxa"/>
            <w:shd w:val="clear" w:color="auto" w:fill="D9D9D9" w:themeFill="background1" w:themeFillShade="D9"/>
          </w:tcPr>
          <w:p w:rsidR="001F3D4E" w:rsidRDefault="001F3D4E" w:rsidP="001F3D4E">
            <w:pPr>
              <w:rPr>
                <w:sz w:val="20"/>
              </w:rPr>
            </w:pPr>
            <w:r>
              <w:rPr>
                <w:rFonts w:hint="eastAsia"/>
                <w:sz w:val="20"/>
              </w:rPr>
              <w:t>大分市では、「大分市中小企業振興基本条例」に基づき、市内中小企業の振興に関する施策を推進しています。この方針についてご理解いただけますか。</w:t>
            </w:r>
          </w:p>
        </w:tc>
      </w:tr>
      <w:tr w:rsidR="001F3D4E" w:rsidTr="001F3D4E">
        <w:tc>
          <w:tcPr>
            <w:tcW w:w="7866" w:type="dxa"/>
          </w:tcPr>
          <w:p w:rsidR="001F3D4E" w:rsidRDefault="001F3D4E" w:rsidP="001F3D4E">
            <w:pPr>
              <w:pStyle w:val="a4"/>
              <w:numPr>
                <w:ilvl w:val="0"/>
                <w:numId w:val="1"/>
              </w:numPr>
              <w:ind w:leftChars="0"/>
              <w:rPr>
                <w:sz w:val="20"/>
              </w:rPr>
            </w:pPr>
            <w:r>
              <w:rPr>
                <w:rFonts w:hint="eastAsia"/>
                <w:sz w:val="20"/>
              </w:rPr>
              <w:t>理解した</w:t>
            </w:r>
          </w:p>
          <w:p w:rsidR="001F3D4E" w:rsidRDefault="001F3D4E" w:rsidP="001F3D4E">
            <w:pPr>
              <w:pStyle w:val="a4"/>
              <w:numPr>
                <w:ilvl w:val="0"/>
                <w:numId w:val="1"/>
              </w:numPr>
              <w:ind w:leftChars="0"/>
              <w:rPr>
                <w:sz w:val="20"/>
              </w:rPr>
            </w:pPr>
            <w:r>
              <w:rPr>
                <w:rFonts w:hint="eastAsia"/>
                <w:sz w:val="20"/>
              </w:rPr>
              <w:t>理解できない</w:t>
            </w:r>
          </w:p>
          <w:p w:rsidR="001F3D4E" w:rsidRPr="001F3D4E" w:rsidRDefault="001F3D4E" w:rsidP="001F3D4E">
            <w:pPr>
              <w:pStyle w:val="a4"/>
              <w:numPr>
                <w:ilvl w:val="0"/>
                <w:numId w:val="1"/>
              </w:numPr>
              <w:ind w:leftChars="0"/>
              <w:rPr>
                <w:sz w:val="20"/>
              </w:rPr>
            </w:pPr>
            <w:r>
              <w:rPr>
                <w:rFonts w:hint="eastAsia"/>
                <w:sz w:val="20"/>
              </w:rPr>
              <w:t>回答しない</w:t>
            </w:r>
          </w:p>
        </w:tc>
      </w:tr>
      <w:tr w:rsidR="001F3D4E" w:rsidTr="001F3D4E">
        <w:tc>
          <w:tcPr>
            <w:tcW w:w="7866" w:type="dxa"/>
            <w:shd w:val="clear" w:color="auto" w:fill="D9D9D9" w:themeFill="background1" w:themeFillShade="D9"/>
          </w:tcPr>
          <w:p w:rsidR="001F3D4E" w:rsidRPr="00F16BA7" w:rsidRDefault="001F3D4E" w:rsidP="001F3D4E">
            <w:pPr>
              <w:rPr>
                <w:sz w:val="20"/>
              </w:rPr>
            </w:pPr>
            <w:r>
              <w:rPr>
                <w:rFonts w:hint="eastAsia"/>
                <w:sz w:val="20"/>
              </w:rPr>
              <w:t>ウォーターPPPの導入にあたって、市内企業が参入しやすい業務の枠組みについて、ご意見やご提案はありますか。</w:t>
            </w:r>
          </w:p>
        </w:tc>
      </w:tr>
      <w:tr w:rsidR="001F3D4E" w:rsidTr="001F3D4E">
        <w:tc>
          <w:tcPr>
            <w:tcW w:w="7866" w:type="dxa"/>
          </w:tcPr>
          <w:p w:rsidR="001F3D4E" w:rsidRDefault="001F3D4E" w:rsidP="001F3D4E">
            <w:pPr>
              <w:rPr>
                <w:sz w:val="20"/>
              </w:rPr>
            </w:pPr>
          </w:p>
          <w:p w:rsidR="001F3D4E" w:rsidRDefault="001F3D4E" w:rsidP="001F3D4E">
            <w:pPr>
              <w:rPr>
                <w:sz w:val="20"/>
              </w:rPr>
            </w:pPr>
          </w:p>
          <w:p w:rsidR="001F3D4E" w:rsidRDefault="001F3D4E" w:rsidP="001F3D4E">
            <w:pPr>
              <w:rPr>
                <w:sz w:val="20"/>
              </w:rPr>
            </w:pPr>
          </w:p>
          <w:p w:rsidR="001F3D4E" w:rsidRPr="001F3D4E" w:rsidRDefault="001F3D4E" w:rsidP="001F3D4E">
            <w:pPr>
              <w:rPr>
                <w:sz w:val="20"/>
              </w:rPr>
            </w:pPr>
          </w:p>
        </w:tc>
      </w:tr>
    </w:tbl>
    <w:p w:rsidR="001F3D4E" w:rsidRDefault="001F3D4E">
      <w:pPr>
        <w:rPr>
          <w:sz w:val="20"/>
        </w:rPr>
      </w:pPr>
    </w:p>
    <w:p w:rsidR="00760C84" w:rsidRPr="001F3D4E" w:rsidRDefault="00760C84">
      <w:pPr>
        <w:rPr>
          <w:sz w:val="20"/>
        </w:rPr>
      </w:pPr>
    </w:p>
    <w:p w:rsidR="001F3D4E" w:rsidRPr="00760C84" w:rsidRDefault="00760C84">
      <w:pPr>
        <w:rPr>
          <w:rFonts w:ascii="游ゴシック Medium" w:eastAsia="游ゴシック Medium" w:hAnsi="游ゴシック Medium"/>
          <w:sz w:val="20"/>
        </w:rPr>
      </w:pPr>
      <w:r>
        <w:rPr>
          <w:rFonts w:ascii="游ゴシック Medium" w:eastAsia="游ゴシック Medium" w:hAnsi="游ゴシック Medium" w:hint="eastAsia"/>
          <w:sz w:val="20"/>
        </w:rPr>
        <w:t>８</w:t>
      </w:r>
      <w:r w:rsidR="001F3D4E" w:rsidRPr="00760C84">
        <w:rPr>
          <w:rFonts w:ascii="游ゴシック Medium" w:eastAsia="游ゴシック Medium" w:hAnsi="游ゴシック Medium" w:hint="eastAsia"/>
          <w:sz w:val="20"/>
        </w:rPr>
        <w:t>．今後のマーケットサウンディング調査について</w:t>
      </w:r>
    </w:p>
    <w:tbl>
      <w:tblPr>
        <w:tblStyle w:val="a3"/>
        <w:tblW w:w="0" w:type="auto"/>
        <w:tblInd w:w="318" w:type="dxa"/>
        <w:tblLook w:val="04A0" w:firstRow="1" w:lastRow="0" w:firstColumn="1" w:lastColumn="0" w:noHBand="0" w:noVBand="1"/>
      </w:tblPr>
      <w:tblGrid>
        <w:gridCol w:w="7866"/>
      </w:tblGrid>
      <w:tr w:rsidR="001F3D4E" w:rsidTr="001F3D4E">
        <w:tc>
          <w:tcPr>
            <w:tcW w:w="7866" w:type="dxa"/>
            <w:shd w:val="clear" w:color="auto" w:fill="D9D9D9" w:themeFill="background1" w:themeFillShade="D9"/>
          </w:tcPr>
          <w:p w:rsidR="001F3D4E" w:rsidRDefault="001F3D4E" w:rsidP="00A21D8B">
            <w:pPr>
              <w:rPr>
                <w:sz w:val="20"/>
              </w:rPr>
            </w:pPr>
            <w:r>
              <w:rPr>
                <w:rFonts w:hint="eastAsia"/>
                <w:sz w:val="20"/>
              </w:rPr>
              <w:t>今後の大分市公共下水道事業への参入や参入の検討にあたって、</w:t>
            </w:r>
            <w:r w:rsidR="00A21D8B">
              <w:rPr>
                <w:rFonts w:hint="eastAsia"/>
                <w:sz w:val="20"/>
              </w:rPr>
              <w:t>第２回目マーケットサウン</w:t>
            </w:r>
            <w:r w:rsidR="00DB0337">
              <w:rPr>
                <w:rFonts w:hint="eastAsia"/>
                <w:sz w:val="20"/>
              </w:rPr>
              <w:t>ディング調査</w:t>
            </w:r>
            <w:r w:rsidR="00A21D8B">
              <w:rPr>
                <w:rFonts w:hint="eastAsia"/>
                <w:sz w:val="20"/>
              </w:rPr>
              <w:t>の</w:t>
            </w:r>
            <w:r>
              <w:rPr>
                <w:rFonts w:hint="eastAsia"/>
                <w:sz w:val="20"/>
              </w:rPr>
              <w:t>施設見学会参加を希望しますか。（</w:t>
            </w:r>
            <w:r w:rsidR="00A21D8B">
              <w:rPr>
                <w:rFonts w:hint="eastAsia"/>
                <w:sz w:val="20"/>
              </w:rPr>
              <w:t>この設問の回答が参加申込となるわけではありません。この回答によらず、施設見学会への参加申請、不参加が可能です。</w:t>
            </w:r>
            <w:r>
              <w:rPr>
                <w:rFonts w:hint="eastAsia"/>
                <w:sz w:val="20"/>
              </w:rPr>
              <w:t>）</w:t>
            </w:r>
          </w:p>
        </w:tc>
      </w:tr>
      <w:tr w:rsidR="001F3D4E" w:rsidTr="001F3D4E">
        <w:tc>
          <w:tcPr>
            <w:tcW w:w="7866" w:type="dxa"/>
          </w:tcPr>
          <w:p w:rsidR="001F3D4E" w:rsidRDefault="001F3D4E" w:rsidP="001F3D4E">
            <w:pPr>
              <w:pStyle w:val="a4"/>
              <w:numPr>
                <w:ilvl w:val="0"/>
                <w:numId w:val="1"/>
              </w:numPr>
              <w:ind w:leftChars="0"/>
              <w:rPr>
                <w:sz w:val="20"/>
              </w:rPr>
            </w:pPr>
            <w:r>
              <w:rPr>
                <w:rFonts w:hint="eastAsia"/>
                <w:sz w:val="20"/>
              </w:rPr>
              <w:lastRenderedPageBreak/>
              <w:t>希望する</w:t>
            </w:r>
          </w:p>
          <w:p w:rsidR="001F3D4E" w:rsidRPr="001F3D4E" w:rsidRDefault="001F3D4E" w:rsidP="001F3D4E">
            <w:pPr>
              <w:pStyle w:val="a4"/>
              <w:numPr>
                <w:ilvl w:val="0"/>
                <w:numId w:val="1"/>
              </w:numPr>
              <w:ind w:leftChars="0"/>
              <w:rPr>
                <w:sz w:val="20"/>
              </w:rPr>
            </w:pPr>
            <w:r>
              <w:rPr>
                <w:rFonts w:hint="eastAsia"/>
                <w:sz w:val="20"/>
              </w:rPr>
              <w:t>希望しない</w:t>
            </w:r>
          </w:p>
        </w:tc>
      </w:tr>
      <w:tr w:rsidR="001F3D4E" w:rsidTr="001F3D4E">
        <w:tc>
          <w:tcPr>
            <w:tcW w:w="7866" w:type="dxa"/>
            <w:shd w:val="clear" w:color="auto" w:fill="D9D9D9" w:themeFill="background1" w:themeFillShade="D9"/>
          </w:tcPr>
          <w:p w:rsidR="001F3D4E" w:rsidRPr="00F16BA7" w:rsidRDefault="00BF5F32" w:rsidP="001F3D4E">
            <w:pPr>
              <w:rPr>
                <w:sz w:val="20"/>
              </w:rPr>
            </w:pPr>
            <w:r>
              <w:rPr>
                <w:rFonts w:hint="eastAsia"/>
                <w:sz w:val="20"/>
              </w:rPr>
              <w:t>施設見学会が実施される場合、どのような施設を見学したいですか。</w:t>
            </w:r>
          </w:p>
        </w:tc>
      </w:tr>
      <w:tr w:rsidR="001F3D4E" w:rsidTr="001F3D4E">
        <w:tc>
          <w:tcPr>
            <w:tcW w:w="7866" w:type="dxa"/>
          </w:tcPr>
          <w:p w:rsidR="001F3D4E" w:rsidRDefault="00BF5F32" w:rsidP="001F3D4E">
            <w:pPr>
              <w:pStyle w:val="a4"/>
              <w:numPr>
                <w:ilvl w:val="0"/>
                <w:numId w:val="1"/>
              </w:numPr>
              <w:ind w:leftChars="0"/>
              <w:rPr>
                <w:sz w:val="20"/>
              </w:rPr>
            </w:pPr>
            <w:r>
              <w:rPr>
                <w:rFonts w:hint="eastAsia"/>
                <w:sz w:val="20"/>
              </w:rPr>
              <w:t>水資源再生センター（処理場）</w:t>
            </w:r>
          </w:p>
          <w:p w:rsidR="00BF5F32" w:rsidRDefault="00BF5F32" w:rsidP="001F3D4E">
            <w:pPr>
              <w:pStyle w:val="a4"/>
              <w:numPr>
                <w:ilvl w:val="0"/>
                <w:numId w:val="1"/>
              </w:numPr>
              <w:ind w:leftChars="0"/>
              <w:rPr>
                <w:sz w:val="20"/>
              </w:rPr>
            </w:pPr>
            <w:r>
              <w:rPr>
                <w:rFonts w:hint="eastAsia"/>
                <w:sz w:val="20"/>
              </w:rPr>
              <w:t>雨水排水ポンプ場</w:t>
            </w:r>
          </w:p>
          <w:p w:rsidR="00BF5F32" w:rsidRDefault="00BF5F32" w:rsidP="001F3D4E">
            <w:pPr>
              <w:pStyle w:val="a4"/>
              <w:numPr>
                <w:ilvl w:val="0"/>
                <w:numId w:val="1"/>
              </w:numPr>
              <w:ind w:leftChars="0"/>
              <w:rPr>
                <w:sz w:val="20"/>
              </w:rPr>
            </w:pPr>
            <w:r>
              <w:rPr>
                <w:rFonts w:hint="eastAsia"/>
                <w:sz w:val="20"/>
              </w:rPr>
              <w:t>汚水中継ポンプ場</w:t>
            </w:r>
          </w:p>
          <w:p w:rsidR="00BF5F32" w:rsidRDefault="00BF5F32" w:rsidP="001F3D4E">
            <w:pPr>
              <w:pStyle w:val="a4"/>
              <w:numPr>
                <w:ilvl w:val="0"/>
                <w:numId w:val="1"/>
              </w:numPr>
              <w:ind w:leftChars="0"/>
              <w:rPr>
                <w:sz w:val="20"/>
              </w:rPr>
            </w:pPr>
            <w:r>
              <w:rPr>
                <w:rFonts w:hint="eastAsia"/>
                <w:sz w:val="20"/>
              </w:rPr>
              <w:t>管路施設</w:t>
            </w:r>
          </w:p>
          <w:p w:rsidR="00BF5F32" w:rsidRPr="00BF5F32" w:rsidRDefault="00BF5F32" w:rsidP="00BF5F32">
            <w:pPr>
              <w:pStyle w:val="a4"/>
              <w:numPr>
                <w:ilvl w:val="0"/>
                <w:numId w:val="1"/>
              </w:numPr>
              <w:ind w:leftChars="0"/>
              <w:rPr>
                <w:sz w:val="20"/>
              </w:rPr>
            </w:pPr>
            <w:r>
              <w:rPr>
                <w:rFonts w:hint="eastAsia"/>
                <w:sz w:val="20"/>
              </w:rPr>
              <w:t>その他（　　　　　　）</w:t>
            </w:r>
          </w:p>
        </w:tc>
      </w:tr>
      <w:tr w:rsidR="001F3D4E" w:rsidTr="001F3D4E">
        <w:tc>
          <w:tcPr>
            <w:tcW w:w="7866" w:type="dxa"/>
            <w:shd w:val="clear" w:color="auto" w:fill="D9D9D9" w:themeFill="background1" w:themeFillShade="D9"/>
          </w:tcPr>
          <w:p w:rsidR="001F3D4E" w:rsidRDefault="00BF5F32" w:rsidP="001F3D4E">
            <w:pPr>
              <w:rPr>
                <w:sz w:val="20"/>
              </w:rPr>
            </w:pPr>
            <w:r>
              <w:rPr>
                <w:rFonts w:hint="eastAsia"/>
                <w:sz w:val="20"/>
              </w:rPr>
              <w:t>具体的に見学したい施設名があればご記入ください</w:t>
            </w:r>
            <w:r w:rsidR="00293942">
              <w:rPr>
                <w:rFonts w:hint="eastAsia"/>
                <w:sz w:val="20"/>
              </w:rPr>
              <w:t>。</w:t>
            </w:r>
          </w:p>
        </w:tc>
      </w:tr>
      <w:tr w:rsidR="001F3D4E" w:rsidTr="001F3D4E">
        <w:tc>
          <w:tcPr>
            <w:tcW w:w="7866" w:type="dxa"/>
          </w:tcPr>
          <w:p w:rsidR="001F3D4E" w:rsidRDefault="00BF5F32" w:rsidP="00BF5F32">
            <w:pPr>
              <w:rPr>
                <w:sz w:val="20"/>
              </w:rPr>
            </w:pPr>
            <w:r>
              <w:rPr>
                <w:rFonts w:hint="eastAsia"/>
                <w:sz w:val="20"/>
              </w:rPr>
              <w:t>（原川水資源再生センター、片島雨水排水ポンプ場等）</w:t>
            </w:r>
          </w:p>
          <w:p w:rsidR="00BF5F32" w:rsidRDefault="00BF5F32" w:rsidP="00BF5F32">
            <w:pPr>
              <w:rPr>
                <w:sz w:val="20"/>
              </w:rPr>
            </w:pPr>
          </w:p>
          <w:p w:rsidR="00BF5F32" w:rsidRDefault="00BF5F32" w:rsidP="00BF5F32">
            <w:pPr>
              <w:rPr>
                <w:sz w:val="20"/>
              </w:rPr>
            </w:pPr>
          </w:p>
          <w:p w:rsidR="00BF5F32" w:rsidRPr="00BF5F32" w:rsidRDefault="00BF5F32" w:rsidP="00BF5F32">
            <w:pPr>
              <w:rPr>
                <w:sz w:val="20"/>
              </w:rPr>
            </w:pPr>
          </w:p>
        </w:tc>
      </w:tr>
      <w:tr w:rsidR="00BF5F32" w:rsidTr="00BF5F32">
        <w:tc>
          <w:tcPr>
            <w:tcW w:w="7866" w:type="dxa"/>
            <w:shd w:val="clear" w:color="auto" w:fill="D9D9D9" w:themeFill="background1" w:themeFillShade="D9"/>
          </w:tcPr>
          <w:p w:rsidR="00BF5F32" w:rsidRDefault="00293942" w:rsidP="00BF5F32">
            <w:pPr>
              <w:rPr>
                <w:sz w:val="20"/>
              </w:rPr>
            </w:pPr>
            <w:r>
              <w:rPr>
                <w:rFonts w:hint="eastAsia"/>
                <w:sz w:val="20"/>
              </w:rPr>
              <w:t>今後の大分市公共下水道事業への参入や参入</w:t>
            </w:r>
            <w:r w:rsidR="00DB0337">
              <w:rPr>
                <w:rFonts w:hint="eastAsia"/>
                <w:sz w:val="20"/>
              </w:rPr>
              <w:t>の検討にあたって、第３回目マーケットサウンディング調査</w:t>
            </w:r>
            <w:r>
              <w:rPr>
                <w:rFonts w:hint="eastAsia"/>
                <w:sz w:val="20"/>
              </w:rPr>
              <w:t>の</w:t>
            </w:r>
            <w:r w:rsidR="00BF5F32">
              <w:rPr>
                <w:rFonts w:hint="eastAsia"/>
                <w:sz w:val="20"/>
              </w:rPr>
              <w:t>ヒアリング（対話）調査への参加</w:t>
            </w:r>
            <w:r w:rsidR="00DB0337">
              <w:rPr>
                <w:rFonts w:hint="eastAsia"/>
                <w:sz w:val="20"/>
              </w:rPr>
              <w:t>を</w:t>
            </w:r>
            <w:r w:rsidR="00BF5F32">
              <w:rPr>
                <w:rFonts w:hint="eastAsia"/>
                <w:sz w:val="20"/>
              </w:rPr>
              <w:t>希望</w:t>
            </w:r>
            <w:r w:rsidR="00DB0337">
              <w:rPr>
                <w:rFonts w:hint="eastAsia"/>
                <w:sz w:val="20"/>
              </w:rPr>
              <w:t>しますか。</w:t>
            </w:r>
            <w:r w:rsidR="00BF5F32">
              <w:rPr>
                <w:rFonts w:hint="eastAsia"/>
                <w:sz w:val="20"/>
              </w:rPr>
              <w:t>（</w:t>
            </w:r>
            <w:r>
              <w:rPr>
                <w:rFonts w:hint="eastAsia"/>
                <w:sz w:val="20"/>
              </w:rPr>
              <w:t>この設問の回答が参加申込となるわけではありません。この回答によらず、ヒアリングへの参加申請、不参加が可能です。</w:t>
            </w:r>
            <w:r w:rsidR="00BF5F32">
              <w:rPr>
                <w:rFonts w:hint="eastAsia"/>
                <w:sz w:val="20"/>
              </w:rPr>
              <w:t>）</w:t>
            </w:r>
          </w:p>
        </w:tc>
      </w:tr>
      <w:tr w:rsidR="00BF5F32" w:rsidTr="001F3D4E">
        <w:tc>
          <w:tcPr>
            <w:tcW w:w="7866" w:type="dxa"/>
          </w:tcPr>
          <w:p w:rsidR="00BF5F32" w:rsidRDefault="004B45A8" w:rsidP="004B45A8">
            <w:pPr>
              <w:pStyle w:val="a4"/>
              <w:numPr>
                <w:ilvl w:val="0"/>
                <w:numId w:val="1"/>
              </w:numPr>
              <w:ind w:leftChars="0"/>
              <w:rPr>
                <w:sz w:val="20"/>
              </w:rPr>
            </w:pPr>
            <w:r w:rsidRPr="004B45A8">
              <w:rPr>
                <w:rFonts w:hint="eastAsia"/>
                <w:sz w:val="20"/>
              </w:rPr>
              <w:t>ヒアリング調査</w:t>
            </w:r>
            <w:r>
              <w:rPr>
                <w:rFonts w:hint="eastAsia"/>
                <w:sz w:val="20"/>
              </w:rPr>
              <w:t>を希望する</w:t>
            </w:r>
          </w:p>
          <w:p w:rsidR="004B45A8" w:rsidRPr="004B45A8" w:rsidRDefault="004B45A8" w:rsidP="004B45A8">
            <w:pPr>
              <w:pStyle w:val="a4"/>
              <w:numPr>
                <w:ilvl w:val="0"/>
                <w:numId w:val="1"/>
              </w:numPr>
              <w:ind w:leftChars="0"/>
              <w:rPr>
                <w:sz w:val="20"/>
              </w:rPr>
            </w:pPr>
            <w:r>
              <w:rPr>
                <w:rFonts w:hint="eastAsia"/>
                <w:sz w:val="20"/>
              </w:rPr>
              <w:t>ヒアリング調査を希望しない</w:t>
            </w:r>
          </w:p>
        </w:tc>
      </w:tr>
    </w:tbl>
    <w:p w:rsidR="001F3D4E" w:rsidRDefault="001F3D4E">
      <w:pPr>
        <w:rPr>
          <w:sz w:val="20"/>
        </w:rPr>
      </w:pPr>
    </w:p>
    <w:p w:rsidR="00760C84" w:rsidRDefault="00760C84">
      <w:pPr>
        <w:rPr>
          <w:sz w:val="20"/>
        </w:rPr>
      </w:pPr>
      <w:r>
        <w:rPr>
          <w:rFonts w:hint="eastAsia"/>
          <w:sz w:val="20"/>
        </w:rPr>
        <w:t>９．その他ご意見について</w:t>
      </w:r>
    </w:p>
    <w:tbl>
      <w:tblPr>
        <w:tblStyle w:val="a3"/>
        <w:tblW w:w="0" w:type="auto"/>
        <w:tblInd w:w="318" w:type="dxa"/>
        <w:tblLook w:val="04A0" w:firstRow="1" w:lastRow="0" w:firstColumn="1" w:lastColumn="0" w:noHBand="0" w:noVBand="1"/>
      </w:tblPr>
      <w:tblGrid>
        <w:gridCol w:w="7866"/>
      </w:tblGrid>
      <w:tr w:rsidR="00760C84" w:rsidTr="00760C84">
        <w:tc>
          <w:tcPr>
            <w:tcW w:w="7866" w:type="dxa"/>
            <w:shd w:val="clear" w:color="auto" w:fill="D9D9D9" w:themeFill="background1" w:themeFillShade="D9"/>
          </w:tcPr>
          <w:p w:rsidR="00760C84" w:rsidRDefault="00760C84" w:rsidP="00760C84">
            <w:pPr>
              <w:rPr>
                <w:sz w:val="20"/>
              </w:rPr>
            </w:pPr>
            <w:r>
              <w:rPr>
                <w:rFonts w:hint="eastAsia"/>
                <w:sz w:val="20"/>
              </w:rPr>
              <w:t>PPP/PFI事業、ウォーターPPP事業</w:t>
            </w:r>
            <w:r w:rsidR="008902E9">
              <w:rPr>
                <w:rFonts w:hint="eastAsia"/>
                <w:sz w:val="20"/>
              </w:rPr>
              <w:t>全般</w:t>
            </w:r>
            <w:r>
              <w:rPr>
                <w:rFonts w:hint="eastAsia"/>
                <w:sz w:val="20"/>
              </w:rPr>
              <w:t>について、ご意見やご提案があればご記入ください。</w:t>
            </w:r>
          </w:p>
        </w:tc>
      </w:tr>
      <w:tr w:rsidR="00760C84" w:rsidTr="00760C84">
        <w:tc>
          <w:tcPr>
            <w:tcW w:w="7866" w:type="dxa"/>
          </w:tcPr>
          <w:p w:rsidR="00760C84" w:rsidRDefault="00760C84" w:rsidP="00760C84">
            <w:pPr>
              <w:rPr>
                <w:sz w:val="20"/>
              </w:rPr>
            </w:pPr>
          </w:p>
          <w:p w:rsidR="00760C84" w:rsidRDefault="00760C84" w:rsidP="00760C84">
            <w:pPr>
              <w:rPr>
                <w:sz w:val="20"/>
              </w:rPr>
            </w:pPr>
          </w:p>
          <w:p w:rsidR="00760C84" w:rsidRDefault="00760C84" w:rsidP="00760C84">
            <w:pPr>
              <w:rPr>
                <w:sz w:val="20"/>
              </w:rPr>
            </w:pPr>
          </w:p>
          <w:p w:rsidR="00760C84" w:rsidRDefault="00760C84" w:rsidP="00760C84">
            <w:pPr>
              <w:rPr>
                <w:sz w:val="20"/>
              </w:rPr>
            </w:pPr>
          </w:p>
          <w:p w:rsidR="00760C84" w:rsidRDefault="00760C84" w:rsidP="00760C84">
            <w:pPr>
              <w:rPr>
                <w:sz w:val="20"/>
              </w:rPr>
            </w:pPr>
          </w:p>
          <w:p w:rsidR="00760C84" w:rsidRDefault="00760C84" w:rsidP="00760C84">
            <w:pPr>
              <w:rPr>
                <w:sz w:val="20"/>
              </w:rPr>
            </w:pPr>
          </w:p>
          <w:p w:rsidR="00760C84" w:rsidRDefault="00760C84" w:rsidP="00760C84">
            <w:pPr>
              <w:rPr>
                <w:sz w:val="20"/>
              </w:rPr>
            </w:pPr>
          </w:p>
          <w:p w:rsidR="00760C84" w:rsidRDefault="00760C84" w:rsidP="00760C84">
            <w:pPr>
              <w:rPr>
                <w:sz w:val="20"/>
              </w:rPr>
            </w:pPr>
          </w:p>
          <w:p w:rsidR="00760C84" w:rsidRDefault="00760C84" w:rsidP="00760C84">
            <w:pPr>
              <w:rPr>
                <w:sz w:val="20"/>
              </w:rPr>
            </w:pPr>
          </w:p>
          <w:p w:rsidR="00760C84" w:rsidRDefault="00760C84" w:rsidP="00760C84">
            <w:pPr>
              <w:rPr>
                <w:sz w:val="20"/>
              </w:rPr>
            </w:pPr>
          </w:p>
          <w:p w:rsidR="00760C84" w:rsidRPr="00760C84" w:rsidRDefault="00760C84" w:rsidP="00760C84">
            <w:pPr>
              <w:rPr>
                <w:sz w:val="20"/>
              </w:rPr>
            </w:pPr>
          </w:p>
        </w:tc>
      </w:tr>
    </w:tbl>
    <w:p w:rsidR="00760C84" w:rsidRPr="00760C84" w:rsidRDefault="00760C84">
      <w:pPr>
        <w:rPr>
          <w:sz w:val="20"/>
        </w:rPr>
      </w:pPr>
    </w:p>
    <w:p w:rsidR="00760C84" w:rsidRPr="001F3D4E" w:rsidRDefault="00760C84">
      <w:pPr>
        <w:rPr>
          <w:sz w:val="20"/>
        </w:rPr>
      </w:pPr>
    </w:p>
    <w:sectPr w:rsidR="00760C84" w:rsidRPr="001F3D4E">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09F" w:rsidRDefault="00F2609F" w:rsidP="00D928D5">
      <w:r>
        <w:separator/>
      </w:r>
    </w:p>
  </w:endnote>
  <w:endnote w:type="continuationSeparator" w:id="0">
    <w:p w:rsidR="00F2609F" w:rsidRDefault="00F2609F" w:rsidP="00D92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7737440"/>
      <w:docPartObj>
        <w:docPartGallery w:val="Page Numbers (Bottom of Page)"/>
        <w:docPartUnique/>
      </w:docPartObj>
    </w:sdtPr>
    <w:sdtEndPr/>
    <w:sdtContent>
      <w:p w:rsidR="00DB0337" w:rsidRDefault="00DB0337">
        <w:pPr>
          <w:pStyle w:val="a7"/>
          <w:jc w:val="center"/>
        </w:pPr>
        <w:r>
          <w:fldChar w:fldCharType="begin"/>
        </w:r>
        <w:r>
          <w:instrText>PAGE   \* MERGEFORMAT</w:instrText>
        </w:r>
        <w:r>
          <w:fldChar w:fldCharType="separate"/>
        </w:r>
        <w:r w:rsidR="00372118" w:rsidRPr="00372118">
          <w:rPr>
            <w:noProof/>
            <w:lang w:val="ja-JP"/>
          </w:rPr>
          <w:t>6</w:t>
        </w:r>
        <w:r>
          <w:fldChar w:fldCharType="end"/>
        </w:r>
      </w:p>
    </w:sdtContent>
  </w:sdt>
  <w:p w:rsidR="00DB0337" w:rsidRDefault="00DB033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09F" w:rsidRDefault="00F2609F" w:rsidP="00D928D5">
      <w:r>
        <w:separator/>
      </w:r>
    </w:p>
  </w:footnote>
  <w:footnote w:type="continuationSeparator" w:id="0">
    <w:p w:rsidR="00F2609F" w:rsidRDefault="00F2609F" w:rsidP="00D92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533B"/>
    <w:multiLevelType w:val="hybridMultilevel"/>
    <w:tmpl w:val="9B44F220"/>
    <w:lvl w:ilvl="0" w:tplc="EBFA9A1C">
      <w:start w:val="4"/>
      <w:numFmt w:val="bullet"/>
      <w:lvlText w:val="・"/>
      <w:lvlJc w:val="left"/>
      <w:pPr>
        <w:ind w:left="677" w:hanging="360"/>
      </w:pPr>
      <w:rPr>
        <w:rFonts w:ascii="游明朝" w:eastAsia="游明朝" w:hAnsi="游明朝" w:cstheme="minorBidi" w:hint="eastAsia"/>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 w15:restartNumberingAfterBreak="0">
    <w:nsid w:val="51850F26"/>
    <w:multiLevelType w:val="hybridMultilevel"/>
    <w:tmpl w:val="5F6631CC"/>
    <w:lvl w:ilvl="0" w:tplc="0102EF7E">
      <w:start w:val="2"/>
      <w:numFmt w:val="bullet"/>
      <w:lvlText w:val="□"/>
      <w:lvlJc w:val="left"/>
      <w:pPr>
        <w:ind w:left="555" w:hanging="360"/>
      </w:pPr>
      <w:rPr>
        <w:rFonts w:ascii="游明朝" w:eastAsia="游明朝" w:hAnsi="游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0D7"/>
    <w:rsid w:val="000715A5"/>
    <w:rsid w:val="00114990"/>
    <w:rsid w:val="00121B3D"/>
    <w:rsid w:val="00183655"/>
    <w:rsid w:val="0018486F"/>
    <w:rsid w:val="001F3D4E"/>
    <w:rsid w:val="002212EC"/>
    <w:rsid w:val="00260913"/>
    <w:rsid w:val="00293942"/>
    <w:rsid w:val="0035669C"/>
    <w:rsid w:val="00372118"/>
    <w:rsid w:val="003850D7"/>
    <w:rsid w:val="003F5283"/>
    <w:rsid w:val="00411E15"/>
    <w:rsid w:val="004B45A8"/>
    <w:rsid w:val="004B64AA"/>
    <w:rsid w:val="005E3657"/>
    <w:rsid w:val="00684848"/>
    <w:rsid w:val="006E7606"/>
    <w:rsid w:val="00760C84"/>
    <w:rsid w:val="00804F14"/>
    <w:rsid w:val="00827E02"/>
    <w:rsid w:val="008902E9"/>
    <w:rsid w:val="008D1125"/>
    <w:rsid w:val="00944029"/>
    <w:rsid w:val="009647AD"/>
    <w:rsid w:val="00A21D8B"/>
    <w:rsid w:val="00B352F2"/>
    <w:rsid w:val="00B53EC2"/>
    <w:rsid w:val="00BF5F32"/>
    <w:rsid w:val="00D00F17"/>
    <w:rsid w:val="00D364E7"/>
    <w:rsid w:val="00D928D5"/>
    <w:rsid w:val="00DB0337"/>
    <w:rsid w:val="00DB2238"/>
    <w:rsid w:val="00E11A60"/>
    <w:rsid w:val="00E8105A"/>
    <w:rsid w:val="00EC6FF4"/>
    <w:rsid w:val="00F16BA7"/>
    <w:rsid w:val="00F2609F"/>
    <w:rsid w:val="00F419CD"/>
    <w:rsid w:val="00FC6B9E"/>
    <w:rsid w:val="00FF0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D425349-F5DC-4A7B-9D18-A121EBD9E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Yu Gothic"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C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0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16BA7"/>
    <w:pPr>
      <w:ind w:leftChars="400" w:left="840"/>
    </w:pPr>
  </w:style>
  <w:style w:type="paragraph" w:styleId="a5">
    <w:name w:val="header"/>
    <w:basedOn w:val="a"/>
    <w:link w:val="a6"/>
    <w:uiPriority w:val="99"/>
    <w:unhideWhenUsed/>
    <w:rsid w:val="00D928D5"/>
    <w:pPr>
      <w:tabs>
        <w:tab w:val="center" w:pos="4252"/>
        <w:tab w:val="right" w:pos="8504"/>
      </w:tabs>
      <w:snapToGrid w:val="0"/>
    </w:pPr>
  </w:style>
  <w:style w:type="character" w:customStyle="1" w:styleId="a6">
    <w:name w:val="ヘッダー (文字)"/>
    <w:basedOn w:val="a0"/>
    <w:link w:val="a5"/>
    <w:uiPriority w:val="99"/>
    <w:rsid w:val="00D928D5"/>
  </w:style>
  <w:style w:type="paragraph" w:styleId="a7">
    <w:name w:val="footer"/>
    <w:basedOn w:val="a"/>
    <w:link w:val="a8"/>
    <w:uiPriority w:val="99"/>
    <w:unhideWhenUsed/>
    <w:rsid w:val="00D928D5"/>
    <w:pPr>
      <w:tabs>
        <w:tab w:val="center" w:pos="4252"/>
        <w:tab w:val="right" w:pos="8504"/>
      </w:tabs>
      <w:snapToGrid w:val="0"/>
    </w:pPr>
  </w:style>
  <w:style w:type="character" w:customStyle="1" w:styleId="a8">
    <w:name w:val="フッター (文字)"/>
    <w:basedOn w:val="a0"/>
    <w:link w:val="a7"/>
    <w:uiPriority w:val="99"/>
    <w:rsid w:val="00D928D5"/>
  </w:style>
  <w:style w:type="paragraph" w:styleId="a9">
    <w:name w:val="Balloon Text"/>
    <w:basedOn w:val="a"/>
    <w:link w:val="aa"/>
    <w:uiPriority w:val="99"/>
    <w:semiHidden/>
    <w:unhideWhenUsed/>
    <w:rsid w:val="00E8105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10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745</Words>
  <Characters>4251</Characters>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2024-06-18T00:32:00Z</cp:lastPrinted>
  <dcterms:created xsi:type="dcterms:W3CDTF">2024-06-18T00:31:00Z</dcterms:created>
  <dcterms:modified xsi:type="dcterms:W3CDTF">2024-06-18T00:44:00Z</dcterms:modified>
</cp:coreProperties>
</file>