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5BE45" w14:textId="2C080F94" w:rsidR="00105F00" w:rsidRPr="00590085" w:rsidRDefault="00247D7E" w:rsidP="00D50B92">
      <w:pPr>
        <w:jc w:val="center"/>
        <w:rPr>
          <w:rFonts w:ascii="游明朝" w:eastAsia="游明朝" w:hAnsi="游明朝"/>
          <w:sz w:val="24"/>
          <w:szCs w:val="28"/>
        </w:rPr>
      </w:pPr>
      <w:r w:rsidRPr="00590085">
        <w:rPr>
          <w:rFonts w:ascii="游明朝" w:eastAsia="游明朝" w:hAnsi="游明朝" w:hint="eastAsia"/>
          <w:sz w:val="24"/>
          <w:szCs w:val="28"/>
        </w:rPr>
        <w:t>（仮称）大在東小学校施設整備事業</w:t>
      </w:r>
      <w:r w:rsidR="00590085" w:rsidRPr="00590085">
        <w:rPr>
          <w:rFonts w:ascii="游明朝" w:eastAsia="游明朝" w:hAnsi="游明朝" w:hint="eastAsia"/>
          <w:sz w:val="24"/>
          <w:szCs w:val="28"/>
        </w:rPr>
        <w:t xml:space="preserve">　　</w:t>
      </w:r>
      <w:r w:rsidR="007D4401" w:rsidRPr="00590085">
        <w:rPr>
          <w:rFonts w:ascii="游明朝" w:eastAsia="游明朝" w:hAnsi="游明朝" w:hint="eastAsia"/>
          <w:sz w:val="24"/>
          <w:szCs w:val="28"/>
        </w:rPr>
        <w:t>新旧対応表</w:t>
      </w:r>
    </w:p>
    <w:p w14:paraId="18537E91" w14:textId="75BFE530" w:rsidR="0016138B" w:rsidRDefault="0016138B">
      <w:pPr>
        <w:rPr>
          <w:rFonts w:ascii="游明朝" w:eastAsia="游明朝" w:hAnsi="游明朝"/>
          <w:color w:val="FF0000"/>
        </w:rPr>
      </w:pPr>
    </w:p>
    <w:p w14:paraId="5DC85813" w14:textId="33F5556D" w:rsidR="0016138B" w:rsidRPr="00131F51" w:rsidRDefault="0016138B">
      <w:pPr>
        <w:rPr>
          <w:rFonts w:ascii="游明朝" w:eastAsia="游明朝" w:hAnsi="游明朝"/>
        </w:rPr>
      </w:pPr>
      <w:r w:rsidRPr="00131F51">
        <w:rPr>
          <w:rFonts w:ascii="游明朝" w:eastAsia="游明朝" w:hAnsi="游明朝" w:hint="eastAsia"/>
        </w:rPr>
        <w:t>■</w:t>
      </w:r>
      <w:r w:rsidR="00131F51">
        <w:rPr>
          <w:rFonts w:ascii="游明朝" w:eastAsia="游明朝" w:hAnsi="游明朝" w:hint="eastAsia"/>
        </w:rPr>
        <w:t>入札説明書</w:t>
      </w:r>
    </w:p>
    <w:tbl>
      <w:tblPr>
        <w:tblStyle w:val="a3"/>
        <w:tblW w:w="14596" w:type="dxa"/>
        <w:tblBorders>
          <w:bottom w:val="none" w:sz="0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095"/>
        <w:gridCol w:w="6096"/>
      </w:tblGrid>
      <w:tr w:rsidR="0016138B" w:rsidRPr="0016138B" w14:paraId="51025D72" w14:textId="77777777" w:rsidTr="00BE75C9">
        <w:trPr>
          <w:cantSplit/>
          <w:tblHeader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BE2D55" w14:textId="77777777" w:rsidR="0016138B" w:rsidRPr="0016138B" w:rsidRDefault="0016138B" w:rsidP="00A86ADE">
            <w:pPr>
              <w:jc w:val="center"/>
              <w:rPr>
                <w:rFonts w:ascii="游明朝" w:eastAsia="游明朝" w:hAnsi="游明朝"/>
              </w:rPr>
            </w:pPr>
            <w:r w:rsidRPr="0016138B">
              <w:rPr>
                <w:rFonts w:ascii="游明朝" w:eastAsia="游明朝" w:hAnsi="游明朝" w:hint="eastAsia"/>
              </w:rPr>
              <w:t>該当箇所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E0227" w14:textId="77777777" w:rsidR="0016138B" w:rsidRPr="0016138B" w:rsidRDefault="0016138B" w:rsidP="00A86ADE">
            <w:pPr>
              <w:jc w:val="center"/>
              <w:rPr>
                <w:rFonts w:ascii="游明朝" w:eastAsia="游明朝" w:hAnsi="游明朝"/>
              </w:rPr>
            </w:pPr>
            <w:r w:rsidRPr="0016138B">
              <w:rPr>
                <w:rFonts w:ascii="游明朝" w:eastAsia="游明朝" w:hAnsi="游明朝" w:hint="eastAsia"/>
              </w:rPr>
              <w:t>旧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557B3" w14:textId="77777777" w:rsidR="0016138B" w:rsidRPr="0016138B" w:rsidRDefault="0016138B" w:rsidP="00A86ADE">
            <w:pPr>
              <w:jc w:val="center"/>
              <w:rPr>
                <w:rFonts w:ascii="游明朝" w:eastAsia="游明朝" w:hAnsi="游明朝"/>
              </w:rPr>
            </w:pPr>
            <w:r w:rsidRPr="0016138B">
              <w:rPr>
                <w:rFonts w:ascii="游明朝" w:eastAsia="游明朝" w:hAnsi="游明朝" w:hint="eastAsia"/>
              </w:rPr>
              <w:t>新</w:t>
            </w:r>
          </w:p>
        </w:tc>
      </w:tr>
      <w:tr w:rsidR="00612505" w:rsidRPr="0016138B" w14:paraId="104F10A2" w14:textId="77777777" w:rsidTr="00BE75C9">
        <w:trPr>
          <w:cantSplit/>
          <w:trHeight w:val="3515"/>
        </w:trPr>
        <w:tc>
          <w:tcPr>
            <w:tcW w:w="24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A2D1459" w14:textId="77777777" w:rsidR="00612505" w:rsidRDefault="008365FF" w:rsidP="00A86AD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P21</w:t>
            </w:r>
          </w:p>
          <w:p w14:paraId="27E81019" w14:textId="5D44933F" w:rsidR="008365FF" w:rsidRPr="0016138B" w:rsidRDefault="00FC1AB3" w:rsidP="00A86AD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第8　4　（2）</w:t>
            </w: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</w:tcBorders>
          </w:tcPr>
          <w:p w14:paraId="726BD17C" w14:textId="77777777" w:rsidR="00612505" w:rsidRDefault="00612505" w:rsidP="006B396D">
            <w:pPr>
              <w:spacing w:line="240" w:lineRule="exact"/>
              <w:rPr>
                <w:rFonts w:ascii="游明朝" w:eastAsia="游明朝" w:hAnsi="游明朝"/>
              </w:rPr>
            </w:pPr>
          </w:p>
          <w:tbl>
            <w:tblPr>
              <w:tblW w:w="57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1418"/>
              <w:gridCol w:w="2381"/>
              <w:gridCol w:w="1134"/>
            </w:tblGrid>
            <w:tr w:rsidR="00FC1AB3" w:rsidRPr="009E085F" w14:paraId="6EE161DE" w14:textId="77777777" w:rsidTr="00FC1AB3">
              <w:trPr>
                <w:jc w:val="center"/>
              </w:trPr>
              <w:tc>
                <w:tcPr>
                  <w:tcW w:w="850" w:type="dxa"/>
                  <w:shd w:val="clear" w:color="auto" w:fill="D9D9D9"/>
                  <w:vAlign w:val="center"/>
                </w:tcPr>
                <w:p w14:paraId="369AB235" w14:textId="77777777" w:rsidR="00FC1AB3" w:rsidRPr="009E085F" w:rsidRDefault="00FC1AB3" w:rsidP="00FC1AB3">
                  <w:pPr>
                    <w:pStyle w:val="31"/>
                    <w:spacing w:line="300" w:lineRule="exact"/>
                    <w:ind w:leftChars="0" w:left="0" w:firstLineChars="0" w:firstLine="0"/>
                    <w:jc w:val="center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年度</w:t>
                  </w:r>
                </w:p>
              </w:tc>
              <w:tc>
                <w:tcPr>
                  <w:tcW w:w="1418" w:type="dxa"/>
                  <w:shd w:val="clear" w:color="auto" w:fill="D9D9D9"/>
                  <w:vAlign w:val="center"/>
                </w:tcPr>
                <w:p w14:paraId="67B36968" w14:textId="77777777" w:rsidR="00FC1AB3" w:rsidRPr="009E085F" w:rsidRDefault="00FC1AB3" w:rsidP="00FC1AB3">
                  <w:pPr>
                    <w:pStyle w:val="31"/>
                    <w:spacing w:line="300" w:lineRule="exact"/>
                    <w:ind w:leftChars="0" w:left="0" w:firstLineChars="0" w:firstLine="0"/>
                    <w:jc w:val="center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支払い内容</w:t>
                  </w:r>
                </w:p>
              </w:tc>
              <w:tc>
                <w:tcPr>
                  <w:tcW w:w="2381" w:type="dxa"/>
                  <w:shd w:val="clear" w:color="auto" w:fill="D9D9D9"/>
                  <w:vAlign w:val="center"/>
                </w:tcPr>
                <w:p w14:paraId="68DF9691" w14:textId="77777777" w:rsidR="00FC1AB3" w:rsidRPr="009E085F" w:rsidRDefault="00FC1AB3" w:rsidP="00FC1AB3">
                  <w:pPr>
                    <w:pStyle w:val="31"/>
                    <w:spacing w:line="300" w:lineRule="exact"/>
                    <w:ind w:leftChars="0" w:left="0" w:firstLineChars="0" w:firstLine="0"/>
                    <w:jc w:val="center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支払限度額</w:t>
                  </w:r>
                </w:p>
              </w:tc>
              <w:tc>
                <w:tcPr>
                  <w:tcW w:w="1134" w:type="dxa"/>
                  <w:shd w:val="clear" w:color="auto" w:fill="D9D9D9"/>
                  <w:vAlign w:val="center"/>
                </w:tcPr>
                <w:p w14:paraId="64A02612" w14:textId="77777777" w:rsidR="00FC1AB3" w:rsidRPr="009E085F" w:rsidRDefault="00FC1AB3" w:rsidP="00FC1AB3">
                  <w:pPr>
                    <w:pStyle w:val="31"/>
                    <w:spacing w:line="300" w:lineRule="exact"/>
                    <w:ind w:leftChars="0" w:left="0" w:firstLineChars="0" w:firstLine="0"/>
                    <w:jc w:val="center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備考</w:t>
                  </w:r>
                </w:p>
              </w:tc>
            </w:tr>
            <w:tr w:rsidR="00FC1AB3" w:rsidRPr="009E085F" w14:paraId="5FD49FDA" w14:textId="77777777" w:rsidTr="00FC1AB3">
              <w:trPr>
                <w:jc w:val="center"/>
              </w:trPr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14:paraId="57747FFA" w14:textId="77777777" w:rsidR="00FC1AB3" w:rsidRPr="009E085F" w:rsidRDefault="00FC1AB3" w:rsidP="00FC1AB3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令和</w:t>
                  </w:r>
                  <w:r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４</w:t>
                  </w: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年度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2B5E7D40" w14:textId="77777777" w:rsidR="00FC1AB3" w:rsidRPr="009E085F" w:rsidRDefault="00FC1AB3" w:rsidP="00FC1AB3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前払い</w:t>
                  </w:r>
                </w:p>
              </w:tc>
              <w:tc>
                <w:tcPr>
                  <w:tcW w:w="2381" w:type="dxa"/>
                  <w:shd w:val="clear" w:color="auto" w:fill="auto"/>
                  <w:vAlign w:val="center"/>
                </w:tcPr>
                <w:p w14:paraId="62F7DB83" w14:textId="6DD0E6CD" w:rsidR="00FC1AB3" w:rsidRPr="009E085F" w:rsidRDefault="00FC1AB3" w:rsidP="00FC1AB3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令和4年度末の出来高金額の40％以内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59AD1392" w14:textId="77777777" w:rsidR="00FC1AB3" w:rsidRPr="009E085F" w:rsidRDefault="00FC1AB3" w:rsidP="00FC1AB3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工事費の30％程度</w:t>
                  </w:r>
                </w:p>
              </w:tc>
            </w:tr>
            <w:tr w:rsidR="00FC1AB3" w:rsidRPr="009E085F" w14:paraId="1DC8D3C4" w14:textId="77777777" w:rsidTr="00FC1AB3">
              <w:trPr>
                <w:jc w:val="center"/>
              </w:trPr>
              <w:tc>
                <w:tcPr>
                  <w:tcW w:w="850" w:type="dxa"/>
                  <w:vMerge/>
                  <w:shd w:val="clear" w:color="auto" w:fill="auto"/>
                  <w:vAlign w:val="center"/>
                </w:tcPr>
                <w:p w14:paraId="7B0569E6" w14:textId="77777777" w:rsidR="00FC1AB3" w:rsidRPr="009E085F" w:rsidRDefault="00FC1AB3" w:rsidP="00FC1AB3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19BC987D" w14:textId="77777777" w:rsidR="00FC1AB3" w:rsidRPr="009E085F" w:rsidRDefault="00FC1AB3" w:rsidP="00FC1AB3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部分払い</w:t>
                  </w:r>
                </w:p>
              </w:tc>
              <w:tc>
                <w:tcPr>
                  <w:tcW w:w="2381" w:type="dxa"/>
                  <w:shd w:val="clear" w:color="auto" w:fill="auto"/>
                  <w:vAlign w:val="center"/>
                </w:tcPr>
                <w:p w14:paraId="7332B7AB" w14:textId="02200423" w:rsidR="00FC1AB3" w:rsidRPr="009E085F" w:rsidRDefault="00FC1AB3" w:rsidP="00FC1AB3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令和4年度末の出来高金額の90％以内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7BBD072A" w14:textId="77777777" w:rsidR="00FC1AB3" w:rsidRPr="009E085F" w:rsidRDefault="00FC1AB3" w:rsidP="00FC1AB3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</w:p>
              </w:tc>
            </w:tr>
            <w:tr w:rsidR="00FC1AB3" w:rsidRPr="009E085F" w14:paraId="003C96FD" w14:textId="77777777" w:rsidTr="00FC1AB3">
              <w:trPr>
                <w:jc w:val="center"/>
              </w:trPr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14:paraId="3C70C345" w14:textId="77777777" w:rsidR="00FC1AB3" w:rsidRPr="009E085F" w:rsidRDefault="00FC1AB3" w:rsidP="00FC1AB3">
                  <w:pPr>
                    <w:pStyle w:val="31"/>
                    <w:spacing w:line="300" w:lineRule="exact"/>
                    <w:ind w:leftChars="0" w:left="0" w:firstLineChars="0" w:firstLine="0"/>
                    <w:jc w:val="left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令和</w:t>
                  </w:r>
                  <w:r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５</w:t>
                  </w: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年度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4D000954" w14:textId="77777777" w:rsidR="00FC1AB3" w:rsidRPr="009E085F" w:rsidRDefault="00FC1AB3" w:rsidP="00FC1AB3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部分払い</w:t>
                  </w:r>
                </w:p>
              </w:tc>
              <w:tc>
                <w:tcPr>
                  <w:tcW w:w="2381" w:type="dxa"/>
                  <w:shd w:val="clear" w:color="auto" w:fill="auto"/>
                  <w:vAlign w:val="center"/>
                </w:tcPr>
                <w:p w14:paraId="1572BE80" w14:textId="630140F6" w:rsidR="00FC1AB3" w:rsidRPr="009E085F" w:rsidRDefault="00FC1AB3" w:rsidP="00FC1AB3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令和5年度末の出来高金額の40％以内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6E02E5F3" w14:textId="77777777" w:rsidR="00FC1AB3" w:rsidRPr="009E085F" w:rsidRDefault="00FC1AB3" w:rsidP="00FC1AB3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工事費の70％程度</w:t>
                  </w:r>
                </w:p>
              </w:tc>
            </w:tr>
            <w:tr w:rsidR="00FC1AB3" w14:paraId="43B8CDDE" w14:textId="77777777" w:rsidTr="00FC1AB3">
              <w:trPr>
                <w:jc w:val="center"/>
              </w:trPr>
              <w:tc>
                <w:tcPr>
                  <w:tcW w:w="850" w:type="dxa"/>
                  <w:vMerge/>
                  <w:shd w:val="clear" w:color="auto" w:fill="auto"/>
                  <w:vAlign w:val="center"/>
                </w:tcPr>
                <w:p w14:paraId="2F791731" w14:textId="77777777" w:rsidR="00FC1AB3" w:rsidRPr="009E085F" w:rsidRDefault="00FC1AB3" w:rsidP="00FC1AB3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537B7DE1" w14:textId="77777777" w:rsidR="00FC1AB3" w:rsidRPr="009E085F" w:rsidRDefault="00FC1AB3" w:rsidP="00FC1AB3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完了払い</w:t>
                  </w:r>
                </w:p>
              </w:tc>
              <w:tc>
                <w:tcPr>
                  <w:tcW w:w="2381" w:type="dxa"/>
                  <w:shd w:val="clear" w:color="auto" w:fill="auto"/>
                  <w:vAlign w:val="center"/>
                </w:tcPr>
                <w:p w14:paraId="4399091D" w14:textId="77777777" w:rsidR="00FC1AB3" w:rsidRPr="00317504" w:rsidRDefault="00FC1AB3" w:rsidP="00FC1AB3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工事費相当額の残額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60FF7859" w14:textId="77777777" w:rsidR="00FC1AB3" w:rsidRPr="00317504" w:rsidRDefault="00FC1AB3" w:rsidP="00FC1AB3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</w:p>
              </w:tc>
            </w:tr>
          </w:tbl>
          <w:p w14:paraId="0CBE56CB" w14:textId="2D5073B7" w:rsidR="00FC1AB3" w:rsidRPr="0016138B" w:rsidRDefault="00FC1AB3" w:rsidP="00A86ADE">
            <w:pPr>
              <w:rPr>
                <w:rFonts w:ascii="游明朝" w:eastAsia="游明朝" w:hAnsi="游明朝"/>
              </w:rPr>
            </w:pPr>
          </w:p>
        </w:tc>
        <w:tc>
          <w:tcPr>
            <w:tcW w:w="6096" w:type="dxa"/>
            <w:tcBorders>
              <w:top w:val="dotted" w:sz="4" w:space="0" w:color="auto"/>
              <w:bottom w:val="single" w:sz="4" w:space="0" w:color="auto"/>
            </w:tcBorders>
          </w:tcPr>
          <w:p w14:paraId="5F6DA31C" w14:textId="77777777" w:rsidR="00612505" w:rsidRDefault="00612505" w:rsidP="006B396D">
            <w:pPr>
              <w:spacing w:line="240" w:lineRule="exact"/>
              <w:rPr>
                <w:rFonts w:ascii="游明朝" w:eastAsia="游明朝" w:hAnsi="游明朝"/>
              </w:rPr>
            </w:pPr>
          </w:p>
          <w:tbl>
            <w:tblPr>
              <w:tblW w:w="55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1304"/>
              <w:gridCol w:w="2324"/>
              <w:gridCol w:w="1077"/>
            </w:tblGrid>
            <w:tr w:rsidR="00FC1AB3" w:rsidRPr="009E085F" w14:paraId="1735F097" w14:textId="77777777" w:rsidTr="00FC1AB3">
              <w:trPr>
                <w:jc w:val="center"/>
              </w:trPr>
              <w:tc>
                <w:tcPr>
                  <w:tcW w:w="850" w:type="dxa"/>
                  <w:shd w:val="clear" w:color="auto" w:fill="D9D9D9"/>
                  <w:vAlign w:val="center"/>
                </w:tcPr>
                <w:p w14:paraId="7AB172A0" w14:textId="77777777" w:rsidR="00FC1AB3" w:rsidRPr="009E085F" w:rsidRDefault="00FC1AB3" w:rsidP="00FC1AB3">
                  <w:pPr>
                    <w:pStyle w:val="31"/>
                    <w:spacing w:line="300" w:lineRule="exact"/>
                    <w:ind w:leftChars="0" w:left="0" w:firstLineChars="0" w:firstLine="0"/>
                    <w:jc w:val="center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年度</w:t>
                  </w:r>
                </w:p>
              </w:tc>
              <w:tc>
                <w:tcPr>
                  <w:tcW w:w="1304" w:type="dxa"/>
                  <w:shd w:val="clear" w:color="auto" w:fill="D9D9D9"/>
                  <w:vAlign w:val="center"/>
                </w:tcPr>
                <w:p w14:paraId="0487606F" w14:textId="77777777" w:rsidR="00FC1AB3" w:rsidRPr="009E085F" w:rsidRDefault="00FC1AB3" w:rsidP="00FC1AB3">
                  <w:pPr>
                    <w:pStyle w:val="31"/>
                    <w:spacing w:line="300" w:lineRule="exact"/>
                    <w:ind w:leftChars="0" w:left="0" w:firstLineChars="0" w:firstLine="0"/>
                    <w:jc w:val="center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支払い内容</w:t>
                  </w:r>
                </w:p>
              </w:tc>
              <w:tc>
                <w:tcPr>
                  <w:tcW w:w="2324" w:type="dxa"/>
                  <w:shd w:val="clear" w:color="auto" w:fill="D9D9D9"/>
                  <w:vAlign w:val="center"/>
                </w:tcPr>
                <w:p w14:paraId="588B42FC" w14:textId="77777777" w:rsidR="00FC1AB3" w:rsidRPr="009E085F" w:rsidRDefault="00FC1AB3" w:rsidP="00FC1AB3">
                  <w:pPr>
                    <w:pStyle w:val="31"/>
                    <w:spacing w:line="300" w:lineRule="exact"/>
                    <w:ind w:leftChars="0" w:left="0" w:firstLineChars="0" w:firstLine="0"/>
                    <w:jc w:val="center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支払限度額</w:t>
                  </w:r>
                </w:p>
              </w:tc>
              <w:tc>
                <w:tcPr>
                  <w:tcW w:w="1077" w:type="dxa"/>
                  <w:shd w:val="clear" w:color="auto" w:fill="D9D9D9"/>
                  <w:vAlign w:val="center"/>
                </w:tcPr>
                <w:p w14:paraId="7195B461" w14:textId="77777777" w:rsidR="00FC1AB3" w:rsidRPr="009E085F" w:rsidRDefault="00FC1AB3" w:rsidP="00FC1AB3">
                  <w:pPr>
                    <w:pStyle w:val="31"/>
                    <w:spacing w:line="300" w:lineRule="exact"/>
                    <w:ind w:leftChars="0" w:left="0" w:firstLineChars="0" w:firstLine="0"/>
                    <w:jc w:val="center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備考</w:t>
                  </w:r>
                </w:p>
              </w:tc>
            </w:tr>
            <w:tr w:rsidR="00FC1AB3" w:rsidRPr="009E085F" w14:paraId="6FDD940E" w14:textId="77777777" w:rsidTr="00FC1AB3">
              <w:trPr>
                <w:jc w:val="center"/>
              </w:trPr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14:paraId="0B5B945F" w14:textId="77777777" w:rsidR="00FC1AB3" w:rsidRPr="009E085F" w:rsidRDefault="00FC1AB3" w:rsidP="00FC1AB3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令和</w:t>
                  </w:r>
                  <w:r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４</w:t>
                  </w: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年度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14:paraId="5357A6E0" w14:textId="77777777" w:rsidR="00FC1AB3" w:rsidRPr="009E085F" w:rsidRDefault="00FC1AB3" w:rsidP="00FC1AB3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前払い</w:t>
                  </w:r>
                </w:p>
              </w:tc>
              <w:tc>
                <w:tcPr>
                  <w:tcW w:w="2324" w:type="dxa"/>
                  <w:shd w:val="clear" w:color="auto" w:fill="auto"/>
                  <w:vAlign w:val="center"/>
                </w:tcPr>
                <w:p w14:paraId="64A9B936" w14:textId="77777777" w:rsidR="00FC1AB3" w:rsidRPr="009E085F" w:rsidRDefault="00FC1AB3" w:rsidP="00FC1AB3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令和4年度末の出来高</w:t>
                  </w:r>
                  <w:r w:rsidRPr="00FC1AB3">
                    <w:rPr>
                      <w:rFonts w:ascii="游明朝" w:eastAsia="游明朝" w:hAnsi="游明朝" w:hint="eastAsia"/>
                      <w:color w:val="FF0000"/>
                      <w:sz w:val="21"/>
                      <w:u w:val="single"/>
                    </w:rPr>
                    <w:t>予定</w:t>
                  </w: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金額の40％以内</w:t>
                  </w:r>
                </w:p>
              </w:tc>
              <w:tc>
                <w:tcPr>
                  <w:tcW w:w="1077" w:type="dxa"/>
                  <w:vMerge w:val="restart"/>
                  <w:shd w:val="clear" w:color="auto" w:fill="auto"/>
                  <w:vAlign w:val="center"/>
                </w:tcPr>
                <w:p w14:paraId="5E3344A7" w14:textId="77777777" w:rsidR="00FC1AB3" w:rsidRPr="009E085F" w:rsidRDefault="00FC1AB3" w:rsidP="00FC1AB3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工事費の30％程度</w:t>
                  </w:r>
                </w:p>
              </w:tc>
            </w:tr>
            <w:tr w:rsidR="00FC1AB3" w:rsidRPr="009E085F" w14:paraId="66846EE9" w14:textId="77777777" w:rsidTr="00FC1AB3">
              <w:trPr>
                <w:jc w:val="center"/>
              </w:trPr>
              <w:tc>
                <w:tcPr>
                  <w:tcW w:w="850" w:type="dxa"/>
                  <w:vMerge/>
                  <w:shd w:val="clear" w:color="auto" w:fill="auto"/>
                  <w:vAlign w:val="center"/>
                </w:tcPr>
                <w:p w14:paraId="2285D1AD" w14:textId="77777777" w:rsidR="00FC1AB3" w:rsidRPr="009E085F" w:rsidRDefault="00FC1AB3" w:rsidP="00FC1AB3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14:paraId="02C9A59B" w14:textId="77777777" w:rsidR="00FC1AB3" w:rsidRPr="009E085F" w:rsidRDefault="00FC1AB3" w:rsidP="00FC1AB3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部分払い</w:t>
                  </w:r>
                </w:p>
              </w:tc>
              <w:tc>
                <w:tcPr>
                  <w:tcW w:w="2324" w:type="dxa"/>
                  <w:shd w:val="clear" w:color="auto" w:fill="auto"/>
                  <w:vAlign w:val="center"/>
                </w:tcPr>
                <w:p w14:paraId="0CE2D0ED" w14:textId="77777777" w:rsidR="00FC1AB3" w:rsidRPr="009E085F" w:rsidRDefault="00FC1AB3" w:rsidP="00FC1AB3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令和4年度末の出来高</w:t>
                  </w:r>
                  <w:r w:rsidRPr="00FC1AB3">
                    <w:rPr>
                      <w:rFonts w:ascii="游明朝" w:eastAsia="游明朝" w:hAnsi="游明朝" w:hint="eastAsia"/>
                      <w:color w:val="FF0000"/>
                      <w:sz w:val="21"/>
                      <w:u w:val="single"/>
                    </w:rPr>
                    <w:t>予定</w:t>
                  </w: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金額の90％以内</w:t>
                  </w:r>
                </w:p>
              </w:tc>
              <w:tc>
                <w:tcPr>
                  <w:tcW w:w="1077" w:type="dxa"/>
                  <w:vMerge/>
                  <w:shd w:val="clear" w:color="auto" w:fill="auto"/>
                  <w:vAlign w:val="center"/>
                </w:tcPr>
                <w:p w14:paraId="7475CE9E" w14:textId="77777777" w:rsidR="00FC1AB3" w:rsidRPr="009E085F" w:rsidRDefault="00FC1AB3" w:rsidP="00FC1AB3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</w:p>
              </w:tc>
            </w:tr>
            <w:tr w:rsidR="00FC1AB3" w:rsidRPr="009E085F" w14:paraId="51EA4AED" w14:textId="77777777" w:rsidTr="00FC1AB3">
              <w:trPr>
                <w:jc w:val="center"/>
              </w:trPr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14:paraId="019FC461" w14:textId="77777777" w:rsidR="00FC1AB3" w:rsidRPr="009E085F" w:rsidRDefault="00FC1AB3" w:rsidP="00FC1AB3">
                  <w:pPr>
                    <w:pStyle w:val="31"/>
                    <w:spacing w:line="300" w:lineRule="exact"/>
                    <w:ind w:leftChars="0" w:left="0" w:firstLineChars="0" w:firstLine="0"/>
                    <w:jc w:val="left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令和</w:t>
                  </w:r>
                  <w:r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５</w:t>
                  </w: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年度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14:paraId="693D67A5" w14:textId="77777777" w:rsidR="00FC1AB3" w:rsidRPr="009E085F" w:rsidRDefault="00FC1AB3" w:rsidP="00FC1AB3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部分払い</w:t>
                  </w:r>
                </w:p>
              </w:tc>
              <w:tc>
                <w:tcPr>
                  <w:tcW w:w="2324" w:type="dxa"/>
                  <w:shd w:val="clear" w:color="auto" w:fill="auto"/>
                  <w:vAlign w:val="center"/>
                </w:tcPr>
                <w:p w14:paraId="73BE1DCD" w14:textId="77777777" w:rsidR="00FC1AB3" w:rsidRPr="009E085F" w:rsidRDefault="00FC1AB3" w:rsidP="00FC1AB3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令和5年度末の出来高</w:t>
                  </w:r>
                  <w:r w:rsidRPr="00FC1AB3">
                    <w:rPr>
                      <w:rFonts w:ascii="游明朝" w:eastAsia="游明朝" w:hAnsi="游明朝" w:hint="eastAsia"/>
                      <w:color w:val="FF0000"/>
                      <w:sz w:val="21"/>
                      <w:u w:val="single"/>
                    </w:rPr>
                    <w:t>予定</w:t>
                  </w: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金額の40％以内</w:t>
                  </w:r>
                </w:p>
              </w:tc>
              <w:tc>
                <w:tcPr>
                  <w:tcW w:w="1077" w:type="dxa"/>
                  <w:vMerge w:val="restart"/>
                  <w:shd w:val="clear" w:color="auto" w:fill="auto"/>
                  <w:vAlign w:val="center"/>
                </w:tcPr>
                <w:p w14:paraId="5F8A2640" w14:textId="77777777" w:rsidR="00FC1AB3" w:rsidRPr="009E085F" w:rsidRDefault="00FC1AB3" w:rsidP="00FC1AB3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工事費の70％程度</w:t>
                  </w:r>
                </w:p>
              </w:tc>
            </w:tr>
            <w:tr w:rsidR="00FC1AB3" w14:paraId="214C8C84" w14:textId="77777777" w:rsidTr="00FC1AB3">
              <w:trPr>
                <w:jc w:val="center"/>
              </w:trPr>
              <w:tc>
                <w:tcPr>
                  <w:tcW w:w="850" w:type="dxa"/>
                  <w:vMerge/>
                  <w:shd w:val="clear" w:color="auto" w:fill="auto"/>
                  <w:vAlign w:val="center"/>
                </w:tcPr>
                <w:p w14:paraId="24495299" w14:textId="77777777" w:rsidR="00FC1AB3" w:rsidRPr="009E085F" w:rsidRDefault="00FC1AB3" w:rsidP="00FC1AB3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14:paraId="2BF26BA9" w14:textId="77777777" w:rsidR="00FC1AB3" w:rsidRPr="009E085F" w:rsidRDefault="00FC1AB3" w:rsidP="00FC1AB3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完了払い</w:t>
                  </w:r>
                </w:p>
              </w:tc>
              <w:tc>
                <w:tcPr>
                  <w:tcW w:w="2324" w:type="dxa"/>
                  <w:shd w:val="clear" w:color="auto" w:fill="auto"/>
                  <w:vAlign w:val="center"/>
                </w:tcPr>
                <w:p w14:paraId="0E18EF17" w14:textId="77777777" w:rsidR="00FC1AB3" w:rsidRPr="00317504" w:rsidRDefault="00FC1AB3" w:rsidP="00FC1AB3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工事費相当額の残額</w:t>
                  </w:r>
                </w:p>
              </w:tc>
              <w:tc>
                <w:tcPr>
                  <w:tcW w:w="1077" w:type="dxa"/>
                  <w:vMerge/>
                  <w:shd w:val="clear" w:color="auto" w:fill="auto"/>
                  <w:vAlign w:val="center"/>
                </w:tcPr>
                <w:p w14:paraId="6D98FDC6" w14:textId="77777777" w:rsidR="00FC1AB3" w:rsidRPr="00317504" w:rsidRDefault="00FC1AB3" w:rsidP="00FC1AB3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</w:p>
              </w:tc>
            </w:tr>
          </w:tbl>
          <w:p w14:paraId="7D1456B3" w14:textId="1C4E5231" w:rsidR="00FC1AB3" w:rsidRPr="00FC1AB3" w:rsidRDefault="00FC1AB3" w:rsidP="00A86ADE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14:paraId="1AD559C3" w14:textId="77777777" w:rsidR="006B396D" w:rsidRDefault="006B396D">
      <w:pPr>
        <w:rPr>
          <w:rFonts w:ascii="游明朝" w:eastAsia="游明朝" w:hAnsi="游明朝"/>
          <w:color w:val="FF0000"/>
        </w:rPr>
      </w:pPr>
    </w:p>
    <w:p w14:paraId="350008F3" w14:textId="77777777" w:rsidR="006935AE" w:rsidRDefault="006935AE" w:rsidP="00131F51">
      <w:pPr>
        <w:rPr>
          <w:rFonts w:ascii="游明朝" w:eastAsia="游明朝" w:hAnsi="游明朝"/>
        </w:rPr>
        <w:sectPr w:rsidR="006935AE" w:rsidSect="00590085">
          <w:footerReference w:type="default" r:id="rId7"/>
          <w:pgSz w:w="16838" w:h="11906" w:orient="landscape"/>
          <w:pgMar w:top="1134" w:right="1134" w:bottom="1134" w:left="1134" w:header="851" w:footer="345" w:gutter="0"/>
          <w:cols w:space="425"/>
          <w:docGrid w:type="lines" w:linePitch="360"/>
        </w:sectPr>
      </w:pPr>
    </w:p>
    <w:p w14:paraId="5AED0A8B" w14:textId="6999312A" w:rsidR="00131F51" w:rsidRPr="00131F51" w:rsidRDefault="00131F51" w:rsidP="00131F51">
      <w:pPr>
        <w:rPr>
          <w:rFonts w:ascii="游明朝" w:eastAsia="游明朝" w:hAnsi="游明朝"/>
        </w:rPr>
      </w:pPr>
      <w:r w:rsidRPr="00131F51">
        <w:rPr>
          <w:rFonts w:ascii="游明朝" w:eastAsia="游明朝" w:hAnsi="游明朝" w:hint="eastAsia"/>
        </w:rPr>
        <w:lastRenderedPageBreak/>
        <w:t>■</w:t>
      </w:r>
      <w:r>
        <w:rPr>
          <w:rFonts w:ascii="游明朝" w:eastAsia="游明朝" w:hAnsi="游明朝" w:hint="eastAsia"/>
        </w:rPr>
        <w:t>発注仕様書</w:t>
      </w:r>
    </w:p>
    <w:tbl>
      <w:tblPr>
        <w:tblStyle w:val="a3"/>
        <w:tblW w:w="14596" w:type="dxa"/>
        <w:tblBorders>
          <w:bottom w:val="none" w:sz="0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095"/>
        <w:gridCol w:w="6096"/>
      </w:tblGrid>
      <w:tr w:rsidR="00131F51" w:rsidRPr="0016138B" w14:paraId="13499A72" w14:textId="77777777" w:rsidTr="00551151">
        <w:trPr>
          <w:cantSplit/>
          <w:tblHeader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BA4F49" w14:textId="77777777" w:rsidR="00131F51" w:rsidRPr="0016138B" w:rsidRDefault="00131F51" w:rsidP="00A86ADE">
            <w:pPr>
              <w:jc w:val="center"/>
              <w:rPr>
                <w:rFonts w:ascii="游明朝" w:eastAsia="游明朝" w:hAnsi="游明朝"/>
              </w:rPr>
            </w:pPr>
            <w:r w:rsidRPr="0016138B">
              <w:rPr>
                <w:rFonts w:ascii="游明朝" w:eastAsia="游明朝" w:hAnsi="游明朝" w:hint="eastAsia"/>
              </w:rPr>
              <w:t>該当箇所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8086B9" w14:textId="77777777" w:rsidR="00131F51" w:rsidRPr="0016138B" w:rsidRDefault="00131F51" w:rsidP="00A86ADE">
            <w:pPr>
              <w:jc w:val="center"/>
              <w:rPr>
                <w:rFonts w:ascii="游明朝" w:eastAsia="游明朝" w:hAnsi="游明朝"/>
              </w:rPr>
            </w:pPr>
            <w:r w:rsidRPr="0016138B">
              <w:rPr>
                <w:rFonts w:ascii="游明朝" w:eastAsia="游明朝" w:hAnsi="游明朝" w:hint="eastAsia"/>
              </w:rPr>
              <w:t>旧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D53ED" w14:textId="77777777" w:rsidR="00131F51" w:rsidRPr="0016138B" w:rsidRDefault="00131F51" w:rsidP="00A86ADE">
            <w:pPr>
              <w:jc w:val="center"/>
              <w:rPr>
                <w:rFonts w:ascii="游明朝" w:eastAsia="游明朝" w:hAnsi="游明朝"/>
              </w:rPr>
            </w:pPr>
            <w:r w:rsidRPr="0016138B">
              <w:rPr>
                <w:rFonts w:ascii="游明朝" w:eastAsia="游明朝" w:hAnsi="游明朝" w:hint="eastAsia"/>
              </w:rPr>
              <w:t>新</w:t>
            </w:r>
          </w:p>
        </w:tc>
      </w:tr>
      <w:tr w:rsidR="006F3015" w:rsidRPr="0016138B" w14:paraId="60A6D64B" w14:textId="77777777" w:rsidTr="006935AE">
        <w:trPr>
          <w:cantSplit/>
          <w:trHeight w:val="2853"/>
        </w:trPr>
        <w:tc>
          <w:tcPr>
            <w:tcW w:w="240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692276D" w14:textId="77777777" w:rsidR="006F3015" w:rsidRDefault="006F3015" w:rsidP="00FB2268">
            <w:pPr>
              <w:rPr>
                <w:rFonts w:ascii="游明朝" w:eastAsia="游明朝" w:hAnsi="游明朝"/>
              </w:rPr>
            </w:pPr>
            <w:bookmarkStart w:id="0" w:name="_GoBack"/>
            <w:bookmarkEnd w:id="0"/>
            <w:r>
              <w:rPr>
                <w:rFonts w:ascii="游明朝" w:eastAsia="游明朝" w:hAnsi="游明朝" w:hint="eastAsia"/>
              </w:rPr>
              <w:t>P</w:t>
            </w:r>
            <w:r>
              <w:rPr>
                <w:rFonts w:ascii="游明朝" w:eastAsia="游明朝" w:hAnsi="游明朝"/>
              </w:rPr>
              <w:t>3</w:t>
            </w:r>
          </w:p>
          <w:p w14:paraId="7A0B6A6D" w14:textId="6025473B" w:rsidR="006F3015" w:rsidRDefault="006935AE" w:rsidP="00FB2268">
            <w:pPr>
              <w:rPr>
                <w:rFonts w:ascii="游明朝" w:eastAsia="游明朝" w:hAnsi="游明朝" w:hint="eastAsia"/>
              </w:rPr>
            </w:pPr>
            <w:r w:rsidRPr="007B6462">
              <w:rPr>
                <w:rFonts w:ascii="游明朝" w:eastAsia="游明朝" w:hAnsi="游明朝" w:hint="eastAsia"/>
              </w:rPr>
              <w:t>第</w:t>
            </w:r>
            <w:r>
              <w:rPr>
                <w:rFonts w:ascii="游明朝" w:eastAsia="游明朝" w:hAnsi="游明朝" w:hint="eastAsia"/>
              </w:rPr>
              <w:t>１</w:t>
            </w:r>
            <w:r w:rsidRPr="007B6462">
              <w:rPr>
                <w:rFonts w:ascii="游明朝" w:eastAsia="游明朝" w:hAnsi="游明朝" w:hint="eastAsia"/>
              </w:rPr>
              <w:t>．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>３</w:t>
            </w:r>
            <w:r w:rsidRPr="007B6462">
              <w:rPr>
                <w:rFonts w:ascii="游明朝" w:eastAsia="游明朝" w:hAnsi="游明朝" w:hint="eastAsia"/>
              </w:rPr>
              <w:t>．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Pr="007B6462">
              <w:rPr>
                <w:rFonts w:ascii="游明朝" w:eastAsia="游明朝" w:hAnsi="游明朝" w:hint="eastAsia"/>
              </w:rPr>
              <w:t>（</w:t>
            </w:r>
            <w:r>
              <w:rPr>
                <w:rFonts w:ascii="游明朝" w:eastAsia="游明朝" w:hAnsi="游明朝" w:hint="eastAsia"/>
              </w:rPr>
              <w:t>５</w:t>
            </w:r>
            <w:r w:rsidRPr="007B6462">
              <w:rPr>
                <w:rFonts w:ascii="游明朝" w:eastAsia="游明朝" w:hAnsi="游明朝" w:hint="eastAsia"/>
              </w:rPr>
              <w:t>）</w:t>
            </w:r>
          </w:p>
        </w:tc>
        <w:tc>
          <w:tcPr>
            <w:tcW w:w="609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57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1418"/>
              <w:gridCol w:w="2381"/>
              <w:gridCol w:w="1134"/>
            </w:tblGrid>
            <w:tr w:rsidR="006935AE" w:rsidRPr="009E085F" w14:paraId="2B1F7BD5" w14:textId="77777777" w:rsidTr="001D553C">
              <w:trPr>
                <w:jc w:val="center"/>
              </w:trPr>
              <w:tc>
                <w:tcPr>
                  <w:tcW w:w="850" w:type="dxa"/>
                  <w:shd w:val="clear" w:color="auto" w:fill="D9D9D9"/>
                  <w:vAlign w:val="center"/>
                </w:tcPr>
                <w:p w14:paraId="047A1937" w14:textId="77777777" w:rsidR="006935AE" w:rsidRPr="009E085F" w:rsidRDefault="006935AE" w:rsidP="006935AE">
                  <w:pPr>
                    <w:pStyle w:val="31"/>
                    <w:spacing w:line="300" w:lineRule="exact"/>
                    <w:ind w:leftChars="0" w:left="0" w:firstLineChars="0" w:firstLine="0"/>
                    <w:jc w:val="center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年度</w:t>
                  </w:r>
                </w:p>
              </w:tc>
              <w:tc>
                <w:tcPr>
                  <w:tcW w:w="1418" w:type="dxa"/>
                  <w:shd w:val="clear" w:color="auto" w:fill="D9D9D9"/>
                  <w:vAlign w:val="center"/>
                </w:tcPr>
                <w:p w14:paraId="5B261537" w14:textId="77777777" w:rsidR="006935AE" w:rsidRPr="009E085F" w:rsidRDefault="006935AE" w:rsidP="006935AE">
                  <w:pPr>
                    <w:pStyle w:val="31"/>
                    <w:spacing w:line="300" w:lineRule="exact"/>
                    <w:ind w:leftChars="0" w:left="0" w:firstLineChars="0" w:firstLine="0"/>
                    <w:jc w:val="center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支払い内容</w:t>
                  </w:r>
                </w:p>
              </w:tc>
              <w:tc>
                <w:tcPr>
                  <w:tcW w:w="2381" w:type="dxa"/>
                  <w:shd w:val="clear" w:color="auto" w:fill="D9D9D9"/>
                  <w:vAlign w:val="center"/>
                </w:tcPr>
                <w:p w14:paraId="5F08CEB2" w14:textId="77777777" w:rsidR="006935AE" w:rsidRPr="009E085F" w:rsidRDefault="006935AE" w:rsidP="006935AE">
                  <w:pPr>
                    <w:pStyle w:val="31"/>
                    <w:spacing w:line="300" w:lineRule="exact"/>
                    <w:ind w:leftChars="0" w:left="0" w:firstLineChars="0" w:firstLine="0"/>
                    <w:jc w:val="center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支払限度額</w:t>
                  </w:r>
                </w:p>
              </w:tc>
              <w:tc>
                <w:tcPr>
                  <w:tcW w:w="1134" w:type="dxa"/>
                  <w:shd w:val="clear" w:color="auto" w:fill="D9D9D9"/>
                  <w:vAlign w:val="center"/>
                </w:tcPr>
                <w:p w14:paraId="6FEE7C32" w14:textId="77777777" w:rsidR="006935AE" w:rsidRPr="009E085F" w:rsidRDefault="006935AE" w:rsidP="006935AE">
                  <w:pPr>
                    <w:pStyle w:val="31"/>
                    <w:spacing w:line="300" w:lineRule="exact"/>
                    <w:ind w:leftChars="0" w:left="0" w:firstLineChars="0" w:firstLine="0"/>
                    <w:jc w:val="center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備考</w:t>
                  </w:r>
                </w:p>
              </w:tc>
            </w:tr>
            <w:tr w:rsidR="006935AE" w:rsidRPr="009E085F" w14:paraId="0635196C" w14:textId="77777777" w:rsidTr="001D553C">
              <w:trPr>
                <w:jc w:val="center"/>
              </w:trPr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14:paraId="71DE62FB" w14:textId="77777777" w:rsidR="006935AE" w:rsidRPr="009E085F" w:rsidRDefault="006935AE" w:rsidP="006935AE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令和</w:t>
                  </w:r>
                  <w:r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４</w:t>
                  </w: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年度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7B8837C2" w14:textId="77777777" w:rsidR="006935AE" w:rsidRPr="009E085F" w:rsidRDefault="006935AE" w:rsidP="006935AE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前払い</w:t>
                  </w:r>
                </w:p>
              </w:tc>
              <w:tc>
                <w:tcPr>
                  <w:tcW w:w="2381" w:type="dxa"/>
                  <w:shd w:val="clear" w:color="auto" w:fill="auto"/>
                  <w:vAlign w:val="center"/>
                </w:tcPr>
                <w:p w14:paraId="33D001FE" w14:textId="77777777" w:rsidR="006935AE" w:rsidRPr="009E085F" w:rsidRDefault="006935AE" w:rsidP="006935AE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令和4年度末の出来高金額の40％以内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4DE93222" w14:textId="77777777" w:rsidR="006935AE" w:rsidRPr="009E085F" w:rsidRDefault="006935AE" w:rsidP="006935AE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工事費の30％程度</w:t>
                  </w:r>
                </w:p>
              </w:tc>
            </w:tr>
            <w:tr w:rsidR="006935AE" w:rsidRPr="009E085F" w14:paraId="40C43EB4" w14:textId="77777777" w:rsidTr="001D553C">
              <w:trPr>
                <w:jc w:val="center"/>
              </w:trPr>
              <w:tc>
                <w:tcPr>
                  <w:tcW w:w="850" w:type="dxa"/>
                  <w:vMerge/>
                  <w:shd w:val="clear" w:color="auto" w:fill="auto"/>
                  <w:vAlign w:val="center"/>
                </w:tcPr>
                <w:p w14:paraId="3E1CFA42" w14:textId="77777777" w:rsidR="006935AE" w:rsidRPr="009E085F" w:rsidRDefault="006935AE" w:rsidP="006935AE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78B98E64" w14:textId="77777777" w:rsidR="006935AE" w:rsidRPr="009E085F" w:rsidRDefault="006935AE" w:rsidP="006935AE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部分払い</w:t>
                  </w:r>
                </w:p>
              </w:tc>
              <w:tc>
                <w:tcPr>
                  <w:tcW w:w="2381" w:type="dxa"/>
                  <w:shd w:val="clear" w:color="auto" w:fill="auto"/>
                  <w:vAlign w:val="center"/>
                </w:tcPr>
                <w:p w14:paraId="0198790F" w14:textId="77777777" w:rsidR="006935AE" w:rsidRPr="009E085F" w:rsidRDefault="006935AE" w:rsidP="006935AE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令和4年度末の出来高金額の90％以内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5168E920" w14:textId="77777777" w:rsidR="006935AE" w:rsidRPr="009E085F" w:rsidRDefault="006935AE" w:rsidP="006935AE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</w:p>
              </w:tc>
            </w:tr>
            <w:tr w:rsidR="006935AE" w:rsidRPr="009E085F" w14:paraId="5D0FF851" w14:textId="77777777" w:rsidTr="001D553C">
              <w:trPr>
                <w:jc w:val="center"/>
              </w:trPr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14:paraId="43A648AC" w14:textId="77777777" w:rsidR="006935AE" w:rsidRPr="009E085F" w:rsidRDefault="006935AE" w:rsidP="006935AE">
                  <w:pPr>
                    <w:pStyle w:val="31"/>
                    <w:spacing w:line="300" w:lineRule="exact"/>
                    <w:ind w:leftChars="0" w:left="0" w:firstLineChars="0" w:firstLine="0"/>
                    <w:jc w:val="left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令和</w:t>
                  </w:r>
                  <w:r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５</w:t>
                  </w: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年度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5D3EBAAF" w14:textId="77777777" w:rsidR="006935AE" w:rsidRPr="009E085F" w:rsidRDefault="006935AE" w:rsidP="006935AE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部分払い</w:t>
                  </w:r>
                </w:p>
              </w:tc>
              <w:tc>
                <w:tcPr>
                  <w:tcW w:w="2381" w:type="dxa"/>
                  <w:shd w:val="clear" w:color="auto" w:fill="auto"/>
                  <w:vAlign w:val="center"/>
                </w:tcPr>
                <w:p w14:paraId="4A8CC15C" w14:textId="77777777" w:rsidR="006935AE" w:rsidRPr="009E085F" w:rsidRDefault="006935AE" w:rsidP="006935AE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令和5年度末の出来高金額の40％以内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14E2D4F2" w14:textId="77777777" w:rsidR="006935AE" w:rsidRPr="009E085F" w:rsidRDefault="006935AE" w:rsidP="006935AE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工事費の70％程度</w:t>
                  </w:r>
                </w:p>
              </w:tc>
            </w:tr>
            <w:tr w:rsidR="006935AE" w14:paraId="6B5C696B" w14:textId="77777777" w:rsidTr="001D553C">
              <w:trPr>
                <w:jc w:val="center"/>
              </w:trPr>
              <w:tc>
                <w:tcPr>
                  <w:tcW w:w="850" w:type="dxa"/>
                  <w:vMerge/>
                  <w:shd w:val="clear" w:color="auto" w:fill="auto"/>
                  <w:vAlign w:val="center"/>
                </w:tcPr>
                <w:p w14:paraId="48B6224D" w14:textId="77777777" w:rsidR="006935AE" w:rsidRPr="009E085F" w:rsidRDefault="006935AE" w:rsidP="006935AE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0E4ECCE0" w14:textId="77777777" w:rsidR="006935AE" w:rsidRPr="009E085F" w:rsidRDefault="006935AE" w:rsidP="006935AE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完了払い</w:t>
                  </w:r>
                </w:p>
              </w:tc>
              <w:tc>
                <w:tcPr>
                  <w:tcW w:w="2381" w:type="dxa"/>
                  <w:shd w:val="clear" w:color="auto" w:fill="auto"/>
                  <w:vAlign w:val="center"/>
                </w:tcPr>
                <w:p w14:paraId="00166C3E" w14:textId="77777777" w:rsidR="006935AE" w:rsidRPr="00317504" w:rsidRDefault="006935AE" w:rsidP="006935AE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工事費相当額の残額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77434935" w14:textId="77777777" w:rsidR="006935AE" w:rsidRPr="00317504" w:rsidRDefault="006935AE" w:rsidP="006935AE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</w:p>
              </w:tc>
            </w:tr>
          </w:tbl>
          <w:p w14:paraId="22FED4A8" w14:textId="77777777" w:rsidR="006F3015" w:rsidRPr="0016138B" w:rsidRDefault="006F3015" w:rsidP="00FB2268">
            <w:pPr>
              <w:rPr>
                <w:rFonts w:ascii="游明朝" w:eastAsia="游明朝" w:hAnsi="游明朝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55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1304"/>
              <w:gridCol w:w="2324"/>
              <w:gridCol w:w="1077"/>
            </w:tblGrid>
            <w:tr w:rsidR="006935AE" w:rsidRPr="009E085F" w14:paraId="6C7DFBBD" w14:textId="77777777" w:rsidTr="001D553C">
              <w:trPr>
                <w:jc w:val="center"/>
              </w:trPr>
              <w:tc>
                <w:tcPr>
                  <w:tcW w:w="850" w:type="dxa"/>
                  <w:shd w:val="clear" w:color="auto" w:fill="D9D9D9"/>
                  <w:vAlign w:val="center"/>
                </w:tcPr>
                <w:p w14:paraId="442D832D" w14:textId="77777777" w:rsidR="006935AE" w:rsidRPr="009E085F" w:rsidRDefault="006935AE" w:rsidP="006935AE">
                  <w:pPr>
                    <w:pStyle w:val="31"/>
                    <w:spacing w:line="300" w:lineRule="exact"/>
                    <w:ind w:leftChars="0" w:left="0" w:firstLineChars="0" w:firstLine="0"/>
                    <w:jc w:val="center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年度</w:t>
                  </w:r>
                </w:p>
              </w:tc>
              <w:tc>
                <w:tcPr>
                  <w:tcW w:w="1304" w:type="dxa"/>
                  <w:shd w:val="clear" w:color="auto" w:fill="D9D9D9"/>
                  <w:vAlign w:val="center"/>
                </w:tcPr>
                <w:p w14:paraId="210E1F01" w14:textId="77777777" w:rsidR="006935AE" w:rsidRPr="009E085F" w:rsidRDefault="006935AE" w:rsidP="006935AE">
                  <w:pPr>
                    <w:pStyle w:val="31"/>
                    <w:spacing w:line="300" w:lineRule="exact"/>
                    <w:ind w:leftChars="0" w:left="0" w:firstLineChars="0" w:firstLine="0"/>
                    <w:jc w:val="center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支払い内容</w:t>
                  </w:r>
                </w:p>
              </w:tc>
              <w:tc>
                <w:tcPr>
                  <w:tcW w:w="2324" w:type="dxa"/>
                  <w:shd w:val="clear" w:color="auto" w:fill="D9D9D9"/>
                  <w:vAlign w:val="center"/>
                </w:tcPr>
                <w:p w14:paraId="35C8320B" w14:textId="77777777" w:rsidR="006935AE" w:rsidRPr="009E085F" w:rsidRDefault="006935AE" w:rsidP="006935AE">
                  <w:pPr>
                    <w:pStyle w:val="31"/>
                    <w:spacing w:line="300" w:lineRule="exact"/>
                    <w:ind w:leftChars="0" w:left="0" w:firstLineChars="0" w:firstLine="0"/>
                    <w:jc w:val="center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支払限度額</w:t>
                  </w:r>
                </w:p>
              </w:tc>
              <w:tc>
                <w:tcPr>
                  <w:tcW w:w="1077" w:type="dxa"/>
                  <w:shd w:val="clear" w:color="auto" w:fill="D9D9D9"/>
                  <w:vAlign w:val="center"/>
                </w:tcPr>
                <w:p w14:paraId="5C34B12D" w14:textId="77777777" w:rsidR="006935AE" w:rsidRPr="009E085F" w:rsidRDefault="006935AE" w:rsidP="006935AE">
                  <w:pPr>
                    <w:pStyle w:val="31"/>
                    <w:spacing w:line="300" w:lineRule="exact"/>
                    <w:ind w:leftChars="0" w:left="0" w:firstLineChars="0" w:firstLine="0"/>
                    <w:jc w:val="center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備考</w:t>
                  </w:r>
                </w:p>
              </w:tc>
            </w:tr>
            <w:tr w:rsidR="006935AE" w:rsidRPr="009E085F" w14:paraId="5C615D7B" w14:textId="77777777" w:rsidTr="001D553C">
              <w:trPr>
                <w:jc w:val="center"/>
              </w:trPr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14:paraId="382F6D2F" w14:textId="77777777" w:rsidR="006935AE" w:rsidRPr="009E085F" w:rsidRDefault="006935AE" w:rsidP="006935AE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令和</w:t>
                  </w:r>
                  <w:r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４</w:t>
                  </w: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年度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14:paraId="0E7C70BB" w14:textId="77777777" w:rsidR="006935AE" w:rsidRPr="009E085F" w:rsidRDefault="006935AE" w:rsidP="006935AE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前払い</w:t>
                  </w:r>
                </w:p>
              </w:tc>
              <w:tc>
                <w:tcPr>
                  <w:tcW w:w="2324" w:type="dxa"/>
                  <w:shd w:val="clear" w:color="auto" w:fill="auto"/>
                  <w:vAlign w:val="center"/>
                </w:tcPr>
                <w:p w14:paraId="56FD6271" w14:textId="77777777" w:rsidR="006935AE" w:rsidRPr="009E085F" w:rsidRDefault="006935AE" w:rsidP="006935AE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令和4年度末の出来高</w:t>
                  </w:r>
                  <w:r w:rsidRPr="00FC1AB3">
                    <w:rPr>
                      <w:rFonts w:ascii="游明朝" w:eastAsia="游明朝" w:hAnsi="游明朝" w:hint="eastAsia"/>
                      <w:color w:val="FF0000"/>
                      <w:sz w:val="21"/>
                      <w:u w:val="single"/>
                    </w:rPr>
                    <w:t>予定</w:t>
                  </w: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金額の40％以内</w:t>
                  </w:r>
                </w:p>
              </w:tc>
              <w:tc>
                <w:tcPr>
                  <w:tcW w:w="1077" w:type="dxa"/>
                  <w:vMerge w:val="restart"/>
                  <w:shd w:val="clear" w:color="auto" w:fill="auto"/>
                  <w:vAlign w:val="center"/>
                </w:tcPr>
                <w:p w14:paraId="51B65ED8" w14:textId="77777777" w:rsidR="006935AE" w:rsidRPr="009E085F" w:rsidRDefault="006935AE" w:rsidP="006935AE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工事費の30％程度</w:t>
                  </w:r>
                </w:p>
              </w:tc>
            </w:tr>
            <w:tr w:rsidR="006935AE" w:rsidRPr="009E085F" w14:paraId="7112480A" w14:textId="77777777" w:rsidTr="001D553C">
              <w:trPr>
                <w:jc w:val="center"/>
              </w:trPr>
              <w:tc>
                <w:tcPr>
                  <w:tcW w:w="850" w:type="dxa"/>
                  <w:vMerge/>
                  <w:shd w:val="clear" w:color="auto" w:fill="auto"/>
                  <w:vAlign w:val="center"/>
                </w:tcPr>
                <w:p w14:paraId="1E4C2FCC" w14:textId="77777777" w:rsidR="006935AE" w:rsidRPr="009E085F" w:rsidRDefault="006935AE" w:rsidP="006935AE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14:paraId="6BD25F1A" w14:textId="77777777" w:rsidR="006935AE" w:rsidRPr="009E085F" w:rsidRDefault="006935AE" w:rsidP="006935AE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部分払い</w:t>
                  </w:r>
                </w:p>
              </w:tc>
              <w:tc>
                <w:tcPr>
                  <w:tcW w:w="2324" w:type="dxa"/>
                  <w:shd w:val="clear" w:color="auto" w:fill="auto"/>
                  <w:vAlign w:val="center"/>
                </w:tcPr>
                <w:p w14:paraId="009758EB" w14:textId="77777777" w:rsidR="006935AE" w:rsidRPr="009E085F" w:rsidRDefault="006935AE" w:rsidP="006935AE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令和4年度末の出来高</w:t>
                  </w:r>
                  <w:r w:rsidRPr="00FC1AB3">
                    <w:rPr>
                      <w:rFonts w:ascii="游明朝" w:eastAsia="游明朝" w:hAnsi="游明朝" w:hint="eastAsia"/>
                      <w:color w:val="FF0000"/>
                      <w:sz w:val="21"/>
                      <w:u w:val="single"/>
                    </w:rPr>
                    <w:t>予定</w:t>
                  </w: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金額の90％以内</w:t>
                  </w:r>
                </w:p>
              </w:tc>
              <w:tc>
                <w:tcPr>
                  <w:tcW w:w="1077" w:type="dxa"/>
                  <w:vMerge/>
                  <w:shd w:val="clear" w:color="auto" w:fill="auto"/>
                  <w:vAlign w:val="center"/>
                </w:tcPr>
                <w:p w14:paraId="493AD536" w14:textId="77777777" w:rsidR="006935AE" w:rsidRPr="009E085F" w:rsidRDefault="006935AE" w:rsidP="006935AE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</w:p>
              </w:tc>
            </w:tr>
            <w:tr w:rsidR="006935AE" w:rsidRPr="009E085F" w14:paraId="67009ADB" w14:textId="77777777" w:rsidTr="001D553C">
              <w:trPr>
                <w:jc w:val="center"/>
              </w:trPr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14:paraId="6562A19D" w14:textId="77777777" w:rsidR="006935AE" w:rsidRPr="009E085F" w:rsidRDefault="006935AE" w:rsidP="006935AE">
                  <w:pPr>
                    <w:pStyle w:val="31"/>
                    <w:spacing w:line="300" w:lineRule="exact"/>
                    <w:ind w:leftChars="0" w:left="0" w:firstLineChars="0" w:firstLine="0"/>
                    <w:jc w:val="left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令和</w:t>
                  </w:r>
                  <w:r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５</w:t>
                  </w: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年度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14:paraId="13DEF927" w14:textId="77777777" w:rsidR="006935AE" w:rsidRPr="009E085F" w:rsidRDefault="006935AE" w:rsidP="006935AE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部分払い</w:t>
                  </w:r>
                </w:p>
              </w:tc>
              <w:tc>
                <w:tcPr>
                  <w:tcW w:w="2324" w:type="dxa"/>
                  <w:shd w:val="clear" w:color="auto" w:fill="auto"/>
                  <w:vAlign w:val="center"/>
                </w:tcPr>
                <w:p w14:paraId="6C08FCF8" w14:textId="77777777" w:rsidR="006935AE" w:rsidRPr="009E085F" w:rsidRDefault="006935AE" w:rsidP="006935AE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令和5年度末の出来高</w:t>
                  </w:r>
                  <w:r w:rsidRPr="00FC1AB3">
                    <w:rPr>
                      <w:rFonts w:ascii="游明朝" w:eastAsia="游明朝" w:hAnsi="游明朝" w:hint="eastAsia"/>
                      <w:color w:val="FF0000"/>
                      <w:sz w:val="21"/>
                      <w:u w:val="single"/>
                    </w:rPr>
                    <w:t>予定</w:t>
                  </w: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金額の40％以内</w:t>
                  </w:r>
                </w:p>
              </w:tc>
              <w:tc>
                <w:tcPr>
                  <w:tcW w:w="1077" w:type="dxa"/>
                  <w:vMerge w:val="restart"/>
                  <w:shd w:val="clear" w:color="auto" w:fill="auto"/>
                  <w:vAlign w:val="center"/>
                </w:tcPr>
                <w:p w14:paraId="2FDDB1F4" w14:textId="77777777" w:rsidR="006935AE" w:rsidRPr="009E085F" w:rsidRDefault="006935AE" w:rsidP="006935AE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工事費の70％程度</w:t>
                  </w:r>
                </w:p>
              </w:tc>
            </w:tr>
            <w:tr w:rsidR="006935AE" w14:paraId="27CC0F6F" w14:textId="77777777" w:rsidTr="001D553C">
              <w:trPr>
                <w:jc w:val="center"/>
              </w:trPr>
              <w:tc>
                <w:tcPr>
                  <w:tcW w:w="850" w:type="dxa"/>
                  <w:vMerge/>
                  <w:shd w:val="clear" w:color="auto" w:fill="auto"/>
                  <w:vAlign w:val="center"/>
                </w:tcPr>
                <w:p w14:paraId="1D41ACC3" w14:textId="77777777" w:rsidR="006935AE" w:rsidRPr="009E085F" w:rsidRDefault="006935AE" w:rsidP="006935AE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14:paraId="7B8D6936" w14:textId="77777777" w:rsidR="006935AE" w:rsidRPr="009E085F" w:rsidRDefault="006935AE" w:rsidP="006935AE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完了払い</w:t>
                  </w:r>
                </w:p>
              </w:tc>
              <w:tc>
                <w:tcPr>
                  <w:tcW w:w="2324" w:type="dxa"/>
                  <w:shd w:val="clear" w:color="auto" w:fill="auto"/>
                  <w:vAlign w:val="center"/>
                </w:tcPr>
                <w:p w14:paraId="7B0A3B8B" w14:textId="77777777" w:rsidR="006935AE" w:rsidRPr="00317504" w:rsidRDefault="006935AE" w:rsidP="006935AE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  <w:r w:rsidRPr="009E085F">
                    <w:rPr>
                      <w:rFonts w:ascii="游明朝" w:eastAsia="游明朝" w:hAnsi="游明朝" w:hint="eastAsia"/>
                      <w:color w:val="000000"/>
                      <w:sz w:val="21"/>
                    </w:rPr>
                    <w:t>工事費相当額の残額</w:t>
                  </w:r>
                </w:p>
              </w:tc>
              <w:tc>
                <w:tcPr>
                  <w:tcW w:w="1077" w:type="dxa"/>
                  <w:vMerge/>
                  <w:shd w:val="clear" w:color="auto" w:fill="auto"/>
                  <w:vAlign w:val="center"/>
                </w:tcPr>
                <w:p w14:paraId="529B384F" w14:textId="77777777" w:rsidR="006935AE" w:rsidRPr="00317504" w:rsidRDefault="006935AE" w:rsidP="006935AE">
                  <w:pPr>
                    <w:pStyle w:val="31"/>
                    <w:spacing w:line="300" w:lineRule="exact"/>
                    <w:ind w:leftChars="0" w:left="0" w:firstLineChars="0" w:firstLine="0"/>
                    <w:rPr>
                      <w:rFonts w:ascii="游明朝" w:eastAsia="游明朝" w:hAnsi="游明朝"/>
                      <w:color w:val="000000"/>
                      <w:sz w:val="21"/>
                    </w:rPr>
                  </w:pPr>
                </w:p>
              </w:tc>
            </w:tr>
          </w:tbl>
          <w:p w14:paraId="2530EAA7" w14:textId="77777777" w:rsidR="006F3015" w:rsidRPr="00BE75C9" w:rsidRDefault="006F3015" w:rsidP="00FB2268">
            <w:pPr>
              <w:rPr>
                <w:rFonts w:ascii="游明朝" w:eastAsia="游明朝" w:hAnsi="游明朝" w:hint="eastAsia"/>
                <w:color w:val="FF0000"/>
              </w:rPr>
            </w:pPr>
          </w:p>
        </w:tc>
      </w:tr>
      <w:tr w:rsidR="00FB2268" w:rsidRPr="0016138B" w14:paraId="0F3A8959" w14:textId="77777777" w:rsidTr="001760C5">
        <w:trPr>
          <w:cantSplit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539388" w14:textId="77777777" w:rsidR="00FB2268" w:rsidRDefault="007B6462" w:rsidP="00FB226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P19</w:t>
            </w:r>
          </w:p>
          <w:p w14:paraId="7749F814" w14:textId="5C81D4BD" w:rsidR="007B6462" w:rsidRPr="0016138B" w:rsidRDefault="007B6462" w:rsidP="007B6462">
            <w:pPr>
              <w:rPr>
                <w:rFonts w:ascii="游明朝" w:eastAsia="游明朝" w:hAnsi="游明朝"/>
              </w:rPr>
            </w:pPr>
            <w:r w:rsidRPr="007B6462">
              <w:rPr>
                <w:rFonts w:ascii="游明朝" w:eastAsia="游明朝" w:hAnsi="游明朝" w:hint="eastAsia"/>
              </w:rPr>
              <w:t>第２．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Pr="007B6462">
              <w:rPr>
                <w:rFonts w:ascii="游明朝" w:eastAsia="游明朝" w:hAnsi="游明朝" w:hint="eastAsia"/>
              </w:rPr>
              <w:t>１．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Pr="007B6462">
              <w:rPr>
                <w:rFonts w:ascii="游明朝" w:eastAsia="游明朝" w:hAnsi="游明朝" w:hint="eastAsia"/>
              </w:rPr>
              <w:t>（４）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Pr="007B6462">
              <w:rPr>
                <w:rFonts w:ascii="游明朝" w:eastAsia="游明朝" w:hAnsi="游明朝" w:hint="eastAsia"/>
              </w:rPr>
              <w:t>２）</w:t>
            </w:r>
            <w:r>
              <w:rPr>
                <w:rFonts w:ascii="游明朝" w:eastAsia="游明朝" w:hAnsi="游明朝" w:hint="eastAsia"/>
              </w:rPr>
              <w:t xml:space="preserve">　④　g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BF0CFA" w14:textId="6F3331E9" w:rsidR="00FB2268" w:rsidRPr="0016138B" w:rsidRDefault="007B6462" w:rsidP="00FB2268">
            <w:pPr>
              <w:rPr>
                <w:rFonts w:ascii="游明朝" w:eastAsia="游明朝" w:hAnsi="游明朝"/>
              </w:rPr>
            </w:pPr>
            <w:r w:rsidRPr="007B6462">
              <w:rPr>
                <w:rFonts w:ascii="游明朝" w:eastAsia="游明朝" w:hAnsi="游明朝" w:hint="eastAsia"/>
              </w:rPr>
              <w:t xml:space="preserve">g </w:t>
            </w:r>
            <w:r w:rsidRPr="007B6462">
              <w:rPr>
                <w:rFonts w:ascii="游明朝" w:eastAsia="游明朝" w:hAnsi="游明朝" w:hint="eastAsia"/>
                <w:color w:val="FF0000"/>
                <w:u w:val="single"/>
              </w:rPr>
              <w:t>追加</w:t>
            </w:r>
            <w:r w:rsidRPr="007B6462">
              <w:rPr>
                <w:rFonts w:ascii="游明朝" w:eastAsia="游明朝" w:hAnsi="游明朝" w:hint="eastAsia"/>
              </w:rPr>
              <w:t xml:space="preserve"> 校内放送設備の配線仕様は、</w:t>
            </w:r>
            <w:r>
              <w:rPr>
                <w:rFonts w:ascii="游明朝" w:eastAsia="游明朝" w:hAnsi="游明朝" w:hint="eastAsia"/>
              </w:rPr>
              <w:t>…（略）。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61BA73" w14:textId="3129D3A5" w:rsidR="00FB2268" w:rsidRPr="0016138B" w:rsidRDefault="007B6462" w:rsidP="00FB2268">
            <w:pPr>
              <w:rPr>
                <w:rFonts w:ascii="游明朝" w:eastAsia="游明朝" w:hAnsi="游明朝"/>
              </w:rPr>
            </w:pPr>
            <w:r w:rsidRPr="007B6462">
              <w:rPr>
                <w:rFonts w:ascii="游明朝" w:eastAsia="游明朝" w:hAnsi="游明朝" w:hint="eastAsia"/>
              </w:rPr>
              <w:t>g  校内放送設備の配線仕様は、</w:t>
            </w:r>
            <w:r>
              <w:rPr>
                <w:rFonts w:ascii="游明朝" w:eastAsia="游明朝" w:hAnsi="游明朝" w:hint="eastAsia"/>
              </w:rPr>
              <w:t>…（略）。</w:t>
            </w:r>
          </w:p>
        </w:tc>
      </w:tr>
      <w:tr w:rsidR="00FB2268" w:rsidRPr="0016138B" w14:paraId="4593D79E" w14:textId="77777777" w:rsidTr="00421D52">
        <w:trPr>
          <w:cantSplit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49E59E" w14:textId="77777777" w:rsidR="00FB2268" w:rsidRDefault="007B6462" w:rsidP="00FB2268">
            <w:pPr>
              <w:rPr>
                <w:rFonts w:ascii="游明朝" w:eastAsia="游明朝" w:hAnsi="游明朝"/>
              </w:rPr>
            </w:pPr>
            <w:bookmarkStart w:id="1" w:name="_Hlk78447150"/>
            <w:r>
              <w:rPr>
                <w:rFonts w:ascii="游明朝" w:eastAsia="游明朝" w:hAnsi="游明朝" w:hint="eastAsia"/>
              </w:rPr>
              <w:t>P27</w:t>
            </w:r>
          </w:p>
          <w:p w14:paraId="53B3DE51" w14:textId="0A497DB4" w:rsidR="007B6462" w:rsidRPr="0016138B" w:rsidRDefault="007B6462" w:rsidP="00FB2268">
            <w:pPr>
              <w:rPr>
                <w:rFonts w:ascii="游明朝" w:eastAsia="游明朝" w:hAnsi="游明朝"/>
              </w:rPr>
            </w:pPr>
            <w:r w:rsidRPr="007B6462">
              <w:rPr>
                <w:rFonts w:ascii="游明朝" w:eastAsia="游明朝" w:hAnsi="游明朝" w:hint="eastAsia"/>
              </w:rPr>
              <w:t>第２．</w:t>
            </w:r>
            <w:r>
              <w:rPr>
                <w:rFonts w:ascii="游明朝" w:eastAsia="游明朝" w:hAnsi="游明朝" w:hint="eastAsia"/>
              </w:rPr>
              <w:t xml:space="preserve">　2</w:t>
            </w:r>
            <w:r w:rsidRPr="007B6462">
              <w:rPr>
                <w:rFonts w:ascii="游明朝" w:eastAsia="游明朝" w:hAnsi="游明朝" w:hint="eastAsia"/>
              </w:rPr>
              <w:t>．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Pr="007B6462">
              <w:rPr>
                <w:rFonts w:ascii="游明朝" w:eastAsia="游明朝" w:hAnsi="游明朝" w:hint="eastAsia"/>
              </w:rPr>
              <w:t>（</w:t>
            </w:r>
            <w:r>
              <w:rPr>
                <w:rFonts w:ascii="游明朝" w:eastAsia="游明朝" w:hAnsi="游明朝" w:hint="eastAsia"/>
              </w:rPr>
              <w:t>１</w:t>
            </w:r>
            <w:r w:rsidRPr="007B6462">
              <w:rPr>
                <w:rFonts w:ascii="游明朝" w:eastAsia="游明朝" w:hAnsi="游明朝" w:hint="eastAsia"/>
              </w:rPr>
              <w:t>）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Pr="007B6462">
              <w:rPr>
                <w:rFonts w:ascii="游明朝" w:eastAsia="游明朝" w:hAnsi="游明朝" w:hint="eastAsia"/>
              </w:rPr>
              <w:t>１）</w:t>
            </w:r>
            <w:r>
              <w:rPr>
                <w:rFonts w:ascii="游明朝" w:eastAsia="游明朝" w:hAnsi="游明朝" w:hint="eastAsia"/>
              </w:rPr>
              <w:t xml:space="preserve">　⑦　イ　</w:t>
            </w:r>
            <w:r w:rsidRPr="007B6462">
              <w:rPr>
                <w:rFonts w:ascii="游明朝" w:eastAsia="游明朝" w:hAnsi="游明朝"/>
              </w:rPr>
              <w:t>h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22FCFB" w14:textId="77777777" w:rsidR="007B6462" w:rsidRPr="007B6462" w:rsidRDefault="007B6462" w:rsidP="007B6462">
            <w:pPr>
              <w:rPr>
                <w:rFonts w:ascii="游明朝" w:eastAsia="游明朝" w:hAnsi="游明朝"/>
              </w:rPr>
            </w:pPr>
            <w:r w:rsidRPr="007B6462">
              <w:rPr>
                <w:rFonts w:ascii="游明朝" w:eastAsia="游明朝" w:hAnsi="游明朝" w:hint="eastAsia"/>
              </w:rPr>
              <w:t>見やすい位置に</w:t>
            </w:r>
            <w:r w:rsidRPr="007B6462">
              <w:rPr>
                <w:rFonts w:ascii="游明朝" w:eastAsia="游明朝" w:hAnsi="游明朝" w:hint="eastAsia"/>
                <w:color w:val="FF0000"/>
                <w:u w:val="single"/>
              </w:rPr>
              <w:t>鍵管理機</w:t>
            </w:r>
            <w:r w:rsidRPr="007B6462">
              <w:rPr>
                <w:rFonts w:ascii="游明朝" w:eastAsia="游明朝" w:hAnsi="游明朝" w:hint="eastAsia"/>
              </w:rPr>
              <w:t>を設置すること。</w:t>
            </w:r>
            <w:r w:rsidRPr="007B6462">
              <w:rPr>
                <w:rFonts w:ascii="游明朝" w:eastAsia="游明朝" w:hAnsi="游明朝" w:hint="eastAsia"/>
                <w:color w:val="FF0000"/>
                <w:u w:val="single"/>
              </w:rPr>
              <w:t>鍵管理機</w:t>
            </w:r>
            <w:r w:rsidRPr="007B6462">
              <w:rPr>
                <w:rFonts w:ascii="游明朝" w:eastAsia="游明朝" w:hAnsi="游明朝" w:hint="eastAsia"/>
              </w:rPr>
              <w:t>の他にマスターキーを備えること。</w:t>
            </w:r>
          </w:p>
          <w:p w14:paraId="3664B21A" w14:textId="2150062C" w:rsidR="00FB2268" w:rsidRPr="0016138B" w:rsidRDefault="007B6462" w:rsidP="007B6462">
            <w:pPr>
              <w:rPr>
                <w:rFonts w:ascii="游明朝" w:eastAsia="游明朝" w:hAnsi="游明朝"/>
              </w:rPr>
            </w:pPr>
            <w:r w:rsidRPr="007B6462">
              <w:rPr>
                <w:rFonts w:ascii="游明朝" w:eastAsia="游明朝" w:hAnsi="游明朝" w:hint="eastAsia"/>
                <w:color w:val="FF0000"/>
                <w:u w:val="single"/>
              </w:rPr>
              <w:t>鍵管理機</w:t>
            </w:r>
            <w:r w:rsidRPr="007B6462">
              <w:rPr>
                <w:rFonts w:ascii="游明朝" w:eastAsia="游明朝" w:hAnsi="游明朝" w:hint="eastAsia"/>
              </w:rPr>
              <w:t>は、デザイン性に配慮すること。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115FC5" w14:textId="3578CA86" w:rsidR="00FB2268" w:rsidRPr="0016138B" w:rsidRDefault="007B6462" w:rsidP="00FB2268">
            <w:pPr>
              <w:rPr>
                <w:rFonts w:ascii="游明朝" w:eastAsia="游明朝" w:hAnsi="游明朝"/>
              </w:rPr>
            </w:pPr>
            <w:r w:rsidRPr="007B6462">
              <w:rPr>
                <w:rFonts w:ascii="游明朝" w:eastAsia="游明朝" w:hAnsi="游明朝" w:hint="eastAsia"/>
              </w:rPr>
              <w:t>見やすい位置に</w:t>
            </w:r>
            <w:r w:rsidRPr="007B6462">
              <w:rPr>
                <w:rFonts w:ascii="游明朝" w:eastAsia="游明朝" w:hAnsi="游明朝" w:hint="eastAsia"/>
                <w:color w:val="FF0000"/>
                <w:u w:val="single"/>
              </w:rPr>
              <w:t>鍵管理盤</w:t>
            </w:r>
            <w:r w:rsidRPr="007B6462">
              <w:rPr>
                <w:rFonts w:ascii="游明朝" w:eastAsia="游明朝" w:hAnsi="游明朝" w:hint="eastAsia"/>
              </w:rPr>
              <w:t>を設置すること。</w:t>
            </w:r>
            <w:r w:rsidRPr="007B6462">
              <w:rPr>
                <w:rFonts w:ascii="游明朝" w:eastAsia="游明朝" w:hAnsi="游明朝" w:hint="eastAsia"/>
                <w:color w:val="FF0000"/>
                <w:u w:val="single"/>
              </w:rPr>
              <w:t>鍵管理盤</w:t>
            </w:r>
            <w:r w:rsidRPr="007B6462">
              <w:rPr>
                <w:rFonts w:ascii="游明朝" w:eastAsia="游明朝" w:hAnsi="游明朝" w:hint="eastAsia"/>
              </w:rPr>
              <w:t>の他にマスターキーを備えること。</w:t>
            </w:r>
            <w:r w:rsidRPr="007B6462">
              <w:rPr>
                <w:rFonts w:ascii="游明朝" w:eastAsia="游明朝" w:hAnsi="游明朝" w:hint="eastAsia"/>
                <w:color w:val="FF0000"/>
                <w:u w:val="single"/>
              </w:rPr>
              <w:t>鍵管理盤</w:t>
            </w:r>
            <w:r w:rsidRPr="007B6462">
              <w:rPr>
                <w:rFonts w:ascii="游明朝" w:eastAsia="游明朝" w:hAnsi="游明朝" w:hint="eastAsia"/>
              </w:rPr>
              <w:t>は、デザイン性に配慮すること。</w:t>
            </w:r>
          </w:p>
        </w:tc>
      </w:tr>
      <w:bookmarkEnd w:id="1"/>
      <w:tr w:rsidR="00551151" w:rsidRPr="0016138B" w14:paraId="74AED877" w14:textId="77777777" w:rsidTr="00551151">
        <w:trPr>
          <w:cantSplit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268A80" w14:textId="77777777" w:rsidR="00551151" w:rsidRDefault="00551151" w:rsidP="00551151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P27</w:t>
            </w:r>
          </w:p>
          <w:p w14:paraId="53C39413" w14:textId="0EA16196" w:rsidR="00551151" w:rsidRPr="0016138B" w:rsidRDefault="00551151" w:rsidP="00551151">
            <w:pPr>
              <w:rPr>
                <w:rFonts w:ascii="游明朝" w:eastAsia="游明朝" w:hAnsi="游明朝"/>
              </w:rPr>
            </w:pPr>
            <w:r w:rsidRPr="007B6462">
              <w:rPr>
                <w:rFonts w:ascii="游明朝" w:eastAsia="游明朝" w:hAnsi="游明朝" w:hint="eastAsia"/>
              </w:rPr>
              <w:t>第２．</w:t>
            </w:r>
            <w:r>
              <w:rPr>
                <w:rFonts w:ascii="游明朝" w:eastAsia="游明朝" w:hAnsi="游明朝" w:hint="eastAsia"/>
              </w:rPr>
              <w:t xml:space="preserve">　2</w:t>
            </w:r>
            <w:r w:rsidRPr="007B6462">
              <w:rPr>
                <w:rFonts w:ascii="游明朝" w:eastAsia="游明朝" w:hAnsi="游明朝" w:hint="eastAsia"/>
              </w:rPr>
              <w:t>．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Pr="007B6462">
              <w:rPr>
                <w:rFonts w:ascii="游明朝" w:eastAsia="游明朝" w:hAnsi="游明朝" w:hint="eastAsia"/>
              </w:rPr>
              <w:t>（</w:t>
            </w:r>
            <w:r>
              <w:rPr>
                <w:rFonts w:ascii="游明朝" w:eastAsia="游明朝" w:hAnsi="游明朝" w:hint="eastAsia"/>
              </w:rPr>
              <w:t>１</w:t>
            </w:r>
            <w:r w:rsidRPr="007B6462">
              <w:rPr>
                <w:rFonts w:ascii="游明朝" w:eastAsia="游明朝" w:hAnsi="游明朝" w:hint="eastAsia"/>
              </w:rPr>
              <w:t>）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Pr="007B6462">
              <w:rPr>
                <w:rFonts w:ascii="游明朝" w:eastAsia="游明朝" w:hAnsi="游明朝" w:hint="eastAsia"/>
              </w:rPr>
              <w:t>１）</w:t>
            </w:r>
            <w:r>
              <w:rPr>
                <w:rFonts w:ascii="游明朝" w:eastAsia="游明朝" w:hAnsi="游明朝" w:hint="eastAsia"/>
              </w:rPr>
              <w:t xml:space="preserve">　⑦　イ　k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148847" w14:textId="6C792068" w:rsidR="00551151" w:rsidRPr="0016138B" w:rsidRDefault="00551151" w:rsidP="00551151">
            <w:pPr>
              <w:rPr>
                <w:rFonts w:ascii="游明朝" w:eastAsia="游明朝" w:hAnsi="游明朝"/>
              </w:rPr>
            </w:pPr>
            <w:r w:rsidRPr="00551151">
              <w:rPr>
                <w:rFonts w:ascii="游明朝" w:eastAsia="游明朝" w:hAnsi="游明朝" w:hint="eastAsia"/>
              </w:rPr>
              <w:t>教育用タブレット端末を充電及び施錠保管できる充電保管庫を</w:t>
            </w:r>
            <w:r w:rsidRPr="00551151">
              <w:rPr>
                <w:rFonts w:ascii="游明朝" w:eastAsia="游明朝" w:hAnsi="游明朝" w:hint="eastAsia"/>
                <w:color w:val="FF0000"/>
                <w:u w:val="single"/>
              </w:rPr>
              <w:t>各教室</w:t>
            </w:r>
            <w:r w:rsidRPr="00551151">
              <w:rPr>
                <w:rFonts w:ascii="游明朝" w:eastAsia="游明朝" w:hAnsi="游明朝" w:hint="eastAsia"/>
              </w:rPr>
              <w:t>に設置するため、</w:t>
            </w:r>
            <w:r>
              <w:rPr>
                <w:rFonts w:ascii="游明朝" w:eastAsia="游明朝" w:hAnsi="游明朝" w:hint="eastAsia"/>
              </w:rPr>
              <w:t>…（略）。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BCCA6F" w14:textId="0820F96E" w:rsidR="00551151" w:rsidRPr="0016138B" w:rsidRDefault="00551151" w:rsidP="00551151">
            <w:pPr>
              <w:rPr>
                <w:rFonts w:ascii="游明朝" w:eastAsia="游明朝" w:hAnsi="游明朝"/>
              </w:rPr>
            </w:pPr>
            <w:r w:rsidRPr="00551151">
              <w:rPr>
                <w:rFonts w:ascii="游明朝" w:eastAsia="游明朝" w:hAnsi="游明朝" w:hint="eastAsia"/>
              </w:rPr>
              <w:t>教育用タブレット端末を充電及び施錠保管できる充電保管庫を</w:t>
            </w:r>
            <w:r w:rsidRPr="00551151">
              <w:rPr>
                <w:rFonts w:ascii="游明朝" w:eastAsia="游明朝" w:hAnsi="游明朝" w:hint="eastAsia"/>
                <w:color w:val="FF0000"/>
                <w:u w:val="single"/>
              </w:rPr>
              <w:t>職員室</w:t>
            </w:r>
            <w:r w:rsidRPr="00551151">
              <w:rPr>
                <w:rFonts w:ascii="游明朝" w:eastAsia="游明朝" w:hAnsi="游明朝" w:hint="eastAsia"/>
              </w:rPr>
              <w:t>に設置するため、</w:t>
            </w:r>
            <w:r>
              <w:rPr>
                <w:rFonts w:ascii="游明朝" w:eastAsia="游明朝" w:hAnsi="游明朝" w:hint="eastAsia"/>
              </w:rPr>
              <w:t>…（略）。</w:t>
            </w:r>
          </w:p>
        </w:tc>
      </w:tr>
      <w:tr w:rsidR="00551151" w:rsidRPr="0016138B" w14:paraId="6D8A5898" w14:textId="77777777" w:rsidTr="00551151">
        <w:trPr>
          <w:cantSplit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C8734A" w14:textId="77777777" w:rsidR="00551151" w:rsidRDefault="00551151" w:rsidP="00551151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P</w:t>
            </w:r>
            <w:r>
              <w:rPr>
                <w:rFonts w:ascii="游明朝" w:eastAsia="游明朝" w:hAnsi="游明朝"/>
              </w:rPr>
              <w:t>43</w:t>
            </w:r>
          </w:p>
          <w:p w14:paraId="72B34CC1" w14:textId="521F84B8" w:rsidR="00551151" w:rsidRPr="0016138B" w:rsidRDefault="00551151" w:rsidP="00551151">
            <w:pPr>
              <w:rPr>
                <w:rFonts w:ascii="游明朝" w:eastAsia="游明朝" w:hAnsi="游明朝"/>
              </w:rPr>
            </w:pPr>
            <w:r w:rsidRPr="00551151">
              <w:rPr>
                <w:rFonts w:ascii="游明朝" w:eastAsia="游明朝" w:hAnsi="游明朝" w:hint="eastAsia"/>
              </w:rPr>
              <w:t>第２．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Pr="00551151">
              <w:rPr>
                <w:rFonts w:ascii="游明朝" w:eastAsia="游明朝" w:hAnsi="游明朝" w:hint="eastAsia"/>
              </w:rPr>
              <w:t>３．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Pr="00551151">
              <w:rPr>
                <w:rFonts w:ascii="游明朝" w:eastAsia="游明朝" w:hAnsi="游明朝" w:hint="eastAsia"/>
              </w:rPr>
              <w:t>（６）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Pr="00551151">
              <w:rPr>
                <w:rFonts w:ascii="游明朝" w:eastAsia="游明朝" w:hAnsi="游明朝" w:hint="eastAsia"/>
              </w:rPr>
              <w:t>３）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proofErr w:type="spellStart"/>
            <w:r>
              <w:rPr>
                <w:rFonts w:ascii="游明朝" w:eastAsia="游明朝" w:hAnsi="游明朝" w:hint="eastAsia"/>
              </w:rPr>
              <w:t>i</w:t>
            </w:r>
            <w:proofErr w:type="spellEnd"/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948E4F" w14:textId="51A4B41D" w:rsidR="00551151" w:rsidRPr="0016138B" w:rsidRDefault="00551151" w:rsidP="00551151">
            <w:pPr>
              <w:rPr>
                <w:rFonts w:ascii="游明朝" w:eastAsia="游明朝" w:hAnsi="游明朝"/>
              </w:rPr>
            </w:pPr>
            <w:r w:rsidRPr="00551151">
              <w:rPr>
                <w:rFonts w:ascii="游明朝" w:eastAsia="游明朝" w:hAnsi="游明朝" w:hint="eastAsia"/>
              </w:rPr>
              <w:t>外観・内観パース：一式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2452D3" w14:textId="7BB9B03E" w:rsidR="00551151" w:rsidRPr="0016138B" w:rsidRDefault="00551151" w:rsidP="00551151">
            <w:pPr>
              <w:rPr>
                <w:rFonts w:ascii="游明朝" w:eastAsia="游明朝" w:hAnsi="游明朝"/>
              </w:rPr>
            </w:pPr>
            <w:r w:rsidRPr="00551151">
              <w:rPr>
                <w:rFonts w:ascii="游明朝" w:eastAsia="游明朝" w:hAnsi="游明朝" w:hint="eastAsia"/>
              </w:rPr>
              <w:t>外観・内観パース</w:t>
            </w:r>
            <w:r w:rsidRPr="00551151">
              <w:rPr>
                <w:rFonts w:ascii="游明朝" w:eastAsia="游明朝" w:hAnsi="游明朝" w:hint="eastAsia"/>
                <w:color w:val="FF0000"/>
                <w:u w:val="single"/>
              </w:rPr>
              <w:t>または3Dデータ</w:t>
            </w:r>
            <w:r w:rsidRPr="00551151">
              <w:rPr>
                <w:rFonts w:ascii="游明朝" w:eastAsia="游明朝" w:hAnsi="游明朝" w:hint="eastAsia"/>
              </w:rPr>
              <w:t>：一式</w:t>
            </w:r>
          </w:p>
        </w:tc>
      </w:tr>
      <w:tr w:rsidR="002735F5" w:rsidRPr="0016138B" w14:paraId="1F56C12F" w14:textId="77777777" w:rsidTr="00421D52">
        <w:trPr>
          <w:cantSplit/>
        </w:trPr>
        <w:tc>
          <w:tcPr>
            <w:tcW w:w="24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F00154" w14:textId="77777777" w:rsidR="002735F5" w:rsidRDefault="002735F5" w:rsidP="002735F5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P</w:t>
            </w:r>
            <w:r>
              <w:rPr>
                <w:rFonts w:ascii="游明朝" w:eastAsia="游明朝" w:hAnsi="游明朝"/>
              </w:rPr>
              <w:t>43</w:t>
            </w:r>
          </w:p>
          <w:p w14:paraId="6F75A74B" w14:textId="4E3D16B5" w:rsidR="002735F5" w:rsidRPr="0016138B" w:rsidRDefault="002735F5" w:rsidP="002735F5">
            <w:pPr>
              <w:rPr>
                <w:rFonts w:ascii="游明朝" w:eastAsia="游明朝" w:hAnsi="游明朝"/>
              </w:rPr>
            </w:pPr>
            <w:r w:rsidRPr="00551151">
              <w:rPr>
                <w:rFonts w:ascii="游明朝" w:eastAsia="游明朝" w:hAnsi="游明朝" w:hint="eastAsia"/>
              </w:rPr>
              <w:t>第２．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Pr="00551151">
              <w:rPr>
                <w:rFonts w:ascii="游明朝" w:eastAsia="游明朝" w:hAnsi="游明朝" w:hint="eastAsia"/>
              </w:rPr>
              <w:t>３．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Pr="00551151">
              <w:rPr>
                <w:rFonts w:ascii="游明朝" w:eastAsia="游明朝" w:hAnsi="游明朝" w:hint="eastAsia"/>
              </w:rPr>
              <w:t>（６）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Pr="00551151">
              <w:rPr>
                <w:rFonts w:ascii="游明朝" w:eastAsia="游明朝" w:hAnsi="游明朝" w:hint="eastAsia"/>
              </w:rPr>
              <w:t>３）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>n</w:t>
            </w: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9FCDA1" w14:textId="4E0A1AFF" w:rsidR="002735F5" w:rsidRPr="0016138B" w:rsidRDefault="002735F5" w:rsidP="002735F5">
            <w:pPr>
              <w:rPr>
                <w:rFonts w:ascii="游明朝" w:eastAsia="游明朝" w:hAnsi="游明朝"/>
              </w:rPr>
            </w:pPr>
            <w:r w:rsidRPr="002735F5">
              <w:rPr>
                <w:rFonts w:ascii="游明朝" w:eastAsia="游明朝" w:hAnsi="游明朝" w:hint="eastAsia"/>
              </w:rPr>
              <w:t>模型（外観S：1/500、特徴的な諸室の内観S：1/100、</w:t>
            </w:r>
            <w:r w:rsidRPr="001760C5">
              <w:rPr>
                <w:rFonts w:ascii="游明朝" w:eastAsia="游明朝" w:hAnsi="游明朝" w:hint="eastAsia"/>
                <w:color w:val="FF0000"/>
                <w:u w:val="single"/>
              </w:rPr>
              <w:t>3D データ</w:t>
            </w:r>
            <w:r w:rsidRPr="002735F5">
              <w:rPr>
                <w:rFonts w:ascii="游明朝" w:eastAsia="游明朝" w:hAnsi="游明朝" w:hint="eastAsia"/>
              </w:rPr>
              <w:t>）一式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A043D4" w14:textId="3DBE2B1F" w:rsidR="002735F5" w:rsidRPr="0016138B" w:rsidRDefault="002735F5" w:rsidP="002735F5">
            <w:pPr>
              <w:rPr>
                <w:rFonts w:ascii="游明朝" w:eastAsia="游明朝" w:hAnsi="游明朝"/>
              </w:rPr>
            </w:pPr>
            <w:r w:rsidRPr="002735F5">
              <w:rPr>
                <w:rFonts w:ascii="游明朝" w:eastAsia="游明朝" w:hAnsi="游明朝" w:hint="eastAsia"/>
              </w:rPr>
              <w:t>模型（外観S：1/500、特徴的な諸室の内観S：1/100）一式</w:t>
            </w:r>
          </w:p>
        </w:tc>
      </w:tr>
    </w:tbl>
    <w:p w14:paraId="1EB3C5A4" w14:textId="200C48DE" w:rsidR="00131F51" w:rsidRDefault="00131F51">
      <w:pPr>
        <w:rPr>
          <w:rFonts w:ascii="游明朝" w:eastAsia="游明朝" w:hAnsi="游明朝"/>
          <w:color w:val="FF0000"/>
        </w:rPr>
      </w:pPr>
    </w:p>
    <w:p w14:paraId="64F56C53" w14:textId="6C0369D9" w:rsidR="00131F51" w:rsidRPr="00131F51" w:rsidRDefault="00131F51" w:rsidP="00131F51">
      <w:pPr>
        <w:rPr>
          <w:rFonts w:ascii="游明朝" w:eastAsia="游明朝" w:hAnsi="游明朝"/>
        </w:rPr>
      </w:pPr>
      <w:r w:rsidRPr="00131F51">
        <w:rPr>
          <w:rFonts w:ascii="游明朝" w:eastAsia="游明朝" w:hAnsi="游明朝" w:hint="eastAsia"/>
        </w:rPr>
        <w:lastRenderedPageBreak/>
        <w:t>■</w:t>
      </w:r>
      <w:r w:rsidR="00534814">
        <w:rPr>
          <w:rFonts w:ascii="游明朝" w:eastAsia="游明朝" w:hAnsi="游明朝" w:hint="eastAsia"/>
        </w:rPr>
        <w:t xml:space="preserve">添付資料８　</w:t>
      </w:r>
      <w:r w:rsidR="00534814" w:rsidRPr="00534814">
        <w:rPr>
          <w:rFonts w:ascii="游明朝" w:eastAsia="游明朝" w:hAnsi="游明朝" w:hint="eastAsia"/>
        </w:rPr>
        <w:t>建設業務に含む什器・備品等リスト</w:t>
      </w:r>
    </w:p>
    <w:tbl>
      <w:tblPr>
        <w:tblStyle w:val="a3"/>
        <w:tblW w:w="14596" w:type="dxa"/>
        <w:tblBorders>
          <w:bottom w:val="none" w:sz="0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095"/>
        <w:gridCol w:w="6096"/>
      </w:tblGrid>
      <w:tr w:rsidR="00131F51" w:rsidRPr="0016138B" w14:paraId="42E42A06" w14:textId="77777777" w:rsidTr="008B0EA4">
        <w:trPr>
          <w:cantSplit/>
          <w:tblHeader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997E6" w14:textId="77777777" w:rsidR="00131F51" w:rsidRPr="0016138B" w:rsidRDefault="00131F51" w:rsidP="00A86ADE">
            <w:pPr>
              <w:jc w:val="center"/>
              <w:rPr>
                <w:rFonts w:ascii="游明朝" w:eastAsia="游明朝" w:hAnsi="游明朝"/>
              </w:rPr>
            </w:pPr>
            <w:r w:rsidRPr="0016138B">
              <w:rPr>
                <w:rFonts w:ascii="游明朝" w:eastAsia="游明朝" w:hAnsi="游明朝" w:hint="eastAsia"/>
              </w:rPr>
              <w:t>該当箇所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53409" w14:textId="77777777" w:rsidR="00131F51" w:rsidRPr="0016138B" w:rsidRDefault="00131F51" w:rsidP="00A86ADE">
            <w:pPr>
              <w:jc w:val="center"/>
              <w:rPr>
                <w:rFonts w:ascii="游明朝" w:eastAsia="游明朝" w:hAnsi="游明朝"/>
              </w:rPr>
            </w:pPr>
            <w:r w:rsidRPr="0016138B">
              <w:rPr>
                <w:rFonts w:ascii="游明朝" w:eastAsia="游明朝" w:hAnsi="游明朝" w:hint="eastAsia"/>
              </w:rPr>
              <w:t>旧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A232D" w14:textId="77777777" w:rsidR="00131F51" w:rsidRPr="0016138B" w:rsidRDefault="00131F51" w:rsidP="00A86ADE">
            <w:pPr>
              <w:jc w:val="center"/>
              <w:rPr>
                <w:rFonts w:ascii="游明朝" w:eastAsia="游明朝" w:hAnsi="游明朝"/>
              </w:rPr>
            </w:pPr>
            <w:r w:rsidRPr="0016138B">
              <w:rPr>
                <w:rFonts w:ascii="游明朝" w:eastAsia="游明朝" w:hAnsi="游明朝" w:hint="eastAsia"/>
              </w:rPr>
              <w:t>新</w:t>
            </w:r>
          </w:p>
        </w:tc>
      </w:tr>
      <w:tr w:rsidR="00131F51" w:rsidRPr="0016138B" w14:paraId="3EF3FDDD" w14:textId="77777777" w:rsidTr="008B0EA4">
        <w:trPr>
          <w:cantSplit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DB5CF" w14:textId="51609C5D" w:rsidR="00DB791D" w:rsidRDefault="00DB791D" w:rsidP="00A86AD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P1</w:t>
            </w:r>
          </w:p>
          <w:p w14:paraId="462CF641" w14:textId="5597D64B" w:rsidR="00131F51" w:rsidRPr="0016138B" w:rsidRDefault="009F3599" w:rsidP="00A86AD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表　</w:t>
            </w:r>
            <w:r w:rsidR="00421D52" w:rsidRPr="00421D52">
              <w:rPr>
                <w:rFonts w:ascii="游明朝" w:eastAsia="游明朝" w:hAnsi="游明朝" w:hint="eastAsia"/>
              </w:rPr>
              <w:t>普通教室群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FFFCB" w14:textId="7870E924" w:rsidR="00131F51" w:rsidRPr="0016138B" w:rsidRDefault="00421D52" w:rsidP="00421D52">
            <w:pPr>
              <w:rPr>
                <w:rFonts w:ascii="游明朝" w:eastAsia="游明朝" w:hAnsi="游明朝"/>
              </w:rPr>
            </w:pPr>
            <w:r w:rsidRPr="00421D52">
              <w:rPr>
                <w:rFonts w:ascii="游明朝" w:eastAsia="游明朝" w:hAnsi="游明朝" w:hint="eastAsia"/>
              </w:rPr>
              <w:t>多目的教室</w:t>
            </w:r>
            <w:r w:rsidRPr="00421D52">
              <w:rPr>
                <w:rFonts w:ascii="游明朝" w:eastAsia="游明朝" w:hAnsi="游明朝" w:hint="eastAsia"/>
                <w:color w:val="FF0000"/>
                <w:u w:val="single"/>
              </w:rPr>
              <w:t>（8人）</w:t>
            </w:r>
            <w:r w:rsidRPr="00421D52">
              <w:rPr>
                <w:rFonts w:ascii="游明朝" w:eastAsia="游明朝" w:hAnsi="游明朝" w:hint="eastAsia"/>
              </w:rPr>
              <w:t>（6教室）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4E2F8" w14:textId="68CE9AF9" w:rsidR="00131F51" w:rsidRPr="0016138B" w:rsidRDefault="00421D52" w:rsidP="00A86ADE">
            <w:pPr>
              <w:rPr>
                <w:rFonts w:ascii="游明朝" w:eastAsia="游明朝" w:hAnsi="游明朝"/>
              </w:rPr>
            </w:pPr>
            <w:r w:rsidRPr="00421D52">
              <w:rPr>
                <w:rFonts w:ascii="游明朝" w:eastAsia="游明朝" w:hAnsi="游明朝" w:hint="eastAsia"/>
              </w:rPr>
              <w:t>多目的教室</w:t>
            </w:r>
            <w:r w:rsidRPr="00421D52">
              <w:rPr>
                <w:rFonts w:ascii="游明朝" w:eastAsia="游明朝" w:hAnsi="游明朝" w:hint="eastAsia"/>
                <w:color w:val="FF0000"/>
                <w:u w:val="single"/>
              </w:rPr>
              <w:t>（40人）</w:t>
            </w:r>
            <w:r w:rsidRPr="00421D52">
              <w:rPr>
                <w:rFonts w:ascii="游明朝" w:eastAsia="游明朝" w:hAnsi="游明朝" w:hint="eastAsia"/>
              </w:rPr>
              <w:t>（6教室）</w:t>
            </w:r>
          </w:p>
        </w:tc>
      </w:tr>
    </w:tbl>
    <w:p w14:paraId="44A51F2C" w14:textId="77777777" w:rsidR="00534814" w:rsidRDefault="00534814" w:rsidP="00534814">
      <w:pPr>
        <w:rPr>
          <w:rFonts w:ascii="游明朝" w:eastAsia="游明朝" w:hAnsi="游明朝"/>
        </w:rPr>
      </w:pPr>
    </w:p>
    <w:p w14:paraId="39139BD0" w14:textId="33EA7D77" w:rsidR="00534814" w:rsidRPr="00131F51" w:rsidRDefault="00534814" w:rsidP="00534814">
      <w:pPr>
        <w:rPr>
          <w:rFonts w:ascii="游明朝" w:eastAsia="游明朝" w:hAnsi="游明朝"/>
        </w:rPr>
      </w:pPr>
      <w:r w:rsidRPr="00131F51">
        <w:rPr>
          <w:rFonts w:ascii="游明朝" w:eastAsia="游明朝" w:hAnsi="游明朝" w:hint="eastAsia"/>
        </w:rPr>
        <w:t>■</w:t>
      </w:r>
      <w:r>
        <w:rPr>
          <w:rFonts w:ascii="游明朝" w:eastAsia="游明朝" w:hAnsi="游明朝" w:hint="eastAsia"/>
        </w:rPr>
        <w:t xml:space="preserve">添付資料９　</w:t>
      </w:r>
      <w:r w:rsidRPr="00534814">
        <w:rPr>
          <w:rFonts w:ascii="游明朝" w:eastAsia="游明朝" w:hAnsi="游明朝" w:hint="eastAsia"/>
        </w:rPr>
        <w:t>電気・機械等要求性能表</w:t>
      </w:r>
    </w:p>
    <w:tbl>
      <w:tblPr>
        <w:tblStyle w:val="a3"/>
        <w:tblW w:w="14596" w:type="dxa"/>
        <w:tblBorders>
          <w:bottom w:val="none" w:sz="0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095"/>
        <w:gridCol w:w="6096"/>
      </w:tblGrid>
      <w:tr w:rsidR="00534814" w:rsidRPr="0016138B" w14:paraId="16489DAC" w14:textId="77777777" w:rsidTr="009F0D1D">
        <w:trPr>
          <w:cantSplit/>
          <w:tblHeader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D3E39" w14:textId="77777777" w:rsidR="00534814" w:rsidRPr="0016138B" w:rsidRDefault="00534814" w:rsidP="005E1133">
            <w:pPr>
              <w:ind w:left="210" w:hanging="210"/>
              <w:jc w:val="center"/>
              <w:rPr>
                <w:rFonts w:ascii="游明朝" w:eastAsia="游明朝" w:hAnsi="游明朝"/>
              </w:rPr>
            </w:pPr>
            <w:r w:rsidRPr="0016138B">
              <w:rPr>
                <w:rFonts w:ascii="游明朝" w:eastAsia="游明朝" w:hAnsi="游明朝" w:hint="eastAsia"/>
              </w:rPr>
              <w:t>該当箇所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8EB5E" w14:textId="77777777" w:rsidR="00534814" w:rsidRPr="0016138B" w:rsidRDefault="00534814" w:rsidP="005E1133">
            <w:pPr>
              <w:ind w:left="210" w:hanging="210"/>
              <w:jc w:val="center"/>
              <w:rPr>
                <w:rFonts w:ascii="游明朝" w:eastAsia="游明朝" w:hAnsi="游明朝"/>
              </w:rPr>
            </w:pPr>
            <w:r w:rsidRPr="0016138B">
              <w:rPr>
                <w:rFonts w:ascii="游明朝" w:eastAsia="游明朝" w:hAnsi="游明朝" w:hint="eastAsia"/>
              </w:rPr>
              <w:t>旧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4A6D1B" w14:textId="77777777" w:rsidR="00534814" w:rsidRPr="0016138B" w:rsidRDefault="00534814" w:rsidP="005E1133">
            <w:pPr>
              <w:ind w:left="210" w:hanging="210"/>
              <w:jc w:val="center"/>
              <w:rPr>
                <w:rFonts w:ascii="游明朝" w:eastAsia="游明朝" w:hAnsi="游明朝"/>
              </w:rPr>
            </w:pPr>
            <w:r w:rsidRPr="0016138B">
              <w:rPr>
                <w:rFonts w:ascii="游明朝" w:eastAsia="游明朝" w:hAnsi="游明朝" w:hint="eastAsia"/>
              </w:rPr>
              <w:t>新</w:t>
            </w:r>
          </w:p>
        </w:tc>
      </w:tr>
      <w:tr w:rsidR="00534814" w:rsidRPr="0016138B" w14:paraId="6C57A8EE" w14:textId="77777777" w:rsidTr="009F0D1D">
        <w:trPr>
          <w:cantSplit/>
        </w:trPr>
        <w:tc>
          <w:tcPr>
            <w:tcW w:w="24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364DBE5" w14:textId="4C6CA8C8" w:rsidR="009F0D1D" w:rsidRDefault="009F0D1D" w:rsidP="005E1133">
            <w:pPr>
              <w:ind w:left="210" w:hanging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P2</w:t>
            </w:r>
          </w:p>
          <w:p w14:paraId="7AD5826F" w14:textId="389B930B" w:rsidR="00534814" w:rsidRPr="0016138B" w:rsidRDefault="005E1133" w:rsidP="005E1133">
            <w:pPr>
              <w:ind w:left="210" w:hanging="210"/>
              <w:rPr>
                <w:rFonts w:ascii="游明朝" w:eastAsia="游明朝" w:hAnsi="游明朝"/>
              </w:rPr>
            </w:pPr>
            <w:r w:rsidRPr="005E1133">
              <w:rPr>
                <w:rFonts w:ascii="游明朝" w:eastAsia="游明朝" w:hAnsi="游明朝" w:hint="eastAsia"/>
              </w:rPr>
              <w:t>【備考】</w:t>
            </w:r>
            <w:r w:rsidR="00DB791D">
              <w:rPr>
                <w:rFonts w:ascii="游明朝" w:eastAsia="游明朝" w:hAnsi="游明朝" w:hint="eastAsia"/>
              </w:rPr>
              <w:t xml:space="preserve">　</w:t>
            </w:r>
            <w:r w:rsidR="00DB791D" w:rsidRPr="00DB791D">
              <w:rPr>
                <w:rFonts w:ascii="游明朝" w:eastAsia="游明朝" w:hAnsi="游明朝" w:hint="eastAsia"/>
              </w:rPr>
              <w:t>※2</w:t>
            </w:r>
          </w:p>
        </w:tc>
        <w:tc>
          <w:tcPr>
            <w:tcW w:w="60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BF9C9F1" w14:textId="44CFA011" w:rsidR="00534814" w:rsidRPr="0016138B" w:rsidRDefault="00DB791D" w:rsidP="005E1133">
            <w:pPr>
              <w:ind w:left="210" w:hanging="210"/>
              <w:rPr>
                <w:rFonts w:ascii="游明朝" w:eastAsia="游明朝" w:hAnsi="游明朝"/>
              </w:rPr>
            </w:pPr>
            <w:r w:rsidRPr="00DB791D">
              <w:rPr>
                <w:rFonts w:ascii="游明朝" w:eastAsia="游明朝" w:hAnsi="游明朝" w:hint="eastAsia"/>
              </w:rPr>
              <w:t>専用機器等の電源は含まない、</w:t>
            </w:r>
            <w:r w:rsidRPr="009F0D1D">
              <w:rPr>
                <w:rFonts w:ascii="游明朝" w:eastAsia="游明朝" w:hAnsi="游明朝" w:hint="eastAsia"/>
                <w:color w:val="FF0000"/>
                <w:u w:val="single"/>
              </w:rPr>
              <w:t>EP</w:t>
            </w:r>
            <w:r w:rsidRPr="00DB791D">
              <w:rPr>
                <w:rFonts w:ascii="游明朝" w:eastAsia="游明朝" w:hAnsi="游明朝" w:hint="eastAsia"/>
              </w:rPr>
              <w:t>付</w:t>
            </w:r>
          </w:p>
        </w:tc>
        <w:tc>
          <w:tcPr>
            <w:tcW w:w="609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8C518DC" w14:textId="60B14BD5" w:rsidR="00534814" w:rsidRPr="0016138B" w:rsidRDefault="00DB791D" w:rsidP="005E1133">
            <w:pPr>
              <w:ind w:left="210" w:hanging="210"/>
              <w:rPr>
                <w:rFonts w:ascii="游明朝" w:eastAsia="游明朝" w:hAnsi="游明朝"/>
              </w:rPr>
            </w:pPr>
            <w:r w:rsidRPr="00DB791D">
              <w:rPr>
                <w:rFonts w:ascii="游明朝" w:eastAsia="游明朝" w:hAnsi="游明朝" w:hint="eastAsia"/>
              </w:rPr>
              <w:t>専用機器等の電源は含まない、</w:t>
            </w:r>
            <w:r w:rsidRPr="009F0D1D">
              <w:rPr>
                <w:rFonts w:ascii="游明朝" w:eastAsia="游明朝" w:hAnsi="游明朝" w:hint="eastAsia"/>
                <w:color w:val="FF0000"/>
                <w:u w:val="single"/>
              </w:rPr>
              <w:t>ET</w:t>
            </w:r>
            <w:r w:rsidRPr="00DB791D">
              <w:rPr>
                <w:rFonts w:ascii="游明朝" w:eastAsia="游明朝" w:hAnsi="游明朝" w:hint="eastAsia"/>
              </w:rPr>
              <w:t>付</w:t>
            </w:r>
          </w:p>
        </w:tc>
      </w:tr>
      <w:tr w:rsidR="009F0D1D" w:rsidRPr="0016138B" w14:paraId="5561176C" w14:textId="77777777" w:rsidTr="009F0D1D">
        <w:trPr>
          <w:cantSplit/>
        </w:trPr>
        <w:tc>
          <w:tcPr>
            <w:tcW w:w="24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DBF917" w14:textId="77777777" w:rsidR="009F0D1D" w:rsidRDefault="009F0D1D" w:rsidP="009F0D1D">
            <w:pPr>
              <w:ind w:left="210" w:hanging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P2</w:t>
            </w:r>
          </w:p>
          <w:p w14:paraId="7808778C" w14:textId="603EC505" w:rsidR="009F0D1D" w:rsidRPr="0016138B" w:rsidRDefault="009F0D1D" w:rsidP="009F0D1D">
            <w:pPr>
              <w:rPr>
                <w:rFonts w:ascii="游明朝" w:eastAsia="游明朝" w:hAnsi="游明朝"/>
              </w:rPr>
            </w:pPr>
            <w:r w:rsidRPr="005E1133">
              <w:rPr>
                <w:rFonts w:ascii="游明朝" w:eastAsia="游明朝" w:hAnsi="游明朝" w:hint="eastAsia"/>
              </w:rPr>
              <w:t>【備考】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Pr="00DB791D">
              <w:rPr>
                <w:rFonts w:ascii="游明朝" w:eastAsia="游明朝" w:hAnsi="游明朝" w:hint="eastAsia"/>
              </w:rPr>
              <w:t>※</w:t>
            </w:r>
            <w:r>
              <w:rPr>
                <w:rFonts w:ascii="游明朝" w:eastAsia="游明朝" w:hAnsi="游明朝" w:hint="eastAsia"/>
              </w:rPr>
              <w:t>41、42</w:t>
            </w: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51D48A" w14:textId="77777777" w:rsidR="009F0D1D" w:rsidRPr="009F0D1D" w:rsidRDefault="009F0D1D" w:rsidP="009F0D1D">
            <w:pPr>
              <w:rPr>
                <w:rFonts w:ascii="游明朝" w:eastAsia="游明朝" w:hAnsi="游明朝"/>
                <w:color w:val="FF0000"/>
                <w:u w:val="single"/>
              </w:rPr>
            </w:pPr>
            <w:r w:rsidRPr="009F0D1D">
              <w:rPr>
                <w:rFonts w:ascii="游明朝" w:eastAsia="游明朝" w:hAnsi="游明朝" w:hint="eastAsia"/>
                <w:color w:val="FF0000"/>
                <w:u w:val="single"/>
              </w:rPr>
              <w:t>※41 手洗い、手すり（大便器全箇所、小便器1箇所/各トイレ）</w:t>
            </w:r>
          </w:p>
          <w:p w14:paraId="77DF2F17" w14:textId="50538394" w:rsidR="009F0D1D" w:rsidRPr="0016138B" w:rsidRDefault="009F0D1D" w:rsidP="009F0D1D">
            <w:pPr>
              <w:rPr>
                <w:rFonts w:ascii="游明朝" w:eastAsia="游明朝" w:hAnsi="游明朝"/>
              </w:rPr>
            </w:pPr>
            <w:r w:rsidRPr="009F0D1D">
              <w:rPr>
                <w:rFonts w:ascii="游明朝" w:eastAsia="游明朝" w:hAnsi="游明朝" w:hint="eastAsia"/>
                <w:color w:val="FF0000"/>
                <w:u w:val="single"/>
              </w:rPr>
              <w:t>※42 外壁に野外用コンセント設置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4F1003" w14:textId="66912894" w:rsidR="009F0D1D" w:rsidRPr="009F0D1D" w:rsidRDefault="009F0D1D" w:rsidP="009F0D1D">
            <w:pPr>
              <w:rPr>
                <w:rFonts w:ascii="游明朝" w:eastAsia="游明朝" w:hAnsi="游明朝"/>
                <w:color w:val="FF0000"/>
              </w:rPr>
            </w:pPr>
            <w:r w:rsidRPr="009F0D1D">
              <w:rPr>
                <w:rFonts w:ascii="游明朝" w:eastAsia="游明朝" w:hAnsi="游明朝" w:hint="eastAsia"/>
                <w:color w:val="FF0000"/>
              </w:rPr>
              <w:t>(※41と※42の入替)</w:t>
            </w:r>
          </w:p>
          <w:p w14:paraId="307FD46A" w14:textId="45002101" w:rsidR="009F0D1D" w:rsidRPr="009F0D1D" w:rsidRDefault="009F0D1D" w:rsidP="009F0D1D">
            <w:pPr>
              <w:rPr>
                <w:rFonts w:ascii="游明朝" w:eastAsia="游明朝" w:hAnsi="游明朝"/>
                <w:color w:val="FF0000"/>
                <w:u w:val="single"/>
              </w:rPr>
            </w:pPr>
            <w:r w:rsidRPr="009F0D1D">
              <w:rPr>
                <w:rFonts w:ascii="游明朝" w:eastAsia="游明朝" w:hAnsi="游明朝" w:hint="eastAsia"/>
                <w:color w:val="FF0000"/>
                <w:u w:val="single"/>
              </w:rPr>
              <w:t>※41</w:t>
            </w:r>
            <w:r w:rsidRPr="009F0D1D">
              <w:rPr>
                <w:rFonts w:ascii="游明朝" w:eastAsia="游明朝" w:hAnsi="游明朝"/>
                <w:color w:val="FF0000"/>
                <w:u w:val="single"/>
              </w:rPr>
              <w:t xml:space="preserve"> </w:t>
            </w:r>
            <w:r w:rsidRPr="009F0D1D">
              <w:rPr>
                <w:rFonts w:ascii="游明朝" w:eastAsia="游明朝" w:hAnsi="游明朝" w:hint="eastAsia"/>
                <w:color w:val="FF0000"/>
                <w:u w:val="single"/>
              </w:rPr>
              <w:t>外壁に野外用コンセント設置</w:t>
            </w:r>
          </w:p>
          <w:p w14:paraId="481E81A9" w14:textId="3F1C8AA8" w:rsidR="009F0D1D" w:rsidRPr="0016138B" w:rsidRDefault="009F0D1D" w:rsidP="009F0D1D">
            <w:pPr>
              <w:rPr>
                <w:rFonts w:ascii="游明朝" w:eastAsia="游明朝" w:hAnsi="游明朝"/>
              </w:rPr>
            </w:pPr>
            <w:r w:rsidRPr="009F0D1D">
              <w:rPr>
                <w:rFonts w:ascii="游明朝" w:eastAsia="游明朝" w:hAnsi="游明朝" w:hint="eastAsia"/>
                <w:color w:val="FF0000"/>
                <w:u w:val="single"/>
              </w:rPr>
              <w:t>※42</w:t>
            </w:r>
            <w:r w:rsidRPr="009F0D1D">
              <w:rPr>
                <w:rFonts w:ascii="游明朝" w:eastAsia="游明朝" w:hAnsi="游明朝"/>
                <w:color w:val="FF0000"/>
                <w:u w:val="single"/>
              </w:rPr>
              <w:t xml:space="preserve"> </w:t>
            </w:r>
            <w:r w:rsidRPr="009F0D1D">
              <w:rPr>
                <w:rFonts w:ascii="游明朝" w:eastAsia="游明朝" w:hAnsi="游明朝" w:hint="eastAsia"/>
                <w:color w:val="FF0000"/>
                <w:u w:val="single"/>
              </w:rPr>
              <w:t>手洗い、手すり（大便器全箇所、小便器1箇所/各トイレ）</w:t>
            </w:r>
          </w:p>
        </w:tc>
      </w:tr>
    </w:tbl>
    <w:p w14:paraId="117F7A49" w14:textId="77777777" w:rsidR="00357460" w:rsidRDefault="00357460" w:rsidP="00534814">
      <w:pPr>
        <w:rPr>
          <w:rFonts w:ascii="游明朝" w:eastAsia="游明朝" w:hAnsi="游明朝"/>
        </w:rPr>
      </w:pPr>
    </w:p>
    <w:p w14:paraId="291FC1F3" w14:textId="4DAA189F" w:rsidR="00534814" w:rsidRPr="00131F51" w:rsidRDefault="00534814" w:rsidP="00534814">
      <w:pPr>
        <w:rPr>
          <w:rFonts w:ascii="游明朝" w:eastAsia="游明朝" w:hAnsi="游明朝"/>
        </w:rPr>
      </w:pPr>
      <w:r w:rsidRPr="00131F51">
        <w:rPr>
          <w:rFonts w:ascii="游明朝" w:eastAsia="游明朝" w:hAnsi="游明朝" w:hint="eastAsia"/>
        </w:rPr>
        <w:t>■</w:t>
      </w:r>
      <w:r>
        <w:rPr>
          <w:rFonts w:ascii="游明朝" w:eastAsia="游明朝" w:hAnsi="游明朝" w:hint="eastAsia"/>
        </w:rPr>
        <w:t xml:space="preserve">添付資料10　</w:t>
      </w:r>
      <w:r w:rsidRPr="00534814">
        <w:rPr>
          <w:rFonts w:ascii="游明朝" w:eastAsia="游明朝" w:hAnsi="游明朝" w:hint="eastAsia"/>
        </w:rPr>
        <w:t>厨房機器等参考仕様リスト</w:t>
      </w:r>
    </w:p>
    <w:tbl>
      <w:tblPr>
        <w:tblStyle w:val="a3"/>
        <w:tblW w:w="14596" w:type="dxa"/>
        <w:tblBorders>
          <w:bottom w:val="none" w:sz="0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095"/>
        <w:gridCol w:w="6096"/>
      </w:tblGrid>
      <w:tr w:rsidR="00534814" w:rsidRPr="0016138B" w14:paraId="1D316D80" w14:textId="77777777" w:rsidTr="00D41DE1">
        <w:trPr>
          <w:cantSplit/>
          <w:tblHeader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053EE" w14:textId="77777777" w:rsidR="00534814" w:rsidRPr="0016138B" w:rsidRDefault="00534814" w:rsidP="005E1133">
            <w:pPr>
              <w:ind w:left="210" w:hanging="210"/>
              <w:jc w:val="center"/>
              <w:rPr>
                <w:rFonts w:ascii="游明朝" w:eastAsia="游明朝" w:hAnsi="游明朝"/>
              </w:rPr>
            </w:pPr>
            <w:r w:rsidRPr="0016138B">
              <w:rPr>
                <w:rFonts w:ascii="游明朝" w:eastAsia="游明朝" w:hAnsi="游明朝" w:hint="eastAsia"/>
              </w:rPr>
              <w:t>該当箇所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80A456" w14:textId="77777777" w:rsidR="00534814" w:rsidRPr="0016138B" w:rsidRDefault="00534814" w:rsidP="005E1133">
            <w:pPr>
              <w:ind w:left="210" w:hanging="210"/>
              <w:jc w:val="center"/>
              <w:rPr>
                <w:rFonts w:ascii="游明朝" w:eastAsia="游明朝" w:hAnsi="游明朝"/>
              </w:rPr>
            </w:pPr>
            <w:r w:rsidRPr="0016138B">
              <w:rPr>
                <w:rFonts w:ascii="游明朝" w:eastAsia="游明朝" w:hAnsi="游明朝" w:hint="eastAsia"/>
              </w:rPr>
              <w:t>旧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2D26AC" w14:textId="77777777" w:rsidR="00534814" w:rsidRPr="0016138B" w:rsidRDefault="00534814" w:rsidP="005E1133">
            <w:pPr>
              <w:ind w:left="210" w:hanging="210"/>
              <w:jc w:val="center"/>
              <w:rPr>
                <w:rFonts w:ascii="游明朝" w:eastAsia="游明朝" w:hAnsi="游明朝"/>
              </w:rPr>
            </w:pPr>
            <w:r w:rsidRPr="0016138B">
              <w:rPr>
                <w:rFonts w:ascii="游明朝" w:eastAsia="游明朝" w:hAnsi="游明朝" w:hint="eastAsia"/>
              </w:rPr>
              <w:t>新</w:t>
            </w:r>
          </w:p>
        </w:tc>
      </w:tr>
      <w:tr w:rsidR="003B1B66" w:rsidRPr="0016138B" w14:paraId="3B008352" w14:textId="77777777" w:rsidTr="00D41DE1">
        <w:trPr>
          <w:cantSplit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B23E5" w14:textId="31CE09EE" w:rsidR="00D41DE1" w:rsidRPr="0016138B" w:rsidRDefault="00D41DE1" w:rsidP="00CD3A3A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P</w:t>
            </w:r>
            <w:r>
              <w:rPr>
                <w:rFonts w:ascii="游明朝" w:eastAsia="游明朝" w:hAnsi="游明朝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CD179" w14:textId="0157E0A0" w:rsidR="003B1B66" w:rsidRPr="0016138B" w:rsidRDefault="00D41DE1" w:rsidP="00CD3A3A">
            <w:pPr>
              <w:rPr>
                <w:rFonts w:ascii="游明朝" w:eastAsia="游明朝" w:hAnsi="游明朝"/>
              </w:rPr>
            </w:pPr>
            <w:r w:rsidRPr="00D41DE1">
              <w:rPr>
                <w:rFonts w:ascii="游明朝" w:eastAsia="游明朝" w:hAnsi="游明朝" w:hint="eastAsia"/>
              </w:rPr>
              <w:t>＜Ｃ. 下処理室＞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CDB29" w14:textId="398941B8" w:rsidR="003B1B66" w:rsidRPr="0016138B" w:rsidRDefault="00D41DE1" w:rsidP="00CD3A3A">
            <w:pPr>
              <w:rPr>
                <w:rFonts w:ascii="游明朝" w:eastAsia="游明朝" w:hAnsi="游明朝"/>
              </w:rPr>
            </w:pPr>
            <w:r w:rsidRPr="00D41DE1">
              <w:rPr>
                <w:rFonts w:ascii="游明朝" w:eastAsia="游明朝" w:hAnsi="游明朝" w:hint="eastAsia"/>
              </w:rPr>
              <w:t>＜Ｃ.　下処理室</w:t>
            </w:r>
            <w:r w:rsidRPr="00D41DE1">
              <w:rPr>
                <w:rFonts w:ascii="游明朝" w:eastAsia="游明朝" w:hAnsi="游明朝" w:hint="eastAsia"/>
                <w:color w:val="FF0000"/>
                <w:u w:val="single"/>
              </w:rPr>
              <w:t>前室</w:t>
            </w:r>
            <w:r w:rsidRPr="00D41DE1">
              <w:rPr>
                <w:rFonts w:ascii="游明朝" w:eastAsia="游明朝" w:hAnsi="游明朝" w:hint="eastAsia"/>
              </w:rPr>
              <w:t>＞</w:t>
            </w:r>
          </w:p>
        </w:tc>
      </w:tr>
    </w:tbl>
    <w:p w14:paraId="3DF7C2B5" w14:textId="77777777" w:rsidR="00131F51" w:rsidRDefault="00131F51">
      <w:pPr>
        <w:rPr>
          <w:rFonts w:ascii="游明朝" w:eastAsia="游明朝" w:hAnsi="游明朝"/>
          <w:color w:val="FF0000"/>
        </w:rPr>
      </w:pPr>
    </w:p>
    <w:p w14:paraId="54AE2E9C" w14:textId="77777777" w:rsidR="00357460" w:rsidRDefault="00357460" w:rsidP="00131F51">
      <w:pPr>
        <w:rPr>
          <w:rFonts w:ascii="游明朝" w:eastAsia="游明朝" w:hAnsi="游明朝"/>
        </w:rPr>
        <w:sectPr w:rsidR="00357460" w:rsidSect="00590085">
          <w:pgSz w:w="16838" w:h="11906" w:orient="landscape"/>
          <w:pgMar w:top="1134" w:right="1134" w:bottom="1134" w:left="1134" w:header="851" w:footer="345" w:gutter="0"/>
          <w:cols w:space="425"/>
          <w:docGrid w:type="lines" w:linePitch="360"/>
        </w:sectPr>
      </w:pPr>
    </w:p>
    <w:p w14:paraId="169D570F" w14:textId="6282F2EC" w:rsidR="00131F51" w:rsidRPr="00131F51" w:rsidRDefault="00131F51" w:rsidP="00131F51">
      <w:pPr>
        <w:rPr>
          <w:rFonts w:ascii="游明朝" w:eastAsia="游明朝" w:hAnsi="游明朝"/>
        </w:rPr>
      </w:pPr>
      <w:r w:rsidRPr="00131F51">
        <w:rPr>
          <w:rFonts w:ascii="游明朝" w:eastAsia="游明朝" w:hAnsi="游明朝" w:hint="eastAsia"/>
        </w:rPr>
        <w:lastRenderedPageBreak/>
        <w:t>■</w:t>
      </w:r>
      <w:r>
        <w:rPr>
          <w:rFonts w:ascii="游明朝" w:eastAsia="游明朝" w:hAnsi="游明朝" w:hint="eastAsia"/>
        </w:rPr>
        <w:t>様式集（入札参加資格審査）</w:t>
      </w:r>
    </w:p>
    <w:tbl>
      <w:tblPr>
        <w:tblStyle w:val="a3"/>
        <w:tblW w:w="14596" w:type="dxa"/>
        <w:tblBorders>
          <w:bottom w:val="none" w:sz="0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095"/>
        <w:gridCol w:w="6096"/>
      </w:tblGrid>
      <w:tr w:rsidR="00131F51" w:rsidRPr="0016138B" w14:paraId="0DB1AA2D" w14:textId="77777777" w:rsidTr="00126646">
        <w:trPr>
          <w:cantSplit/>
          <w:tblHeader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1884F" w14:textId="77777777" w:rsidR="00131F51" w:rsidRPr="0016138B" w:rsidRDefault="00131F51" w:rsidP="00A86ADE">
            <w:pPr>
              <w:jc w:val="center"/>
              <w:rPr>
                <w:rFonts w:ascii="游明朝" w:eastAsia="游明朝" w:hAnsi="游明朝"/>
              </w:rPr>
            </w:pPr>
            <w:r w:rsidRPr="0016138B">
              <w:rPr>
                <w:rFonts w:ascii="游明朝" w:eastAsia="游明朝" w:hAnsi="游明朝" w:hint="eastAsia"/>
              </w:rPr>
              <w:t>該当箇所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6F877" w14:textId="77777777" w:rsidR="00131F51" w:rsidRPr="0016138B" w:rsidRDefault="00131F51" w:rsidP="00A86ADE">
            <w:pPr>
              <w:jc w:val="center"/>
              <w:rPr>
                <w:rFonts w:ascii="游明朝" w:eastAsia="游明朝" w:hAnsi="游明朝"/>
              </w:rPr>
            </w:pPr>
            <w:r w:rsidRPr="0016138B">
              <w:rPr>
                <w:rFonts w:ascii="游明朝" w:eastAsia="游明朝" w:hAnsi="游明朝" w:hint="eastAsia"/>
              </w:rPr>
              <w:t>旧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26EF28" w14:textId="77777777" w:rsidR="00131F51" w:rsidRPr="0016138B" w:rsidRDefault="00131F51" w:rsidP="00A86ADE">
            <w:pPr>
              <w:jc w:val="center"/>
              <w:rPr>
                <w:rFonts w:ascii="游明朝" w:eastAsia="游明朝" w:hAnsi="游明朝"/>
              </w:rPr>
            </w:pPr>
            <w:r w:rsidRPr="0016138B">
              <w:rPr>
                <w:rFonts w:ascii="游明朝" w:eastAsia="游明朝" w:hAnsi="游明朝" w:hint="eastAsia"/>
              </w:rPr>
              <w:t>新</w:t>
            </w:r>
          </w:p>
        </w:tc>
      </w:tr>
      <w:tr w:rsidR="00131F51" w:rsidRPr="0016138B" w14:paraId="63A9DA39" w14:textId="77777777" w:rsidTr="00126646">
        <w:trPr>
          <w:cantSplit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AFB4B" w14:textId="77777777" w:rsidR="00131F51" w:rsidRDefault="00135415" w:rsidP="00A86AD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P</w:t>
            </w:r>
            <w:r>
              <w:rPr>
                <w:rFonts w:ascii="游明朝" w:eastAsia="游明朝" w:hAnsi="游明朝"/>
              </w:rPr>
              <w:t>1</w:t>
            </w:r>
          </w:p>
          <w:p w14:paraId="73DA2F40" w14:textId="6213335C" w:rsidR="00135415" w:rsidRPr="00135415" w:rsidRDefault="00135415" w:rsidP="00135415">
            <w:pPr>
              <w:pStyle w:val="af"/>
              <w:numPr>
                <w:ilvl w:val="0"/>
                <w:numId w:val="4"/>
              </w:numPr>
              <w:ind w:leftChars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表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25875D4B" w14:textId="77777777" w:rsidR="00131F51" w:rsidRDefault="00131F51" w:rsidP="00A86ADE">
            <w:pPr>
              <w:rPr>
                <w:rFonts w:ascii="游明朝" w:eastAsia="游明朝" w:hAnsi="游明朝"/>
              </w:rPr>
            </w:pPr>
          </w:p>
          <w:tbl>
            <w:tblPr>
              <w:tblW w:w="57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681"/>
              <w:gridCol w:w="680"/>
              <w:gridCol w:w="678"/>
              <w:gridCol w:w="680"/>
              <w:gridCol w:w="680"/>
              <w:gridCol w:w="1077"/>
            </w:tblGrid>
            <w:tr w:rsidR="00863BD2" w14:paraId="37286BC8" w14:textId="77777777" w:rsidTr="00CD3A3A">
              <w:trPr>
                <w:jc w:val="center"/>
              </w:trPr>
              <w:tc>
                <w:tcPr>
                  <w:tcW w:w="1102" w:type="pct"/>
                  <w:shd w:val="clear" w:color="auto" w:fill="BFBFBF"/>
                  <w:vAlign w:val="center"/>
                </w:tcPr>
                <w:p w14:paraId="5E64859D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  <w:r w:rsidRPr="008114C3">
                    <w:rPr>
                      <w:rFonts w:ascii="游明朝" w:eastAsia="游明朝" w:hAnsi="游明朝" w:hint="eastAsia"/>
                      <w:szCs w:val="21"/>
                    </w:rPr>
                    <w:t>分類</w:t>
                  </w:r>
                </w:p>
              </w:tc>
              <w:tc>
                <w:tcPr>
                  <w:tcW w:w="593" w:type="pct"/>
                  <w:tcBorders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14:paraId="5166AF1A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  <w:r w:rsidRPr="008114C3">
                    <w:rPr>
                      <w:rFonts w:ascii="游明朝" w:eastAsia="游明朝" w:hAnsi="游明朝" w:hint="eastAsia"/>
                      <w:szCs w:val="21"/>
                    </w:rPr>
                    <w:t>項目</w:t>
                  </w:r>
                </w:p>
              </w:tc>
              <w:tc>
                <w:tcPr>
                  <w:tcW w:w="592" w:type="pct"/>
                  <w:tcBorders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14:paraId="6B5854D4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  <w:r w:rsidRPr="008114C3">
                    <w:rPr>
                      <w:rFonts w:ascii="游明朝" w:eastAsia="游明朝" w:hAnsi="游明朝" w:hint="eastAsia"/>
                      <w:szCs w:val="21"/>
                    </w:rPr>
                    <w:t>様式</w:t>
                  </w:r>
                </w:p>
              </w:tc>
              <w:tc>
                <w:tcPr>
                  <w:tcW w:w="590" w:type="pct"/>
                  <w:tcBorders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14:paraId="36BB47CC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  <w:r w:rsidRPr="008114C3">
                    <w:rPr>
                      <w:rFonts w:ascii="游明朝" w:eastAsia="游明朝" w:hAnsi="游明朝"/>
                      <w:szCs w:val="21"/>
                    </w:rPr>
                    <w:t>Ｎｏ</w:t>
                  </w:r>
                </w:p>
              </w:tc>
              <w:tc>
                <w:tcPr>
                  <w:tcW w:w="592" w:type="pct"/>
                  <w:tcBorders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14:paraId="49BE1D79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  <w:r w:rsidRPr="008114C3">
                    <w:rPr>
                      <w:rFonts w:ascii="游明朝" w:eastAsia="游明朝" w:hAnsi="游明朝" w:hint="eastAsia"/>
                      <w:szCs w:val="21"/>
                    </w:rPr>
                    <w:t>枚数</w:t>
                  </w:r>
                </w:p>
                <w:p w14:paraId="1D7D85EC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  <w:r w:rsidRPr="008114C3">
                    <w:rPr>
                      <w:rFonts w:ascii="游明朝" w:eastAsia="游明朝" w:hAnsi="游明朝" w:hint="eastAsia"/>
                      <w:szCs w:val="21"/>
                    </w:rPr>
                    <w:t>制限</w:t>
                  </w:r>
                </w:p>
              </w:tc>
              <w:tc>
                <w:tcPr>
                  <w:tcW w:w="592" w:type="pct"/>
                  <w:tcBorders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14:paraId="738775D7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  <w:r w:rsidRPr="008114C3">
                    <w:rPr>
                      <w:rFonts w:ascii="游明朝" w:eastAsia="游明朝" w:hAnsi="游明朝" w:hint="eastAsia"/>
                      <w:szCs w:val="21"/>
                    </w:rPr>
                    <w:t>用紙</w:t>
                  </w:r>
                </w:p>
                <w:p w14:paraId="2EC0A168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  <w:r w:rsidRPr="008114C3">
                    <w:rPr>
                      <w:rFonts w:ascii="游明朝" w:eastAsia="游明朝" w:hAnsi="游明朝" w:hint="eastAsia"/>
                      <w:szCs w:val="21"/>
                    </w:rPr>
                    <w:t>ｻｲｽﾞ</w:t>
                  </w:r>
                </w:p>
              </w:tc>
              <w:tc>
                <w:tcPr>
                  <w:tcW w:w="938" w:type="pct"/>
                  <w:shd w:val="clear" w:color="auto" w:fill="BFBFBF"/>
                  <w:vAlign w:val="center"/>
                </w:tcPr>
                <w:p w14:paraId="2EFCE6A1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  <w:r w:rsidRPr="008114C3">
                    <w:rPr>
                      <w:rFonts w:ascii="游明朝" w:eastAsia="游明朝" w:hAnsi="游明朝" w:hint="eastAsia"/>
                      <w:szCs w:val="21"/>
                    </w:rPr>
                    <w:t>受付期間</w:t>
                  </w:r>
                </w:p>
              </w:tc>
            </w:tr>
            <w:tr w:rsidR="00863BD2" w14:paraId="271FC06E" w14:textId="77777777" w:rsidTr="00CD3A3A">
              <w:trPr>
                <w:trHeight w:val="20"/>
                <w:jc w:val="center"/>
              </w:trPr>
              <w:tc>
                <w:tcPr>
                  <w:tcW w:w="1102" w:type="pct"/>
                  <w:shd w:val="clear" w:color="auto" w:fill="auto"/>
                </w:tcPr>
                <w:p w14:paraId="24BBA176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  <w:r w:rsidRPr="008114C3">
                    <w:rPr>
                      <w:rFonts w:ascii="游明朝" w:eastAsia="游明朝" w:hAnsi="游明朝" w:hint="eastAsia"/>
                      <w:szCs w:val="21"/>
                    </w:rPr>
                    <w:t>１．参加表明書</w:t>
                  </w:r>
                </w:p>
              </w:tc>
              <w:tc>
                <w:tcPr>
                  <w:tcW w:w="593" w:type="pct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D2E027C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92227FC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0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E64DFB1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  <w:tc>
                <w:tcPr>
                  <w:tcW w:w="592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EE64790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13545D58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938" w:type="pct"/>
                  <w:vMerge w:val="restart"/>
                  <w:shd w:val="clear" w:color="auto" w:fill="auto"/>
                  <w:vAlign w:val="center"/>
                </w:tcPr>
                <w:p w14:paraId="268DC087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Style w:val="105pt"/>
                      <w:rFonts w:ascii="游明朝" w:eastAsia="游明朝" w:hAnsi="游明朝"/>
                    </w:rPr>
                  </w:pPr>
                  <w:r w:rsidRPr="008114C3">
                    <w:rPr>
                      <w:rStyle w:val="105pt"/>
                      <w:rFonts w:ascii="游明朝" w:eastAsia="游明朝" w:hAnsi="游明朝" w:hint="eastAsia"/>
                    </w:rPr>
                    <w:t>令和3年8月</w:t>
                  </w:r>
                  <w:r w:rsidRPr="006E3CCE">
                    <w:rPr>
                      <w:rStyle w:val="105pt"/>
                      <w:rFonts w:ascii="游明朝" w:eastAsia="游明朝" w:hAnsi="游明朝" w:hint="eastAsia"/>
                      <w:color w:val="FF0000"/>
                      <w:u w:val="single"/>
                    </w:rPr>
                    <w:t>1</w:t>
                  </w:r>
                  <w:r>
                    <w:rPr>
                      <w:rStyle w:val="105pt"/>
                      <w:rFonts w:ascii="游明朝" w:eastAsia="游明朝" w:hAnsi="游明朝"/>
                      <w:color w:val="FF0000"/>
                      <w:u w:val="single"/>
                    </w:rPr>
                    <w:t>8</w:t>
                  </w:r>
                  <w:r w:rsidRPr="008114C3">
                    <w:rPr>
                      <w:rStyle w:val="105pt"/>
                      <w:rFonts w:ascii="游明朝" w:eastAsia="游明朝" w:hAnsi="游明朝" w:hint="eastAsia"/>
                    </w:rPr>
                    <w:t>日まで</w:t>
                  </w:r>
                </w:p>
              </w:tc>
            </w:tr>
            <w:tr w:rsidR="00863BD2" w14:paraId="7AD662FE" w14:textId="77777777" w:rsidTr="00CD3A3A">
              <w:trPr>
                <w:trHeight w:val="20"/>
                <w:jc w:val="center"/>
              </w:trPr>
              <w:tc>
                <w:tcPr>
                  <w:tcW w:w="1102" w:type="pct"/>
                  <w:vMerge w:val="restart"/>
                  <w:shd w:val="clear" w:color="auto" w:fill="auto"/>
                </w:tcPr>
                <w:p w14:paraId="0825F715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  <w:r w:rsidRPr="008114C3">
                    <w:rPr>
                      <w:rFonts w:ascii="游明朝" w:eastAsia="游明朝" w:hAnsi="游明朝" w:hint="eastAsia"/>
                      <w:szCs w:val="21"/>
                    </w:rPr>
                    <w:t>２．入札参加資格審査に関する提出書類</w:t>
                  </w:r>
                </w:p>
              </w:tc>
              <w:tc>
                <w:tcPr>
                  <w:tcW w:w="593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384A02B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016CAA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BB25D79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4B8A8C6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4B2F9F24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938" w:type="pct"/>
                  <w:vMerge/>
                  <w:shd w:val="clear" w:color="auto" w:fill="auto"/>
                  <w:vAlign w:val="center"/>
                </w:tcPr>
                <w:p w14:paraId="7CF91638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</w:tr>
            <w:tr w:rsidR="00863BD2" w14:paraId="7D8F821D" w14:textId="77777777" w:rsidTr="00CD3A3A">
              <w:trPr>
                <w:trHeight w:val="20"/>
                <w:jc w:val="center"/>
              </w:trPr>
              <w:tc>
                <w:tcPr>
                  <w:tcW w:w="1102" w:type="pct"/>
                  <w:vMerge/>
                  <w:shd w:val="clear" w:color="auto" w:fill="auto"/>
                </w:tcPr>
                <w:p w14:paraId="0DA0A5D5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3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6706A415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4D1B351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BD8DD4C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9AEB9A0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4F140345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938" w:type="pct"/>
                  <w:vMerge/>
                  <w:shd w:val="clear" w:color="auto" w:fill="auto"/>
                </w:tcPr>
                <w:p w14:paraId="4DCE473B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</w:tr>
            <w:tr w:rsidR="00863BD2" w14:paraId="10C700AE" w14:textId="77777777" w:rsidTr="00CD3A3A">
              <w:trPr>
                <w:trHeight w:val="20"/>
                <w:jc w:val="center"/>
              </w:trPr>
              <w:tc>
                <w:tcPr>
                  <w:tcW w:w="1102" w:type="pct"/>
                  <w:vMerge/>
                  <w:shd w:val="clear" w:color="auto" w:fill="auto"/>
                </w:tcPr>
                <w:p w14:paraId="057F9105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3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09EB114F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A03C8C9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E3A8CA1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731CC83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5C7F9721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938" w:type="pct"/>
                  <w:vMerge/>
                  <w:shd w:val="clear" w:color="auto" w:fill="auto"/>
                </w:tcPr>
                <w:p w14:paraId="25D5A927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</w:tr>
            <w:tr w:rsidR="00863BD2" w14:paraId="5B84BD21" w14:textId="77777777" w:rsidTr="00CD3A3A">
              <w:trPr>
                <w:trHeight w:val="20"/>
                <w:jc w:val="center"/>
              </w:trPr>
              <w:tc>
                <w:tcPr>
                  <w:tcW w:w="1102" w:type="pct"/>
                  <w:vMerge/>
                  <w:shd w:val="clear" w:color="auto" w:fill="auto"/>
                </w:tcPr>
                <w:p w14:paraId="3D71DFF0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3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54A8D407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DAE236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725315F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8E3D7CF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57DB1948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938" w:type="pct"/>
                  <w:vMerge/>
                  <w:shd w:val="clear" w:color="auto" w:fill="auto"/>
                </w:tcPr>
                <w:p w14:paraId="0B65CD61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</w:tr>
            <w:tr w:rsidR="00863BD2" w14:paraId="414C7A12" w14:textId="77777777" w:rsidTr="00CD3A3A">
              <w:trPr>
                <w:trHeight w:val="20"/>
                <w:jc w:val="center"/>
              </w:trPr>
              <w:tc>
                <w:tcPr>
                  <w:tcW w:w="1102" w:type="pct"/>
                  <w:vMerge/>
                  <w:shd w:val="clear" w:color="auto" w:fill="auto"/>
                </w:tcPr>
                <w:p w14:paraId="0E58925A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3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6F347BB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E13C43F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5C93B6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59B531C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32D0102C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938" w:type="pct"/>
                  <w:vMerge/>
                  <w:shd w:val="clear" w:color="auto" w:fill="auto"/>
                </w:tcPr>
                <w:p w14:paraId="730927E5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</w:tr>
            <w:tr w:rsidR="00863BD2" w14:paraId="0793533D" w14:textId="77777777" w:rsidTr="00CD3A3A">
              <w:trPr>
                <w:trHeight w:val="20"/>
                <w:jc w:val="center"/>
              </w:trPr>
              <w:tc>
                <w:tcPr>
                  <w:tcW w:w="1102" w:type="pct"/>
                  <w:vMerge/>
                  <w:shd w:val="clear" w:color="auto" w:fill="auto"/>
                </w:tcPr>
                <w:p w14:paraId="2DF3E460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3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008CF691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ADBDB4A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786BB8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  <w:r>
                    <w:rPr>
                      <w:rStyle w:val="105pt"/>
                      <w:rFonts w:ascii="游明朝" w:eastAsia="游明朝" w:hAnsi="游明朝" w:hint="eastAsia"/>
                    </w:rPr>
                    <w:t>(略)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9C93BDF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680AC588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938" w:type="pct"/>
                  <w:vMerge/>
                  <w:shd w:val="clear" w:color="auto" w:fill="auto"/>
                </w:tcPr>
                <w:p w14:paraId="0048E55A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</w:tr>
            <w:tr w:rsidR="00863BD2" w14:paraId="798C3765" w14:textId="77777777" w:rsidTr="00CD3A3A">
              <w:trPr>
                <w:trHeight w:val="20"/>
                <w:jc w:val="center"/>
              </w:trPr>
              <w:tc>
                <w:tcPr>
                  <w:tcW w:w="1102" w:type="pct"/>
                  <w:vMerge/>
                  <w:shd w:val="clear" w:color="auto" w:fill="auto"/>
                </w:tcPr>
                <w:p w14:paraId="39ECFEB7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3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53F47322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3F1C6E7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D6866CE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93CD357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6D8476A9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938" w:type="pct"/>
                  <w:vMerge/>
                  <w:shd w:val="clear" w:color="auto" w:fill="auto"/>
                </w:tcPr>
                <w:p w14:paraId="0DC92B3B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</w:tr>
            <w:tr w:rsidR="00863BD2" w14:paraId="06561C29" w14:textId="77777777" w:rsidTr="00CD3A3A">
              <w:trPr>
                <w:trHeight w:val="20"/>
                <w:jc w:val="center"/>
              </w:trPr>
              <w:tc>
                <w:tcPr>
                  <w:tcW w:w="1102" w:type="pct"/>
                  <w:vMerge/>
                  <w:shd w:val="clear" w:color="auto" w:fill="auto"/>
                </w:tcPr>
                <w:p w14:paraId="13360A0A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3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B2BEE49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613963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FE3871F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6C38959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76791A68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938" w:type="pct"/>
                  <w:vMerge/>
                  <w:shd w:val="clear" w:color="auto" w:fill="auto"/>
                </w:tcPr>
                <w:p w14:paraId="1EF70A62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</w:tr>
            <w:tr w:rsidR="00863BD2" w14:paraId="5AB22384" w14:textId="77777777" w:rsidTr="00CD3A3A">
              <w:trPr>
                <w:trHeight w:val="20"/>
                <w:jc w:val="center"/>
              </w:trPr>
              <w:tc>
                <w:tcPr>
                  <w:tcW w:w="1102" w:type="pct"/>
                  <w:vMerge/>
                  <w:shd w:val="clear" w:color="auto" w:fill="auto"/>
                </w:tcPr>
                <w:p w14:paraId="3082FA1B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3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BC1B3E7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11F7371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E9C9DAD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959D7B5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56B4F6EC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  <w:tc>
                <w:tcPr>
                  <w:tcW w:w="938" w:type="pct"/>
                  <w:vMerge/>
                  <w:shd w:val="clear" w:color="auto" w:fill="auto"/>
                </w:tcPr>
                <w:p w14:paraId="7771901A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</w:tr>
            <w:tr w:rsidR="00863BD2" w14:paraId="595703AC" w14:textId="77777777" w:rsidTr="00CD3A3A">
              <w:trPr>
                <w:trHeight w:val="20"/>
                <w:jc w:val="center"/>
              </w:trPr>
              <w:tc>
                <w:tcPr>
                  <w:tcW w:w="1102" w:type="pct"/>
                  <w:vMerge/>
                  <w:shd w:val="clear" w:color="auto" w:fill="auto"/>
                </w:tcPr>
                <w:p w14:paraId="7F095258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3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3A9008B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58690AA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6689E21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6871FB1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68D7C2FB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938" w:type="pct"/>
                  <w:vMerge/>
                  <w:shd w:val="clear" w:color="auto" w:fill="auto"/>
                </w:tcPr>
                <w:p w14:paraId="386016CA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</w:tr>
            <w:tr w:rsidR="00863BD2" w14:paraId="22A74D5B" w14:textId="77777777" w:rsidTr="00CD3A3A">
              <w:trPr>
                <w:trHeight w:val="20"/>
                <w:jc w:val="center"/>
              </w:trPr>
              <w:tc>
                <w:tcPr>
                  <w:tcW w:w="1102" w:type="pct"/>
                  <w:vMerge/>
                  <w:shd w:val="clear" w:color="auto" w:fill="auto"/>
                </w:tcPr>
                <w:p w14:paraId="7A34B17A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3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528986E9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1098093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4963867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1FEBFAD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550C499B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938" w:type="pct"/>
                  <w:vMerge/>
                  <w:shd w:val="clear" w:color="auto" w:fill="auto"/>
                </w:tcPr>
                <w:p w14:paraId="53709F97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</w:tr>
            <w:tr w:rsidR="00863BD2" w14:paraId="3A061CDC" w14:textId="77777777" w:rsidTr="00CD3A3A">
              <w:trPr>
                <w:trHeight w:val="20"/>
                <w:jc w:val="center"/>
              </w:trPr>
              <w:tc>
                <w:tcPr>
                  <w:tcW w:w="1102" w:type="pct"/>
                  <w:vMerge/>
                  <w:shd w:val="clear" w:color="auto" w:fill="auto"/>
                </w:tcPr>
                <w:p w14:paraId="074F6C50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3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0CFADAC9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EA7FA75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D401F23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F76A3C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51B38EE9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938" w:type="pct"/>
                  <w:vMerge/>
                  <w:shd w:val="clear" w:color="auto" w:fill="auto"/>
                </w:tcPr>
                <w:p w14:paraId="707E5815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</w:tr>
            <w:tr w:rsidR="00863BD2" w14:paraId="1883EDDC" w14:textId="77777777" w:rsidTr="00CD3A3A">
              <w:trPr>
                <w:trHeight w:val="20"/>
                <w:jc w:val="center"/>
              </w:trPr>
              <w:tc>
                <w:tcPr>
                  <w:tcW w:w="1102" w:type="pct"/>
                  <w:vMerge/>
                  <w:shd w:val="clear" w:color="auto" w:fill="auto"/>
                </w:tcPr>
                <w:p w14:paraId="178DE7E2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3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A059947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3D5F9E9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2E10D33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EC44826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5B10C5DA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938" w:type="pct"/>
                  <w:vMerge/>
                  <w:shd w:val="clear" w:color="auto" w:fill="auto"/>
                </w:tcPr>
                <w:p w14:paraId="2D831330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</w:tr>
            <w:tr w:rsidR="00863BD2" w14:paraId="63BDD4BF" w14:textId="77777777" w:rsidTr="00CD3A3A">
              <w:trPr>
                <w:trHeight w:val="20"/>
                <w:jc w:val="center"/>
              </w:trPr>
              <w:tc>
                <w:tcPr>
                  <w:tcW w:w="1102" w:type="pct"/>
                  <w:vMerge/>
                  <w:shd w:val="clear" w:color="auto" w:fill="auto"/>
                </w:tcPr>
                <w:p w14:paraId="1848C719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3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B0ACA12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F6F307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7D608E4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91FF940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5AAA1811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938" w:type="pct"/>
                  <w:vMerge/>
                  <w:shd w:val="clear" w:color="auto" w:fill="auto"/>
                </w:tcPr>
                <w:p w14:paraId="4A6A1BEB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</w:tr>
            <w:tr w:rsidR="00863BD2" w14:paraId="51815F77" w14:textId="77777777" w:rsidTr="00CD3A3A">
              <w:trPr>
                <w:trHeight w:val="20"/>
                <w:jc w:val="center"/>
              </w:trPr>
              <w:tc>
                <w:tcPr>
                  <w:tcW w:w="1102" w:type="pct"/>
                  <w:shd w:val="clear" w:color="auto" w:fill="auto"/>
                </w:tcPr>
                <w:p w14:paraId="04977D14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  <w:r w:rsidRPr="008114C3">
                    <w:rPr>
                      <w:rFonts w:ascii="游明朝" w:eastAsia="游明朝" w:hAnsi="游明朝" w:hint="eastAsia"/>
                      <w:szCs w:val="21"/>
                    </w:rPr>
                    <w:t>３．その他</w:t>
                  </w:r>
                </w:p>
              </w:tc>
              <w:tc>
                <w:tcPr>
                  <w:tcW w:w="593" w:type="pct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42A62C00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7BF2DDA1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F2D5D54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7A623275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14:paraId="2436B5A1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938" w:type="pct"/>
                  <w:shd w:val="clear" w:color="auto" w:fill="auto"/>
                  <w:vAlign w:val="center"/>
                </w:tcPr>
                <w:p w14:paraId="61E2B688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Style w:val="105pt"/>
                      <w:rFonts w:ascii="游明朝" w:eastAsia="游明朝" w:hAnsi="游明朝"/>
                    </w:rPr>
                  </w:pPr>
                  <w:r w:rsidRPr="008114C3">
                    <w:rPr>
                      <w:rStyle w:val="105pt"/>
                      <w:rFonts w:ascii="游明朝" w:eastAsia="游明朝" w:hAnsi="游明朝" w:hint="eastAsia"/>
                    </w:rPr>
                    <w:t>令和3年9月2日まで</w:t>
                  </w:r>
                </w:p>
              </w:tc>
            </w:tr>
          </w:tbl>
          <w:p w14:paraId="310315B5" w14:textId="77777777" w:rsidR="00135415" w:rsidRDefault="00135415" w:rsidP="00A86ADE">
            <w:pPr>
              <w:rPr>
                <w:rFonts w:ascii="游明朝" w:eastAsia="游明朝" w:hAnsi="游明朝"/>
              </w:rPr>
            </w:pPr>
          </w:p>
          <w:p w14:paraId="14539F37" w14:textId="6B1C1FF6" w:rsidR="00863BD2" w:rsidRPr="0016138B" w:rsidRDefault="00863BD2" w:rsidP="00A86ADE">
            <w:pPr>
              <w:rPr>
                <w:rFonts w:ascii="游明朝" w:eastAsia="游明朝" w:hAnsi="游明朝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38D4685D" w14:textId="77777777" w:rsidR="00131F51" w:rsidRDefault="00131F51" w:rsidP="00A86ADE">
            <w:pPr>
              <w:rPr>
                <w:rFonts w:ascii="游明朝" w:eastAsia="游明朝" w:hAnsi="游明朝"/>
              </w:rPr>
            </w:pPr>
          </w:p>
          <w:tbl>
            <w:tblPr>
              <w:tblW w:w="57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681"/>
              <w:gridCol w:w="680"/>
              <w:gridCol w:w="678"/>
              <w:gridCol w:w="680"/>
              <w:gridCol w:w="680"/>
              <w:gridCol w:w="1077"/>
            </w:tblGrid>
            <w:tr w:rsidR="00863BD2" w14:paraId="7C1EB9B2" w14:textId="77777777" w:rsidTr="00CD3A3A">
              <w:trPr>
                <w:jc w:val="center"/>
              </w:trPr>
              <w:tc>
                <w:tcPr>
                  <w:tcW w:w="1102" w:type="pct"/>
                  <w:shd w:val="clear" w:color="auto" w:fill="BFBFBF"/>
                  <w:vAlign w:val="center"/>
                </w:tcPr>
                <w:p w14:paraId="0F55A6D1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  <w:bookmarkStart w:id="2" w:name="_Hlk78452446"/>
                  <w:r w:rsidRPr="008114C3">
                    <w:rPr>
                      <w:rFonts w:ascii="游明朝" w:eastAsia="游明朝" w:hAnsi="游明朝" w:hint="eastAsia"/>
                      <w:szCs w:val="21"/>
                    </w:rPr>
                    <w:t>分類</w:t>
                  </w:r>
                </w:p>
              </w:tc>
              <w:tc>
                <w:tcPr>
                  <w:tcW w:w="593" w:type="pct"/>
                  <w:tcBorders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14:paraId="63ED54F9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  <w:r w:rsidRPr="008114C3">
                    <w:rPr>
                      <w:rFonts w:ascii="游明朝" w:eastAsia="游明朝" w:hAnsi="游明朝" w:hint="eastAsia"/>
                      <w:szCs w:val="21"/>
                    </w:rPr>
                    <w:t>項目</w:t>
                  </w:r>
                </w:p>
              </w:tc>
              <w:tc>
                <w:tcPr>
                  <w:tcW w:w="592" w:type="pct"/>
                  <w:tcBorders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14:paraId="22E1C560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  <w:r w:rsidRPr="008114C3">
                    <w:rPr>
                      <w:rFonts w:ascii="游明朝" w:eastAsia="游明朝" w:hAnsi="游明朝" w:hint="eastAsia"/>
                      <w:szCs w:val="21"/>
                    </w:rPr>
                    <w:t>様式</w:t>
                  </w:r>
                </w:p>
              </w:tc>
              <w:tc>
                <w:tcPr>
                  <w:tcW w:w="590" w:type="pct"/>
                  <w:tcBorders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14:paraId="4A5DC373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  <w:r w:rsidRPr="008114C3">
                    <w:rPr>
                      <w:rFonts w:ascii="游明朝" w:eastAsia="游明朝" w:hAnsi="游明朝"/>
                      <w:szCs w:val="21"/>
                    </w:rPr>
                    <w:t>Ｎｏ</w:t>
                  </w:r>
                </w:p>
              </w:tc>
              <w:tc>
                <w:tcPr>
                  <w:tcW w:w="592" w:type="pct"/>
                  <w:tcBorders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14:paraId="0A1FE8E0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  <w:r w:rsidRPr="008114C3">
                    <w:rPr>
                      <w:rFonts w:ascii="游明朝" w:eastAsia="游明朝" w:hAnsi="游明朝" w:hint="eastAsia"/>
                      <w:szCs w:val="21"/>
                    </w:rPr>
                    <w:t>枚数</w:t>
                  </w:r>
                </w:p>
                <w:p w14:paraId="0535818A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  <w:r w:rsidRPr="008114C3">
                    <w:rPr>
                      <w:rFonts w:ascii="游明朝" w:eastAsia="游明朝" w:hAnsi="游明朝" w:hint="eastAsia"/>
                      <w:szCs w:val="21"/>
                    </w:rPr>
                    <w:t>制限</w:t>
                  </w:r>
                </w:p>
              </w:tc>
              <w:tc>
                <w:tcPr>
                  <w:tcW w:w="592" w:type="pct"/>
                  <w:tcBorders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14:paraId="70B74C65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  <w:r w:rsidRPr="008114C3">
                    <w:rPr>
                      <w:rFonts w:ascii="游明朝" w:eastAsia="游明朝" w:hAnsi="游明朝" w:hint="eastAsia"/>
                      <w:szCs w:val="21"/>
                    </w:rPr>
                    <w:t>用紙</w:t>
                  </w:r>
                </w:p>
                <w:p w14:paraId="42FAA08C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  <w:r w:rsidRPr="008114C3">
                    <w:rPr>
                      <w:rFonts w:ascii="游明朝" w:eastAsia="游明朝" w:hAnsi="游明朝" w:hint="eastAsia"/>
                      <w:szCs w:val="21"/>
                    </w:rPr>
                    <w:t>ｻｲｽﾞ</w:t>
                  </w:r>
                </w:p>
              </w:tc>
              <w:tc>
                <w:tcPr>
                  <w:tcW w:w="938" w:type="pct"/>
                  <w:shd w:val="clear" w:color="auto" w:fill="BFBFBF"/>
                  <w:vAlign w:val="center"/>
                </w:tcPr>
                <w:p w14:paraId="23EDFD64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  <w:r w:rsidRPr="008114C3">
                    <w:rPr>
                      <w:rFonts w:ascii="游明朝" w:eastAsia="游明朝" w:hAnsi="游明朝" w:hint="eastAsia"/>
                      <w:szCs w:val="21"/>
                    </w:rPr>
                    <w:t>受付期間</w:t>
                  </w:r>
                </w:p>
              </w:tc>
            </w:tr>
            <w:tr w:rsidR="00863BD2" w14:paraId="16BBADA2" w14:textId="77777777" w:rsidTr="00CD3A3A">
              <w:trPr>
                <w:trHeight w:val="20"/>
                <w:jc w:val="center"/>
              </w:trPr>
              <w:tc>
                <w:tcPr>
                  <w:tcW w:w="1102" w:type="pct"/>
                  <w:shd w:val="clear" w:color="auto" w:fill="auto"/>
                </w:tcPr>
                <w:p w14:paraId="41C6CFBC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  <w:bookmarkStart w:id="3" w:name="_Hlk15298894"/>
                  <w:r w:rsidRPr="008114C3">
                    <w:rPr>
                      <w:rFonts w:ascii="游明朝" w:eastAsia="游明朝" w:hAnsi="游明朝" w:hint="eastAsia"/>
                      <w:szCs w:val="21"/>
                    </w:rPr>
                    <w:t>１．参加表明書</w:t>
                  </w:r>
                </w:p>
              </w:tc>
              <w:tc>
                <w:tcPr>
                  <w:tcW w:w="593" w:type="pct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31C32B2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D19082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0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1A1ADC2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  <w:tc>
                <w:tcPr>
                  <w:tcW w:w="592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293D6DA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4CA627D6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938" w:type="pct"/>
                  <w:vMerge w:val="restart"/>
                  <w:shd w:val="clear" w:color="auto" w:fill="auto"/>
                  <w:vAlign w:val="center"/>
                </w:tcPr>
                <w:p w14:paraId="1D5310E4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Style w:val="105pt"/>
                      <w:rFonts w:ascii="游明朝" w:eastAsia="游明朝" w:hAnsi="游明朝"/>
                    </w:rPr>
                  </w:pPr>
                  <w:r w:rsidRPr="008114C3">
                    <w:rPr>
                      <w:rStyle w:val="105pt"/>
                      <w:rFonts w:ascii="游明朝" w:eastAsia="游明朝" w:hAnsi="游明朝" w:hint="eastAsia"/>
                    </w:rPr>
                    <w:t>令和3年8月</w:t>
                  </w:r>
                  <w:r w:rsidRPr="006E3CCE">
                    <w:rPr>
                      <w:rStyle w:val="105pt"/>
                      <w:rFonts w:ascii="游明朝" w:eastAsia="游明朝" w:hAnsi="游明朝" w:hint="eastAsia"/>
                      <w:color w:val="FF0000"/>
                      <w:u w:val="single"/>
                    </w:rPr>
                    <w:t>10</w:t>
                  </w:r>
                  <w:r w:rsidRPr="008114C3">
                    <w:rPr>
                      <w:rStyle w:val="105pt"/>
                      <w:rFonts w:ascii="游明朝" w:eastAsia="游明朝" w:hAnsi="游明朝" w:hint="eastAsia"/>
                    </w:rPr>
                    <w:t>日まで</w:t>
                  </w:r>
                </w:p>
              </w:tc>
            </w:tr>
            <w:bookmarkEnd w:id="3"/>
            <w:tr w:rsidR="00863BD2" w14:paraId="4BA2D68A" w14:textId="77777777" w:rsidTr="00CD3A3A">
              <w:trPr>
                <w:trHeight w:val="20"/>
                <w:jc w:val="center"/>
              </w:trPr>
              <w:tc>
                <w:tcPr>
                  <w:tcW w:w="1102" w:type="pct"/>
                  <w:vMerge w:val="restart"/>
                  <w:shd w:val="clear" w:color="auto" w:fill="auto"/>
                </w:tcPr>
                <w:p w14:paraId="3900D92C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  <w:r w:rsidRPr="008114C3">
                    <w:rPr>
                      <w:rFonts w:ascii="游明朝" w:eastAsia="游明朝" w:hAnsi="游明朝" w:hint="eastAsia"/>
                      <w:szCs w:val="21"/>
                    </w:rPr>
                    <w:t>２．入札参加資格審査に関する提出書類</w:t>
                  </w:r>
                </w:p>
              </w:tc>
              <w:tc>
                <w:tcPr>
                  <w:tcW w:w="593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0984519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C9FC14D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7C76C22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88C20ED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32D8165D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938" w:type="pct"/>
                  <w:vMerge/>
                  <w:shd w:val="clear" w:color="auto" w:fill="auto"/>
                  <w:vAlign w:val="center"/>
                </w:tcPr>
                <w:p w14:paraId="26DEC7C7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</w:tr>
            <w:tr w:rsidR="00863BD2" w14:paraId="230466C1" w14:textId="77777777" w:rsidTr="00CD3A3A">
              <w:trPr>
                <w:trHeight w:val="20"/>
                <w:jc w:val="center"/>
              </w:trPr>
              <w:tc>
                <w:tcPr>
                  <w:tcW w:w="1102" w:type="pct"/>
                  <w:vMerge/>
                  <w:shd w:val="clear" w:color="auto" w:fill="auto"/>
                </w:tcPr>
                <w:p w14:paraId="410D3D48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3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3F4C222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FC8570F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3C0C9F1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610072E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4FF04760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938" w:type="pct"/>
                  <w:vMerge/>
                  <w:shd w:val="clear" w:color="auto" w:fill="auto"/>
                </w:tcPr>
                <w:p w14:paraId="4FEF1BA5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</w:tr>
            <w:tr w:rsidR="00863BD2" w14:paraId="4E9DFC87" w14:textId="77777777" w:rsidTr="00CD3A3A">
              <w:trPr>
                <w:trHeight w:val="20"/>
                <w:jc w:val="center"/>
              </w:trPr>
              <w:tc>
                <w:tcPr>
                  <w:tcW w:w="1102" w:type="pct"/>
                  <w:vMerge/>
                  <w:shd w:val="clear" w:color="auto" w:fill="auto"/>
                </w:tcPr>
                <w:p w14:paraId="7AE6BD78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3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00FFB01D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C140467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6F9C247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9F0186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5D0A4273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938" w:type="pct"/>
                  <w:vMerge/>
                  <w:shd w:val="clear" w:color="auto" w:fill="auto"/>
                </w:tcPr>
                <w:p w14:paraId="6DA42EA2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</w:tr>
            <w:tr w:rsidR="00863BD2" w14:paraId="2E3E71B8" w14:textId="77777777" w:rsidTr="00CD3A3A">
              <w:trPr>
                <w:trHeight w:val="20"/>
                <w:jc w:val="center"/>
              </w:trPr>
              <w:tc>
                <w:tcPr>
                  <w:tcW w:w="1102" w:type="pct"/>
                  <w:vMerge/>
                  <w:shd w:val="clear" w:color="auto" w:fill="auto"/>
                </w:tcPr>
                <w:p w14:paraId="1DEDB4AA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3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338ADA2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069EB74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A7AA58C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E2DAE9F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7990DD87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938" w:type="pct"/>
                  <w:vMerge/>
                  <w:shd w:val="clear" w:color="auto" w:fill="auto"/>
                </w:tcPr>
                <w:p w14:paraId="458F8718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</w:tr>
            <w:tr w:rsidR="00863BD2" w14:paraId="2BA98F4D" w14:textId="77777777" w:rsidTr="00CD3A3A">
              <w:trPr>
                <w:trHeight w:val="20"/>
                <w:jc w:val="center"/>
              </w:trPr>
              <w:tc>
                <w:tcPr>
                  <w:tcW w:w="1102" w:type="pct"/>
                  <w:vMerge/>
                  <w:shd w:val="clear" w:color="auto" w:fill="auto"/>
                </w:tcPr>
                <w:p w14:paraId="2C9D7D0E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3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0D35A6D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740E75B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FF86D24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87FEB2D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2E6DE2CF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938" w:type="pct"/>
                  <w:vMerge/>
                  <w:shd w:val="clear" w:color="auto" w:fill="auto"/>
                </w:tcPr>
                <w:p w14:paraId="48A2E149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</w:tr>
            <w:tr w:rsidR="00863BD2" w14:paraId="3751ABDB" w14:textId="77777777" w:rsidTr="00CD3A3A">
              <w:trPr>
                <w:trHeight w:val="20"/>
                <w:jc w:val="center"/>
              </w:trPr>
              <w:tc>
                <w:tcPr>
                  <w:tcW w:w="1102" w:type="pct"/>
                  <w:vMerge/>
                  <w:shd w:val="clear" w:color="auto" w:fill="auto"/>
                </w:tcPr>
                <w:p w14:paraId="22EB5863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3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9AA9885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0A9F5E3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34B01EB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  <w:r>
                    <w:rPr>
                      <w:rStyle w:val="105pt"/>
                      <w:rFonts w:ascii="游明朝" w:eastAsia="游明朝" w:hAnsi="游明朝" w:hint="eastAsia"/>
                    </w:rPr>
                    <w:t>(略)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958943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46BF909A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938" w:type="pct"/>
                  <w:vMerge/>
                  <w:shd w:val="clear" w:color="auto" w:fill="auto"/>
                </w:tcPr>
                <w:p w14:paraId="3E1B45CD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</w:tr>
            <w:tr w:rsidR="00863BD2" w14:paraId="6A5C4EB0" w14:textId="77777777" w:rsidTr="00CD3A3A">
              <w:trPr>
                <w:trHeight w:val="20"/>
                <w:jc w:val="center"/>
              </w:trPr>
              <w:tc>
                <w:tcPr>
                  <w:tcW w:w="1102" w:type="pct"/>
                  <w:vMerge/>
                  <w:shd w:val="clear" w:color="auto" w:fill="auto"/>
                </w:tcPr>
                <w:p w14:paraId="533AB6FE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3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0E8AFE3A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547A348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84FBB14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5C8B167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4F4A8CAA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938" w:type="pct"/>
                  <w:vMerge/>
                  <w:shd w:val="clear" w:color="auto" w:fill="auto"/>
                </w:tcPr>
                <w:p w14:paraId="7A034433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</w:tr>
            <w:tr w:rsidR="00863BD2" w14:paraId="456EBE0B" w14:textId="77777777" w:rsidTr="00CD3A3A">
              <w:trPr>
                <w:trHeight w:val="20"/>
                <w:jc w:val="center"/>
              </w:trPr>
              <w:tc>
                <w:tcPr>
                  <w:tcW w:w="1102" w:type="pct"/>
                  <w:vMerge/>
                  <w:shd w:val="clear" w:color="auto" w:fill="auto"/>
                </w:tcPr>
                <w:p w14:paraId="7243A102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3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784B939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9C27DF9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5679120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1374009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0FA050B8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938" w:type="pct"/>
                  <w:vMerge/>
                  <w:shd w:val="clear" w:color="auto" w:fill="auto"/>
                </w:tcPr>
                <w:p w14:paraId="14456635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</w:tr>
            <w:tr w:rsidR="00863BD2" w14:paraId="148BE965" w14:textId="77777777" w:rsidTr="00CD3A3A">
              <w:trPr>
                <w:trHeight w:val="20"/>
                <w:jc w:val="center"/>
              </w:trPr>
              <w:tc>
                <w:tcPr>
                  <w:tcW w:w="1102" w:type="pct"/>
                  <w:vMerge/>
                  <w:shd w:val="clear" w:color="auto" w:fill="auto"/>
                </w:tcPr>
                <w:p w14:paraId="447D8E14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3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FC06631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31D1FDF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5C7F15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A843700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5D3EC3E7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  <w:tc>
                <w:tcPr>
                  <w:tcW w:w="938" w:type="pct"/>
                  <w:vMerge/>
                  <w:shd w:val="clear" w:color="auto" w:fill="auto"/>
                </w:tcPr>
                <w:p w14:paraId="4BEE6B01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</w:tr>
            <w:tr w:rsidR="00863BD2" w14:paraId="34C6F881" w14:textId="77777777" w:rsidTr="00CD3A3A">
              <w:trPr>
                <w:trHeight w:val="20"/>
                <w:jc w:val="center"/>
              </w:trPr>
              <w:tc>
                <w:tcPr>
                  <w:tcW w:w="1102" w:type="pct"/>
                  <w:vMerge/>
                  <w:shd w:val="clear" w:color="auto" w:fill="auto"/>
                </w:tcPr>
                <w:p w14:paraId="56858DF9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3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5CA471D5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BAFD332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345DE56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A6F536B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1BE02955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938" w:type="pct"/>
                  <w:vMerge/>
                  <w:shd w:val="clear" w:color="auto" w:fill="auto"/>
                </w:tcPr>
                <w:p w14:paraId="019E664B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</w:tr>
            <w:tr w:rsidR="00863BD2" w14:paraId="3E0DAF4F" w14:textId="77777777" w:rsidTr="00CD3A3A">
              <w:trPr>
                <w:trHeight w:val="20"/>
                <w:jc w:val="center"/>
              </w:trPr>
              <w:tc>
                <w:tcPr>
                  <w:tcW w:w="1102" w:type="pct"/>
                  <w:vMerge/>
                  <w:shd w:val="clear" w:color="auto" w:fill="auto"/>
                </w:tcPr>
                <w:p w14:paraId="50383B9D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3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853D7B5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386F87E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BF7ED63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15AD339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1465E689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938" w:type="pct"/>
                  <w:vMerge/>
                  <w:shd w:val="clear" w:color="auto" w:fill="auto"/>
                </w:tcPr>
                <w:p w14:paraId="2449CB6C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</w:tr>
            <w:tr w:rsidR="00863BD2" w14:paraId="342BC25D" w14:textId="77777777" w:rsidTr="00CD3A3A">
              <w:trPr>
                <w:trHeight w:val="20"/>
                <w:jc w:val="center"/>
              </w:trPr>
              <w:tc>
                <w:tcPr>
                  <w:tcW w:w="1102" w:type="pct"/>
                  <w:vMerge/>
                  <w:shd w:val="clear" w:color="auto" w:fill="auto"/>
                </w:tcPr>
                <w:p w14:paraId="2E0B4D51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3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02A1F5E5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A630106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32B0AD0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54AB0EC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1D71FBAB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938" w:type="pct"/>
                  <w:vMerge/>
                  <w:shd w:val="clear" w:color="auto" w:fill="auto"/>
                </w:tcPr>
                <w:p w14:paraId="38D08FDC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</w:tr>
            <w:tr w:rsidR="00863BD2" w14:paraId="2810AD3D" w14:textId="77777777" w:rsidTr="00CD3A3A">
              <w:trPr>
                <w:trHeight w:val="20"/>
                <w:jc w:val="center"/>
              </w:trPr>
              <w:tc>
                <w:tcPr>
                  <w:tcW w:w="1102" w:type="pct"/>
                  <w:vMerge/>
                  <w:shd w:val="clear" w:color="auto" w:fill="auto"/>
                </w:tcPr>
                <w:p w14:paraId="0DCC42A7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3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025C47A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3EF64EB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1FF7B17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121F49B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0EB18A38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938" w:type="pct"/>
                  <w:vMerge/>
                  <w:shd w:val="clear" w:color="auto" w:fill="auto"/>
                </w:tcPr>
                <w:p w14:paraId="4C104AC1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</w:tr>
            <w:tr w:rsidR="00863BD2" w14:paraId="5FAE7141" w14:textId="77777777" w:rsidTr="00CD3A3A">
              <w:trPr>
                <w:trHeight w:val="20"/>
                <w:jc w:val="center"/>
              </w:trPr>
              <w:tc>
                <w:tcPr>
                  <w:tcW w:w="1102" w:type="pct"/>
                  <w:vMerge/>
                  <w:shd w:val="clear" w:color="auto" w:fill="auto"/>
                </w:tcPr>
                <w:p w14:paraId="22D2B429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3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085648D0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13404B6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3A5C050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8CFA331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10B45875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938" w:type="pct"/>
                  <w:vMerge/>
                  <w:shd w:val="clear" w:color="auto" w:fill="auto"/>
                </w:tcPr>
                <w:p w14:paraId="71B2492F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Style w:val="105pt"/>
                      <w:rFonts w:ascii="游明朝" w:eastAsia="游明朝" w:hAnsi="游明朝"/>
                    </w:rPr>
                  </w:pPr>
                </w:p>
              </w:tc>
            </w:tr>
            <w:tr w:rsidR="00863BD2" w14:paraId="11AB161B" w14:textId="77777777" w:rsidTr="00CD3A3A">
              <w:trPr>
                <w:trHeight w:val="20"/>
                <w:jc w:val="center"/>
              </w:trPr>
              <w:tc>
                <w:tcPr>
                  <w:tcW w:w="1102" w:type="pct"/>
                  <w:shd w:val="clear" w:color="auto" w:fill="auto"/>
                </w:tcPr>
                <w:p w14:paraId="423BBB15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  <w:r w:rsidRPr="008114C3">
                    <w:rPr>
                      <w:rFonts w:ascii="游明朝" w:eastAsia="游明朝" w:hAnsi="游明朝" w:hint="eastAsia"/>
                      <w:szCs w:val="21"/>
                    </w:rPr>
                    <w:t>３．その他</w:t>
                  </w:r>
                </w:p>
              </w:tc>
              <w:tc>
                <w:tcPr>
                  <w:tcW w:w="593" w:type="pct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0884E0C2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6CAF3AEE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1974AF1B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C6E4EFD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14:paraId="1ED911E2" w14:textId="77777777" w:rsidR="00863BD2" w:rsidRPr="008114C3" w:rsidRDefault="00863BD2" w:rsidP="00863BD2">
                  <w:pPr>
                    <w:snapToGrid w:val="0"/>
                    <w:spacing w:line="24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  <w:tc>
                <w:tcPr>
                  <w:tcW w:w="938" w:type="pct"/>
                  <w:shd w:val="clear" w:color="auto" w:fill="auto"/>
                  <w:vAlign w:val="center"/>
                </w:tcPr>
                <w:p w14:paraId="088FDA01" w14:textId="77777777" w:rsidR="00863BD2" w:rsidRPr="008114C3" w:rsidRDefault="00863BD2" w:rsidP="00863BD2">
                  <w:pPr>
                    <w:snapToGrid w:val="0"/>
                    <w:spacing w:line="240" w:lineRule="exact"/>
                    <w:rPr>
                      <w:rStyle w:val="105pt"/>
                      <w:rFonts w:ascii="游明朝" w:eastAsia="游明朝" w:hAnsi="游明朝"/>
                    </w:rPr>
                  </w:pPr>
                  <w:r w:rsidRPr="008114C3">
                    <w:rPr>
                      <w:rStyle w:val="105pt"/>
                      <w:rFonts w:ascii="游明朝" w:eastAsia="游明朝" w:hAnsi="游明朝" w:hint="eastAsia"/>
                    </w:rPr>
                    <w:t>令和3年9月2日まで</w:t>
                  </w:r>
                </w:p>
              </w:tc>
            </w:tr>
            <w:bookmarkEnd w:id="2"/>
          </w:tbl>
          <w:p w14:paraId="27920B14" w14:textId="77777777" w:rsidR="006E3CCE" w:rsidRDefault="006E3CCE" w:rsidP="00A86ADE">
            <w:pPr>
              <w:rPr>
                <w:rFonts w:ascii="游明朝" w:eastAsia="游明朝" w:hAnsi="游明朝"/>
              </w:rPr>
            </w:pPr>
          </w:p>
          <w:p w14:paraId="670FC949" w14:textId="7DB86F48" w:rsidR="00863BD2" w:rsidRPr="0016138B" w:rsidRDefault="00863BD2" w:rsidP="00A86ADE">
            <w:pPr>
              <w:rPr>
                <w:rFonts w:ascii="游明朝" w:eastAsia="游明朝" w:hAnsi="游明朝"/>
              </w:rPr>
            </w:pPr>
          </w:p>
        </w:tc>
      </w:tr>
    </w:tbl>
    <w:p w14:paraId="0B495061" w14:textId="77777777" w:rsidR="00131F51" w:rsidRPr="0016138B" w:rsidRDefault="00131F51">
      <w:pPr>
        <w:rPr>
          <w:rFonts w:ascii="游明朝" w:eastAsia="游明朝" w:hAnsi="游明朝"/>
          <w:color w:val="FF0000"/>
        </w:rPr>
      </w:pPr>
    </w:p>
    <w:sectPr w:rsidR="00131F51" w:rsidRPr="0016138B" w:rsidSect="00590085">
      <w:pgSz w:w="16838" w:h="11906" w:orient="landscape"/>
      <w:pgMar w:top="1134" w:right="1134" w:bottom="1134" w:left="1134" w:header="851" w:footer="3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21CC8" w14:textId="77777777" w:rsidR="007B6202" w:rsidRDefault="007B6202" w:rsidP="002A4FC1">
      <w:r>
        <w:separator/>
      </w:r>
    </w:p>
  </w:endnote>
  <w:endnote w:type="continuationSeparator" w:id="0">
    <w:p w14:paraId="4275E5F2" w14:textId="77777777" w:rsidR="007B6202" w:rsidRDefault="007B6202" w:rsidP="002A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6346418"/>
      <w:docPartObj>
        <w:docPartGallery w:val="Page Numbers (Bottom of Page)"/>
        <w:docPartUnique/>
      </w:docPartObj>
    </w:sdtPr>
    <w:sdtEndPr/>
    <w:sdtContent>
      <w:p w14:paraId="7F242A46" w14:textId="32D6B43C" w:rsidR="00590085" w:rsidRDefault="005900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022" w:rsidRPr="002A3022">
          <w:rPr>
            <w:noProof/>
            <w:lang w:val="ja-JP"/>
          </w:rPr>
          <w:t>1</w:t>
        </w:r>
        <w:r>
          <w:fldChar w:fldCharType="end"/>
        </w:r>
      </w:p>
    </w:sdtContent>
  </w:sdt>
  <w:p w14:paraId="794A3933" w14:textId="77777777" w:rsidR="00590085" w:rsidRDefault="005900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8B0E6" w14:textId="77777777" w:rsidR="007B6202" w:rsidRDefault="007B6202" w:rsidP="002A4FC1">
      <w:r>
        <w:separator/>
      </w:r>
    </w:p>
  </w:footnote>
  <w:footnote w:type="continuationSeparator" w:id="0">
    <w:p w14:paraId="58811A28" w14:textId="77777777" w:rsidR="007B6202" w:rsidRDefault="007B6202" w:rsidP="002A4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F3D0C"/>
    <w:multiLevelType w:val="multilevel"/>
    <w:tmpl w:val="23EA0C2E"/>
    <w:lvl w:ilvl="0">
      <w:start w:val="1"/>
      <w:numFmt w:val="decimalFullWidth"/>
      <w:pStyle w:val="1"/>
      <w:lvlText w:val="第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FullWidth"/>
      <w:pStyle w:val="3"/>
      <w:lvlText w:val="（%3）"/>
      <w:lvlJc w:val="left"/>
      <w:pPr>
        <w:tabs>
          <w:tab w:val="num" w:pos="567"/>
        </w:tabs>
        <w:ind w:left="851" w:hanging="567"/>
      </w:pPr>
      <w:rPr>
        <w:rFonts w:hint="eastAsia"/>
        <w:lang w:val="en-US"/>
      </w:rPr>
    </w:lvl>
    <w:lvl w:ilvl="3">
      <w:start w:val="1"/>
      <w:numFmt w:val="decimal"/>
      <w:pStyle w:val="4"/>
      <w:lvlText w:val="（%4）"/>
      <w:lvlJc w:val="left"/>
      <w:pPr>
        <w:tabs>
          <w:tab w:val="num" w:pos="1701"/>
        </w:tabs>
        <w:ind w:left="1701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1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"/>
      <w:lvlText w:val="(%5)"/>
      <w:lvlJc w:val="left"/>
      <w:pPr>
        <w:tabs>
          <w:tab w:val="num" w:pos="2126"/>
        </w:tabs>
        <w:ind w:left="2126" w:hanging="425"/>
      </w:pPr>
      <w:rPr>
        <w:rFonts w:ascii="ＭＳ 明朝" w:eastAsia="ＭＳ 明朝" w:hint="eastAsia"/>
        <w:color w:val="auto"/>
      </w:rPr>
    </w:lvl>
    <w:lvl w:ilvl="5">
      <w:start w:val="1"/>
      <w:numFmt w:val="lowerLetter"/>
      <w:pStyle w:val="6"/>
      <w:lvlText w:val="%6"/>
      <w:lvlJc w:val="left"/>
      <w:pPr>
        <w:tabs>
          <w:tab w:val="num" w:pos="2551"/>
        </w:tabs>
        <w:ind w:left="2551" w:hanging="425"/>
      </w:pPr>
      <w:rPr>
        <w:rFonts w:hint="eastAsia"/>
        <w:dstrike w:val="0"/>
      </w:rPr>
    </w:lvl>
    <w:lvl w:ilvl="6">
      <w:start w:val="1"/>
      <w:numFmt w:val="lowerLetter"/>
      <w:pStyle w:val="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" w15:restartNumberingAfterBreak="0">
    <w:nsid w:val="3A5345BF"/>
    <w:multiLevelType w:val="hybridMultilevel"/>
    <w:tmpl w:val="AFE6ADA8"/>
    <w:lvl w:ilvl="0" w:tplc="D666C2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C7840"/>
    <w:multiLevelType w:val="hybridMultilevel"/>
    <w:tmpl w:val="08E21796"/>
    <w:lvl w:ilvl="0" w:tplc="EBD03238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C02B3E"/>
    <w:multiLevelType w:val="hybridMultilevel"/>
    <w:tmpl w:val="586EC9B2"/>
    <w:lvl w:ilvl="0" w:tplc="3D94D1A6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401"/>
    <w:rsid w:val="00023C22"/>
    <w:rsid w:val="00036C78"/>
    <w:rsid w:val="00054D4C"/>
    <w:rsid w:val="00064855"/>
    <w:rsid w:val="0007081D"/>
    <w:rsid w:val="00070CEE"/>
    <w:rsid w:val="000E18C1"/>
    <w:rsid w:val="000E26B4"/>
    <w:rsid w:val="00105F00"/>
    <w:rsid w:val="00126646"/>
    <w:rsid w:val="00131F51"/>
    <w:rsid w:val="00135415"/>
    <w:rsid w:val="0016138B"/>
    <w:rsid w:val="001760C5"/>
    <w:rsid w:val="001A0B9D"/>
    <w:rsid w:val="001B67D6"/>
    <w:rsid w:val="00205FFF"/>
    <w:rsid w:val="00247D7E"/>
    <w:rsid w:val="002735F5"/>
    <w:rsid w:val="00277F15"/>
    <w:rsid w:val="00294023"/>
    <w:rsid w:val="002A3022"/>
    <w:rsid w:val="002A33A5"/>
    <w:rsid w:val="002A4FC1"/>
    <w:rsid w:val="002B592B"/>
    <w:rsid w:val="00357460"/>
    <w:rsid w:val="00361EE2"/>
    <w:rsid w:val="0036485D"/>
    <w:rsid w:val="0037554A"/>
    <w:rsid w:val="003971DD"/>
    <w:rsid w:val="003B0AF3"/>
    <w:rsid w:val="003B1B66"/>
    <w:rsid w:val="0040794C"/>
    <w:rsid w:val="00421D52"/>
    <w:rsid w:val="00425478"/>
    <w:rsid w:val="004322C5"/>
    <w:rsid w:val="004821D4"/>
    <w:rsid w:val="00482E4F"/>
    <w:rsid w:val="00517CE4"/>
    <w:rsid w:val="00534814"/>
    <w:rsid w:val="00546AF9"/>
    <w:rsid w:val="00551151"/>
    <w:rsid w:val="00570A32"/>
    <w:rsid w:val="00576C9A"/>
    <w:rsid w:val="00580F81"/>
    <w:rsid w:val="00585E15"/>
    <w:rsid w:val="00587664"/>
    <w:rsid w:val="00590085"/>
    <w:rsid w:val="005A0012"/>
    <w:rsid w:val="005B0AD8"/>
    <w:rsid w:val="005E1133"/>
    <w:rsid w:val="00612505"/>
    <w:rsid w:val="00641A68"/>
    <w:rsid w:val="00654644"/>
    <w:rsid w:val="00654E22"/>
    <w:rsid w:val="006935AE"/>
    <w:rsid w:val="006B396D"/>
    <w:rsid w:val="006C6403"/>
    <w:rsid w:val="006E3CCE"/>
    <w:rsid w:val="006F3015"/>
    <w:rsid w:val="00720FDB"/>
    <w:rsid w:val="00721788"/>
    <w:rsid w:val="00744D28"/>
    <w:rsid w:val="00746BB3"/>
    <w:rsid w:val="00761DC4"/>
    <w:rsid w:val="00794A39"/>
    <w:rsid w:val="00795391"/>
    <w:rsid w:val="007B6202"/>
    <w:rsid w:val="007B62A5"/>
    <w:rsid w:val="007B6462"/>
    <w:rsid w:val="007C641F"/>
    <w:rsid w:val="007D146E"/>
    <w:rsid w:val="007D4401"/>
    <w:rsid w:val="007F7BA0"/>
    <w:rsid w:val="0081405E"/>
    <w:rsid w:val="008365FF"/>
    <w:rsid w:val="00840309"/>
    <w:rsid w:val="00863BD2"/>
    <w:rsid w:val="008B0EA4"/>
    <w:rsid w:val="008D3A6F"/>
    <w:rsid w:val="00904526"/>
    <w:rsid w:val="00916FF7"/>
    <w:rsid w:val="00950F44"/>
    <w:rsid w:val="009C3EB6"/>
    <w:rsid w:val="009E6F57"/>
    <w:rsid w:val="009F0D1D"/>
    <w:rsid w:val="009F3599"/>
    <w:rsid w:val="00A13F0D"/>
    <w:rsid w:val="00A56A44"/>
    <w:rsid w:val="00AA04F5"/>
    <w:rsid w:val="00AA25E9"/>
    <w:rsid w:val="00AC4C4D"/>
    <w:rsid w:val="00AF3896"/>
    <w:rsid w:val="00B423EA"/>
    <w:rsid w:val="00B66204"/>
    <w:rsid w:val="00B71661"/>
    <w:rsid w:val="00B936B8"/>
    <w:rsid w:val="00B95341"/>
    <w:rsid w:val="00BB0521"/>
    <w:rsid w:val="00BC5D9E"/>
    <w:rsid w:val="00BE1F24"/>
    <w:rsid w:val="00BE75C9"/>
    <w:rsid w:val="00CB59E5"/>
    <w:rsid w:val="00CB797C"/>
    <w:rsid w:val="00CF1ACC"/>
    <w:rsid w:val="00D41DE1"/>
    <w:rsid w:val="00D46A49"/>
    <w:rsid w:val="00D50B92"/>
    <w:rsid w:val="00D76453"/>
    <w:rsid w:val="00D81FC5"/>
    <w:rsid w:val="00DB791D"/>
    <w:rsid w:val="00DC7748"/>
    <w:rsid w:val="00DD3423"/>
    <w:rsid w:val="00DF5593"/>
    <w:rsid w:val="00E17C81"/>
    <w:rsid w:val="00E2744F"/>
    <w:rsid w:val="00E663D3"/>
    <w:rsid w:val="00E97F2E"/>
    <w:rsid w:val="00EE3F8F"/>
    <w:rsid w:val="00EF67DE"/>
    <w:rsid w:val="00F27A1F"/>
    <w:rsid w:val="00F41EDF"/>
    <w:rsid w:val="00F474B4"/>
    <w:rsid w:val="00F532DD"/>
    <w:rsid w:val="00FB2268"/>
    <w:rsid w:val="00FB22E8"/>
    <w:rsid w:val="00FB3CD7"/>
    <w:rsid w:val="00FC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E69D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2E4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9E6F57"/>
    <w:pPr>
      <w:keepNext/>
      <w:numPr>
        <w:numId w:val="3"/>
      </w:numPr>
      <w:outlineLvl w:val="0"/>
    </w:pPr>
    <w:rPr>
      <w:rFonts w:ascii="ＭＳ ゴシック" w:eastAsia="ＭＳ ゴシック" w:hAnsi="Arial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9E6F57"/>
    <w:pPr>
      <w:keepNext/>
      <w:numPr>
        <w:ilvl w:val="1"/>
        <w:numId w:val="3"/>
      </w:numPr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qFormat/>
    <w:rsid w:val="009E6F57"/>
    <w:pPr>
      <w:keepNext/>
      <w:numPr>
        <w:ilvl w:val="2"/>
        <w:numId w:val="3"/>
      </w:numPr>
      <w:tabs>
        <w:tab w:val="left" w:pos="1134"/>
      </w:tabs>
      <w:outlineLvl w:val="2"/>
    </w:pPr>
    <w:rPr>
      <w:rFonts w:ascii="Arial" w:eastAsia="ＭＳ ゴシック" w:hAnsi="Arial" w:cs="Times New Roman"/>
      <w:kern w:val="0"/>
      <w:szCs w:val="24"/>
    </w:rPr>
  </w:style>
  <w:style w:type="paragraph" w:styleId="4">
    <w:name w:val="heading 4"/>
    <w:basedOn w:val="a"/>
    <w:next w:val="a"/>
    <w:link w:val="40"/>
    <w:qFormat/>
    <w:rsid w:val="009E6F57"/>
    <w:pPr>
      <w:keepNext/>
      <w:numPr>
        <w:ilvl w:val="3"/>
        <w:numId w:val="3"/>
      </w:numPr>
      <w:outlineLvl w:val="3"/>
    </w:pPr>
    <w:rPr>
      <w:rFonts w:ascii="Century" w:eastAsia="ＭＳ 明朝" w:hAnsi="Century" w:cs="Times New Roman"/>
      <w:bCs/>
      <w:kern w:val="0"/>
      <w:szCs w:val="24"/>
    </w:rPr>
  </w:style>
  <w:style w:type="paragraph" w:styleId="6">
    <w:name w:val="heading 6"/>
    <w:basedOn w:val="a"/>
    <w:next w:val="a"/>
    <w:link w:val="60"/>
    <w:qFormat/>
    <w:rsid w:val="009E6F57"/>
    <w:pPr>
      <w:keepNext/>
      <w:numPr>
        <w:ilvl w:val="5"/>
        <w:numId w:val="3"/>
      </w:numPr>
      <w:outlineLvl w:val="5"/>
    </w:pPr>
    <w:rPr>
      <w:rFonts w:ascii="Century" w:eastAsia="ＭＳ 明朝" w:hAnsi="Century" w:cs="Times New Roman"/>
      <w:bCs/>
      <w:szCs w:val="24"/>
    </w:rPr>
  </w:style>
  <w:style w:type="paragraph" w:styleId="7">
    <w:name w:val="heading 7"/>
    <w:basedOn w:val="a"/>
    <w:next w:val="a"/>
    <w:link w:val="70"/>
    <w:qFormat/>
    <w:rsid w:val="009E6F57"/>
    <w:pPr>
      <w:keepNext/>
      <w:numPr>
        <w:ilvl w:val="6"/>
        <w:numId w:val="3"/>
      </w:numPr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"/>
    <w:next w:val="a"/>
    <w:link w:val="80"/>
    <w:qFormat/>
    <w:rsid w:val="009E6F57"/>
    <w:pPr>
      <w:keepNext/>
      <w:numPr>
        <w:ilvl w:val="7"/>
        <w:numId w:val="3"/>
      </w:numPr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qFormat/>
    <w:rsid w:val="009E6F57"/>
    <w:pPr>
      <w:keepNext/>
      <w:numPr>
        <w:ilvl w:val="8"/>
        <w:numId w:val="3"/>
      </w:numPr>
      <w:outlineLvl w:val="8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4F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4FC1"/>
  </w:style>
  <w:style w:type="paragraph" w:styleId="a6">
    <w:name w:val="footer"/>
    <w:basedOn w:val="a"/>
    <w:link w:val="a7"/>
    <w:uiPriority w:val="99"/>
    <w:unhideWhenUsed/>
    <w:rsid w:val="002A4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4FC1"/>
  </w:style>
  <w:style w:type="character" w:customStyle="1" w:styleId="10">
    <w:name w:val="見出し 1 (文字)"/>
    <w:basedOn w:val="a0"/>
    <w:link w:val="1"/>
    <w:rsid w:val="009E6F57"/>
    <w:rPr>
      <w:rFonts w:ascii="ＭＳ ゴシック" w:eastAsia="ＭＳ ゴシック" w:hAnsi="Arial" w:cs="Times New Roman"/>
      <w:b/>
      <w:sz w:val="24"/>
      <w:szCs w:val="24"/>
    </w:rPr>
  </w:style>
  <w:style w:type="character" w:customStyle="1" w:styleId="20">
    <w:name w:val="見出し 2 (文字)"/>
    <w:basedOn w:val="a0"/>
    <w:link w:val="2"/>
    <w:rsid w:val="009E6F57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rsid w:val="009E6F57"/>
    <w:rPr>
      <w:rFonts w:ascii="Arial" w:eastAsia="ＭＳ ゴシック" w:hAnsi="Arial" w:cs="Times New Roman"/>
      <w:kern w:val="0"/>
      <w:szCs w:val="24"/>
    </w:rPr>
  </w:style>
  <w:style w:type="character" w:customStyle="1" w:styleId="40">
    <w:name w:val="見出し 4 (文字)"/>
    <w:basedOn w:val="a0"/>
    <w:link w:val="4"/>
    <w:rsid w:val="009E6F57"/>
    <w:rPr>
      <w:rFonts w:ascii="Century" w:eastAsia="ＭＳ 明朝" w:hAnsi="Century" w:cs="Times New Roman"/>
      <w:bCs/>
      <w:kern w:val="0"/>
      <w:szCs w:val="24"/>
    </w:rPr>
  </w:style>
  <w:style w:type="character" w:customStyle="1" w:styleId="60">
    <w:name w:val="見出し 6 (文字)"/>
    <w:basedOn w:val="a0"/>
    <w:link w:val="6"/>
    <w:rsid w:val="009E6F57"/>
    <w:rPr>
      <w:rFonts w:ascii="Century" w:eastAsia="ＭＳ 明朝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9E6F57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rsid w:val="009E6F57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rsid w:val="009E6F57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6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641F"/>
    <w:rPr>
      <w:rFonts w:asciiTheme="majorHAnsi" w:eastAsiaTheme="majorEastAsia" w:hAnsiTheme="majorHAnsi" w:cstheme="majorBidi"/>
      <w:sz w:val="18"/>
      <w:szCs w:val="18"/>
    </w:rPr>
  </w:style>
  <w:style w:type="paragraph" w:customStyle="1" w:styleId="41">
    <w:name w:val="見出し4"/>
    <w:basedOn w:val="a"/>
    <w:link w:val="42"/>
    <w:qFormat/>
    <w:rsid w:val="007C641F"/>
    <w:pPr>
      <w:spacing w:beforeLines="40" w:before="141"/>
      <w:ind w:leftChars="150" w:left="630" w:hangingChars="150" w:hanging="315"/>
    </w:pPr>
    <w:rPr>
      <w:rFonts w:ascii="Century" w:hAnsi="Century" w:cs="Times New Roman"/>
      <w:color w:val="000000"/>
      <w:szCs w:val="24"/>
    </w:rPr>
  </w:style>
  <w:style w:type="character" w:customStyle="1" w:styleId="42">
    <w:name w:val="見出し4 (文字)"/>
    <w:basedOn w:val="a0"/>
    <w:link w:val="41"/>
    <w:rsid w:val="007C641F"/>
    <w:rPr>
      <w:rFonts w:ascii="Century" w:hAnsi="Century" w:cs="Times New Roman"/>
      <w:color w:val="000000"/>
      <w:szCs w:val="24"/>
    </w:rPr>
  </w:style>
  <w:style w:type="character" w:styleId="aa">
    <w:name w:val="annotation reference"/>
    <w:basedOn w:val="a0"/>
    <w:semiHidden/>
    <w:unhideWhenUsed/>
    <w:rsid w:val="00070CEE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070CE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70CEE"/>
  </w:style>
  <w:style w:type="paragraph" w:styleId="ad">
    <w:name w:val="annotation subject"/>
    <w:basedOn w:val="ab"/>
    <w:next w:val="ab"/>
    <w:link w:val="ae"/>
    <w:uiPriority w:val="99"/>
    <w:semiHidden/>
    <w:unhideWhenUsed/>
    <w:rsid w:val="00070CE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70CEE"/>
    <w:rPr>
      <w:b/>
      <w:bCs/>
    </w:rPr>
  </w:style>
  <w:style w:type="paragraph" w:customStyle="1" w:styleId="31">
    <w:name w:val="見3本文"/>
    <w:basedOn w:val="a"/>
    <w:link w:val="32"/>
    <w:qFormat/>
    <w:rsid w:val="00FC1AB3"/>
    <w:pPr>
      <w:ind w:leftChars="250" w:left="525" w:firstLineChars="100" w:firstLine="200"/>
    </w:pPr>
    <w:rPr>
      <w:rFonts w:ascii="ＭＳ 明朝" w:eastAsia="ＭＳ 明朝" w:hAnsi="Century" w:cs="Times New Roman"/>
      <w:sz w:val="20"/>
      <w:szCs w:val="21"/>
    </w:rPr>
  </w:style>
  <w:style w:type="character" w:customStyle="1" w:styleId="32">
    <w:name w:val="見3本文 (文字)"/>
    <w:link w:val="31"/>
    <w:rsid w:val="00FC1AB3"/>
    <w:rPr>
      <w:rFonts w:ascii="ＭＳ 明朝" w:eastAsia="ＭＳ 明朝" w:hAnsi="Century" w:cs="Times New Roman"/>
      <w:sz w:val="20"/>
      <w:szCs w:val="21"/>
    </w:rPr>
  </w:style>
  <w:style w:type="paragraph" w:styleId="af">
    <w:name w:val="List Paragraph"/>
    <w:basedOn w:val="a"/>
    <w:uiPriority w:val="34"/>
    <w:qFormat/>
    <w:rsid w:val="00135415"/>
    <w:pPr>
      <w:ind w:leftChars="400" w:left="840"/>
    </w:pPr>
  </w:style>
  <w:style w:type="character" w:customStyle="1" w:styleId="105pt">
    <w:name w:val="スタイル ＭＳ 明朝 (記号と特殊文字) ＭＳ ゴシック 10.5 pt"/>
    <w:rsid w:val="00135415"/>
    <w:rPr>
      <w:rFonts w:ascii="Century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