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9B" w:rsidRPr="00BE15A6" w:rsidRDefault="003B369B" w:rsidP="003B369B">
      <w:r w:rsidRPr="00BE15A6">
        <w:rPr>
          <w:rFonts w:hint="eastAsia"/>
        </w:rPr>
        <w:t>様式第</w:t>
      </w:r>
      <w:r>
        <w:rPr>
          <w:rFonts w:hint="eastAsia"/>
        </w:rPr>
        <w:t>８</w:t>
      </w:r>
      <w:r w:rsidRPr="00BE15A6">
        <w:rPr>
          <w:rFonts w:hint="eastAsia"/>
        </w:rPr>
        <w:t>号</w:t>
      </w:r>
    </w:p>
    <w:p w:rsidR="003B369B" w:rsidRPr="00BE15A6" w:rsidRDefault="003B369B" w:rsidP="003B369B"/>
    <w:p w:rsidR="003B369B" w:rsidRPr="00BE15A6" w:rsidRDefault="003B369B" w:rsidP="003B369B"/>
    <w:p w:rsidR="003B369B" w:rsidRPr="00235A03" w:rsidRDefault="003B369B" w:rsidP="003B369B">
      <w:pPr>
        <w:pStyle w:val="Standard"/>
        <w:jc w:val="center"/>
        <w:rPr>
          <w:rFonts w:ascii="ＭＳ ゴシック" w:eastAsia="ＭＳ ゴシック" w:hAnsi="ＭＳ ゴシック" w:cs="ＭＳ ゴシック"/>
          <w:sz w:val="24"/>
        </w:rPr>
      </w:pPr>
      <w:r w:rsidRPr="00235A03">
        <w:rPr>
          <w:rFonts w:ascii="ＭＳ ゴシック" w:eastAsia="ＭＳ ゴシック" w:hAnsi="ＭＳ ゴシック" w:cs="ＭＳ ゴシック"/>
          <w:sz w:val="24"/>
        </w:rPr>
        <w:t>住宅</w:t>
      </w:r>
      <w:r w:rsidRPr="00235A03">
        <w:rPr>
          <w:rFonts w:ascii="ＭＳ ゴシック" w:eastAsia="ＭＳ ゴシック" w:hAnsi="ＭＳ ゴシック" w:cs="ＭＳ ゴシック" w:hint="eastAsia"/>
          <w:sz w:val="24"/>
        </w:rPr>
        <w:t>の</w:t>
      </w:r>
      <w:r w:rsidRPr="00235A03">
        <w:rPr>
          <w:rFonts w:ascii="ＭＳ ゴシック" w:eastAsia="ＭＳ ゴシック" w:hAnsi="ＭＳ ゴシック" w:cs="ＭＳ ゴシック"/>
          <w:sz w:val="24"/>
        </w:rPr>
        <w:t>応急修理</w:t>
      </w:r>
      <w:r w:rsidRPr="00235A03">
        <w:rPr>
          <w:rFonts w:ascii="ＭＳ ゴシック" w:eastAsia="ＭＳ ゴシック" w:hAnsi="ＭＳ ゴシック" w:cs="ＭＳ ゴシック" w:hint="eastAsia"/>
          <w:sz w:val="24"/>
        </w:rPr>
        <w:t>請求書</w:t>
      </w:r>
    </w:p>
    <w:p w:rsidR="003B369B" w:rsidRPr="00BE15A6" w:rsidRDefault="003B369B" w:rsidP="003B369B">
      <w:pPr>
        <w:pStyle w:val="Standard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3B369B" w:rsidRPr="00BE15A6" w:rsidRDefault="003B369B" w:rsidP="003B369B">
      <w:pPr>
        <w:pStyle w:val="Standard"/>
        <w:ind w:firstLineChars="2700" w:firstLine="5940"/>
        <w:rPr>
          <w:rFonts w:cs="ＭＳ 明朝"/>
          <w:sz w:val="22"/>
          <w:szCs w:val="22"/>
        </w:rPr>
      </w:pPr>
      <w:r w:rsidRPr="00FB5703">
        <w:rPr>
          <w:rFonts w:cs="ＭＳ 明朝" w:hint="eastAsia"/>
          <w:sz w:val="22"/>
          <w:szCs w:val="22"/>
        </w:rPr>
        <w:t>令和</w:t>
      </w:r>
      <w:r w:rsidRPr="00BE15A6">
        <w:rPr>
          <w:rFonts w:cs="ＭＳ 明朝"/>
          <w:sz w:val="22"/>
          <w:szCs w:val="22"/>
        </w:rPr>
        <w:t xml:space="preserve">　</w:t>
      </w:r>
      <w:r w:rsidR="002E6818">
        <w:rPr>
          <w:rFonts w:cs="ＭＳ 明朝" w:hint="eastAsia"/>
          <w:sz w:val="22"/>
          <w:szCs w:val="22"/>
        </w:rPr>
        <w:t xml:space="preserve">　</w:t>
      </w:r>
      <w:r w:rsidRPr="00BE15A6">
        <w:rPr>
          <w:rFonts w:cs="ＭＳ 明朝"/>
          <w:sz w:val="22"/>
          <w:szCs w:val="22"/>
        </w:rPr>
        <w:t>年</w:t>
      </w:r>
      <w:r w:rsidR="002E6818">
        <w:rPr>
          <w:rFonts w:cs="ＭＳ 明朝" w:hint="eastAsia"/>
          <w:sz w:val="22"/>
          <w:szCs w:val="22"/>
        </w:rPr>
        <w:t xml:space="preserve">　　</w:t>
      </w:r>
      <w:r w:rsidRPr="00BE15A6">
        <w:rPr>
          <w:rFonts w:cs="ＭＳ 明朝"/>
          <w:sz w:val="22"/>
          <w:szCs w:val="22"/>
        </w:rPr>
        <w:t xml:space="preserve">月　</w:t>
      </w:r>
      <w:r w:rsidR="002E6818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>日</w:t>
      </w:r>
    </w:p>
    <w:p w:rsidR="003B369B" w:rsidRPr="00BE15A6" w:rsidRDefault="003B369B" w:rsidP="003B369B">
      <w:pPr>
        <w:pStyle w:val="Standard"/>
        <w:ind w:firstLineChars="200" w:firstLine="44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大分市長</w:t>
      </w:r>
      <w:r w:rsidRPr="00BE15A6">
        <w:rPr>
          <w:rFonts w:cs="ＭＳ 明朝"/>
          <w:sz w:val="22"/>
          <w:szCs w:val="22"/>
        </w:rPr>
        <w:t xml:space="preserve">　　殿</w:t>
      </w:r>
    </w:p>
    <w:p w:rsidR="003B369B" w:rsidRPr="00BE15A6" w:rsidRDefault="003B369B" w:rsidP="003B369B">
      <w:pPr>
        <w:pStyle w:val="Standard"/>
      </w:pPr>
    </w:p>
    <w:p w:rsidR="003B369B" w:rsidRPr="00BE15A6" w:rsidRDefault="003B369B" w:rsidP="003B369B">
      <w:pPr>
        <w:pStyle w:val="Standard"/>
        <w:rPr>
          <w:rFonts w:cs="ＭＳ 明朝"/>
          <w:sz w:val="22"/>
          <w:szCs w:val="22"/>
        </w:rPr>
      </w:pPr>
      <w:r w:rsidRPr="00BE15A6">
        <w:rPr>
          <w:rFonts w:cs="ＭＳ 明朝"/>
          <w:sz w:val="22"/>
          <w:szCs w:val="22"/>
        </w:rPr>
        <w:t xml:space="preserve">　　　　　　　　　　　　　　住　　所</w:t>
      </w:r>
      <w:r w:rsidR="00741962">
        <w:rPr>
          <w:rFonts w:cs="ＭＳ 明朝" w:hint="eastAsia"/>
          <w:sz w:val="22"/>
          <w:szCs w:val="22"/>
        </w:rPr>
        <w:t xml:space="preserve">　</w:t>
      </w:r>
      <w:r w:rsidR="00741962" w:rsidRPr="00741962">
        <w:rPr>
          <w:rFonts w:cs="ＭＳ 明朝" w:hint="eastAsia"/>
          <w:sz w:val="22"/>
          <w:szCs w:val="22"/>
        </w:rPr>
        <w:t>大分市大字佐賀関１１１１番地の１２２３</w:t>
      </w:r>
    </w:p>
    <w:p w:rsidR="00741962" w:rsidRDefault="003B369B" w:rsidP="003B369B">
      <w:pPr>
        <w:pStyle w:val="Standard"/>
        <w:jc w:val="left"/>
        <w:rPr>
          <w:rFonts w:cs="ＭＳ 明朝"/>
          <w:sz w:val="22"/>
          <w:szCs w:val="22"/>
        </w:rPr>
      </w:pPr>
      <w:r w:rsidRPr="00BE15A6">
        <w:rPr>
          <w:rFonts w:cs="ＭＳ 明朝"/>
          <w:sz w:val="22"/>
          <w:szCs w:val="22"/>
        </w:rPr>
        <w:t xml:space="preserve">　　　　　　　</w:t>
      </w:r>
      <w:r>
        <w:rPr>
          <w:rFonts w:cs="ＭＳ 明朝" w:hint="eastAsia"/>
          <w:sz w:val="22"/>
          <w:szCs w:val="22"/>
        </w:rPr>
        <w:t xml:space="preserve">　</w:t>
      </w:r>
      <w:r w:rsidRPr="00BE15A6">
        <w:rPr>
          <w:rFonts w:cs="ＭＳ 明朝"/>
          <w:sz w:val="22"/>
          <w:szCs w:val="22"/>
        </w:rPr>
        <w:t xml:space="preserve">　　　</w:t>
      </w:r>
      <w:r>
        <w:rPr>
          <w:rFonts w:cs="ＭＳ 明朝"/>
          <w:sz w:val="22"/>
          <w:szCs w:val="22"/>
        </w:rPr>
        <w:t xml:space="preserve">　　　氏　　名</w:t>
      </w:r>
      <w:r w:rsidR="00741962">
        <w:rPr>
          <w:rFonts w:cs="ＭＳ 明朝" w:hint="eastAsia"/>
          <w:sz w:val="22"/>
          <w:szCs w:val="22"/>
        </w:rPr>
        <w:t xml:space="preserve">　佐賀関総合建設株式会社</w:t>
      </w:r>
    </w:p>
    <w:p w:rsidR="003B369B" w:rsidRPr="00BE15A6" w:rsidRDefault="00741962" w:rsidP="00741962">
      <w:pPr>
        <w:pStyle w:val="Standard"/>
        <w:ind w:firstLineChars="2000" w:firstLine="4400"/>
        <w:jc w:val="left"/>
      </w:pPr>
      <w:r>
        <w:rPr>
          <w:rFonts w:cs="ＭＳ 明朝" w:hint="eastAsia"/>
          <w:sz w:val="22"/>
          <w:szCs w:val="22"/>
        </w:rPr>
        <w:t>代表取締役　大分　太郎</w:t>
      </w:r>
    </w:p>
    <w:p w:rsidR="003B369B" w:rsidRPr="00BE15A6" w:rsidRDefault="003B369B" w:rsidP="003B369B">
      <w:pPr>
        <w:pStyle w:val="Standard"/>
        <w:ind w:firstLine="880"/>
        <w:rPr>
          <w:sz w:val="22"/>
          <w:szCs w:val="22"/>
        </w:rPr>
      </w:pPr>
      <w:r w:rsidRPr="00BE15A6">
        <w:rPr>
          <w:sz w:val="22"/>
          <w:szCs w:val="22"/>
        </w:rPr>
        <w:t xml:space="preserve">　　　　　　　　　　　　　　電話番号　</w:t>
      </w:r>
      <w:r w:rsidR="00741962">
        <w:rPr>
          <w:rFonts w:hint="eastAsia"/>
          <w:sz w:val="22"/>
          <w:szCs w:val="22"/>
        </w:rPr>
        <w:t>０９７</w:t>
      </w:r>
      <w:r w:rsidRPr="00BE15A6">
        <w:rPr>
          <w:sz w:val="22"/>
          <w:szCs w:val="22"/>
        </w:rPr>
        <w:t>（</w:t>
      </w:r>
      <w:r w:rsidR="00741962">
        <w:rPr>
          <w:rFonts w:hint="eastAsia"/>
          <w:sz w:val="22"/>
          <w:szCs w:val="22"/>
        </w:rPr>
        <w:t>１２３</w:t>
      </w:r>
      <w:r w:rsidRPr="00BE15A6">
        <w:rPr>
          <w:sz w:val="22"/>
          <w:szCs w:val="22"/>
        </w:rPr>
        <w:t>）</w:t>
      </w:r>
      <w:r w:rsidR="00741962">
        <w:rPr>
          <w:rFonts w:hint="eastAsia"/>
          <w:sz w:val="22"/>
          <w:szCs w:val="22"/>
        </w:rPr>
        <w:t>４５６７</w:t>
      </w:r>
    </w:p>
    <w:p w:rsidR="003B369B" w:rsidRPr="00BE15A6" w:rsidRDefault="003B369B" w:rsidP="003B369B">
      <w:pPr>
        <w:pStyle w:val="Standard"/>
        <w:ind w:firstLine="880"/>
        <w:jc w:val="right"/>
        <w:rPr>
          <w:sz w:val="18"/>
          <w:szCs w:val="18"/>
        </w:rPr>
      </w:pPr>
      <w:r w:rsidRPr="00BE15A6">
        <w:rPr>
          <w:rFonts w:hint="eastAsia"/>
          <w:sz w:val="18"/>
          <w:szCs w:val="18"/>
        </w:rPr>
        <w:t xml:space="preserve">　　　　　　　　　　　　　　※修理業者が提出してください。</w:t>
      </w:r>
    </w:p>
    <w:p w:rsidR="003B369B" w:rsidRPr="00BE15A6" w:rsidRDefault="003B369B" w:rsidP="003B369B">
      <w:pPr>
        <w:pStyle w:val="Standard"/>
        <w:rPr>
          <w:rFonts w:cs="ＭＳ 明朝"/>
          <w:sz w:val="24"/>
        </w:rPr>
      </w:pPr>
    </w:p>
    <w:p w:rsidR="003B369B" w:rsidRPr="00FB5703" w:rsidRDefault="003B369B" w:rsidP="003B369B">
      <w:pPr>
        <w:pStyle w:val="Standard"/>
        <w:rPr>
          <w:rFonts w:cs="ＭＳ 明朝"/>
          <w:sz w:val="24"/>
        </w:rPr>
      </w:pPr>
      <w:r w:rsidRPr="00FB5703">
        <w:rPr>
          <w:rFonts w:cs="ＭＳ 明朝" w:hint="eastAsia"/>
          <w:sz w:val="24"/>
        </w:rPr>
        <w:t>下記の金額を、</w:t>
      </w:r>
      <w:r w:rsidRPr="00FB5703">
        <w:rPr>
          <w:rFonts w:cs="ＭＳ 明朝" w:hint="eastAsia"/>
          <w:sz w:val="24"/>
          <w:u w:val="single"/>
        </w:rPr>
        <w:t xml:space="preserve">　</w:t>
      </w:r>
      <w:r w:rsidR="00741962">
        <w:rPr>
          <w:rFonts w:cs="ＭＳ 明朝" w:hint="eastAsia"/>
          <w:sz w:val="24"/>
          <w:u w:val="single"/>
        </w:rPr>
        <w:t>佐賀関　太郎</w:t>
      </w:r>
      <w:r w:rsidRPr="00FB5703">
        <w:rPr>
          <w:rFonts w:cs="ＭＳ 明朝" w:hint="eastAsia"/>
          <w:sz w:val="24"/>
          <w:u w:val="single"/>
        </w:rPr>
        <w:t xml:space="preserve">　</w:t>
      </w:r>
      <w:r w:rsidRPr="00FB5703">
        <w:rPr>
          <w:rFonts w:cs="ＭＳ 明朝" w:hint="eastAsia"/>
          <w:sz w:val="24"/>
        </w:rPr>
        <w:t>邸応急修理費として請求します。</w:t>
      </w:r>
    </w:p>
    <w:p w:rsidR="003B369B" w:rsidRPr="00FB5703" w:rsidRDefault="003B369B" w:rsidP="003B369B">
      <w:pPr>
        <w:pStyle w:val="Standard"/>
        <w:rPr>
          <w:rFonts w:cs="ＭＳ 明朝"/>
          <w:sz w:val="24"/>
        </w:rPr>
      </w:pPr>
      <w:r w:rsidRPr="00FB5703">
        <w:rPr>
          <w:rFonts w:cs="ＭＳ 明朝" w:hint="eastAsia"/>
          <w:sz w:val="24"/>
        </w:rPr>
        <w:t>なお、下記口座に振り込みしていただきますようお願いします。</w:t>
      </w:r>
    </w:p>
    <w:p w:rsidR="003B369B" w:rsidRPr="00BE15A6" w:rsidRDefault="003B369B" w:rsidP="003B369B"/>
    <w:p w:rsidR="003B369B" w:rsidRDefault="003B369B" w:rsidP="003B369B">
      <w:pPr>
        <w:jc w:val="center"/>
      </w:pPr>
      <w:r w:rsidRPr="00BE15A6">
        <w:rPr>
          <w:rFonts w:hint="eastAsia"/>
        </w:rPr>
        <w:t>記</w:t>
      </w:r>
    </w:p>
    <w:p w:rsidR="003B369B" w:rsidRPr="00E31E8C" w:rsidRDefault="003B369B" w:rsidP="003B369B"/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85"/>
        <w:gridCol w:w="4172"/>
      </w:tblGrid>
      <w:tr w:rsidR="003B369B" w:rsidRPr="00BE15A6" w:rsidTr="008F4D34">
        <w:trPr>
          <w:trHeight w:val="766"/>
        </w:trPr>
        <w:tc>
          <w:tcPr>
            <w:tcW w:w="3485" w:type="dxa"/>
            <w:vAlign w:val="center"/>
          </w:tcPr>
          <w:p w:rsidR="003B369B" w:rsidRPr="00115BA7" w:rsidRDefault="003B369B" w:rsidP="008F4D34">
            <w:pPr>
              <w:jc w:val="center"/>
              <w:rPr>
                <w:sz w:val="28"/>
                <w:szCs w:val="28"/>
              </w:rPr>
            </w:pPr>
            <w:r w:rsidRPr="00115BA7">
              <w:rPr>
                <w:rFonts w:hint="eastAsia"/>
                <w:sz w:val="28"/>
                <w:szCs w:val="28"/>
              </w:rPr>
              <w:t>請求額</w:t>
            </w:r>
          </w:p>
        </w:tc>
        <w:tc>
          <w:tcPr>
            <w:tcW w:w="4172" w:type="dxa"/>
            <w:vAlign w:val="center"/>
          </w:tcPr>
          <w:p w:rsidR="003B369B" w:rsidRPr="00115BA7" w:rsidRDefault="003B369B" w:rsidP="008F4D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="002E6818">
              <w:rPr>
                <w:rFonts w:hint="eastAsia"/>
                <w:sz w:val="32"/>
                <w:szCs w:val="32"/>
              </w:rPr>
              <w:t>７３９</w:t>
            </w:r>
            <w:bookmarkStart w:id="0" w:name="_GoBack"/>
            <w:bookmarkEnd w:id="0"/>
            <w:r w:rsidR="00741962">
              <w:rPr>
                <w:rFonts w:hint="eastAsia"/>
                <w:sz w:val="32"/>
                <w:szCs w:val="32"/>
              </w:rPr>
              <w:t>，０００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115BA7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3B369B" w:rsidRPr="00BE15A6" w:rsidTr="008F4D34">
        <w:trPr>
          <w:trHeight w:val="766"/>
        </w:trPr>
        <w:tc>
          <w:tcPr>
            <w:tcW w:w="3485" w:type="dxa"/>
            <w:vAlign w:val="center"/>
          </w:tcPr>
          <w:p w:rsidR="003B369B" w:rsidRPr="00FB5703" w:rsidRDefault="003B369B" w:rsidP="008F4D34">
            <w:pPr>
              <w:jc w:val="center"/>
              <w:rPr>
                <w:sz w:val="28"/>
                <w:szCs w:val="28"/>
              </w:rPr>
            </w:pPr>
            <w:r w:rsidRPr="00FB5703">
              <w:rPr>
                <w:rFonts w:hint="eastAsia"/>
                <w:sz w:val="28"/>
                <w:szCs w:val="28"/>
              </w:rPr>
              <w:t>金融機関・支店名</w:t>
            </w:r>
          </w:p>
        </w:tc>
        <w:tc>
          <w:tcPr>
            <w:tcW w:w="4172" w:type="dxa"/>
            <w:vAlign w:val="center"/>
          </w:tcPr>
          <w:p w:rsidR="003B369B" w:rsidRPr="00BE15A6" w:rsidRDefault="00741962" w:rsidP="0074196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佐賀関銀行</w:t>
            </w:r>
            <w:r w:rsidR="003B369B" w:rsidRPr="00BE15A6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本店</w:t>
            </w:r>
          </w:p>
        </w:tc>
      </w:tr>
      <w:tr w:rsidR="003B369B" w:rsidRPr="00BE15A6" w:rsidTr="008F4D34">
        <w:trPr>
          <w:trHeight w:val="766"/>
        </w:trPr>
        <w:tc>
          <w:tcPr>
            <w:tcW w:w="3485" w:type="dxa"/>
            <w:vAlign w:val="center"/>
          </w:tcPr>
          <w:p w:rsidR="003B369B" w:rsidRPr="00FB5703" w:rsidRDefault="003B369B" w:rsidP="008F4D34">
            <w:pPr>
              <w:jc w:val="center"/>
              <w:rPr>
                <w:sz w:val="28"/>
                <w:szCs w:val="28"/>
              </w:rPr>
            </w:pPr>
            <w:r w:rsidRPr="00FB5703">
              <w:rPr>
                <w:rFonts w:hint="eastAsia"/>
                <w:sz w:val="28"/>
                <w:szCs w:val="28"/>
              </w:rPr>
              <w:t>普通・当座</w:t>
            </w:r>
          </w:p>
        </w:tc>
        <w:tc>
          <w:tcPr>
            <w:tcW w:w="4172" w:type="dxa"/>
            <w:vAlign w:val="center"/>
          </w:tcPr>
          <w:p w:rsidR="003B369B" w:rsidRPr="00BE15A6" w:rsidRDefault="00741962" w:rsidP="008F4D3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515604</wp:posOffset>
                      </wp:positionH>
                      <wp:positionV relativeFrom="paragraph">
                        <wp:posOffset>148615</wp:posOffset>
                      </wp:positionV>
                      <wp:extent cx="504701" cy="207818"/>
                      <wp:effectExtent l="0" t="0" r="10160" b="2095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701" cy="20781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C8687A" id="楕円 1" o:spid="_x0000_s1026" style="position:absolute;left:0;text-align:left;margin-left:40.6pt;margin-top:11.7pt;width:39.7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B369B">
              <w:rPr>
                <w:rFonts w:hint="eastAsia"/>
                <w:sz w:val="32"/>
                <w:szCs w:val="32"/>
              </w:rPr>
              <w:t>普通　・　当座</w:t>
            </w:r>
          </w:p>
        </w:tc>
      </w:tr>
      <w:tr w:rsidR="003B369B" w:rsidRPr="00BE15A6" w:rsidTr="008F4D34">
        <w:trPr>
          <w:trHeight w:val="709"/>
        </w:trPr>
        <w:tc>
          <w:tcPr>
            <w:tcW w:w="3485" w:type="dxa"/>
            <w:vAlign w:val="center"/>
          </w:tcPr>
          <w:p w:rsidR="003B369B" w:rsidRPr="00FB5703" w:rsidRDefault="003B369B" w:rsidP="008F4D34">
            <w:pPr>
              <w:jc w:val="center"/>
              <w:rPr>
                <w:sz w:val="28"/>
                <w:szCs w:val="28"/>
              </w:rPr>
            </w:pPr>
            <w:r w:rsidRPr="00FB5703"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4172" w:type="dxa"/>
            <w:vAlign w:val="center"/>
          </w:tcPr>
          <w:p w:rsidR="003B369B" w:rsidRPr="00BE15A6" w:rsidRDefault="00741962" w:rsidP="008F4D3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1234567</w:t>
            </w:r>
          </w:p>
        </w:tc>
      </w:tr>
      <w:tr w:rsidR="003B369B" w:rsidRPr="00BE15A6" w:rsidTr="008F4D34">
        <w:trPr>
          <w:trHeight w:val="407"/>
        </w:trPr>
        <w:tc>
          <w:tcPr>
            <w:tcW w:w="3485" w:type="dxa"/>
            <w:vAlign w:val="center"/>
          </w:tcPr>
          <w:p w:rsidR="003B369B" w:rsidRPr="00FB5703" w:rsidRDefault="003B369B" w:rsidP="008F4D34">
            <w:pPr>
              <w:jc w:val="center"/>
            </w:pPr>
            <w:r w:rsidRPr="00FB5703">
              <w:rPr>
                <w:rFonts w:hint="eastAsia"/>
              </w:rPr>
              <w:t>フリガナ</w:t>
            </w:r>
          </w:p>
        </w:tc>
        <w:tc>
          <w:tcPr>
            <w:tcW w:w="4172" w:type="dxa"/>
            <w:vAlign w:val="center"/>
          </w:tcPr>
          <w:p w:rsidR="003B369B" w:rsidRPr="00BE15A6" w:rsidRDefault="00741962" w:rsidP="008F4D3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ｻｶﾞﾉｾｷｿｳｺﾞｳｹﾝｾﾂ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ｶ</w:t>
            </w:r>
          </w:p>
        </w:tc>
      </w:tr>
      <w:tr w:rsidR="003B369B" w:rsidRPr="00BE15A6" w:rsidTr="008F4D34">
        <w:trPr>
          <w:trHeight w:val="53"/>
        </w:trPr>
        <w:tc>
          <w:tcPr>
            <w:tcW w:w="3485" w:type="dxa"/>
            <w:vAlign w:val="center"/>
          </w:tcPr>
          <w:p w:rsidR="003B369B" w:rsidRPr="00FB5703" w:rsidRDefault="003B369B" w:rsidP="008F4D34">
            <w:pPr>
              <w:jc w:val="center"/>
              <w:rPr>
                <w:sz w:val="28"/>
                <w:szCs w:val="28"/>
              </w:rPr>
            </w:pPr>
            <w:r w:rsidRPr="00FB5703">
              <w:rPr>
                <w:rFonts w:hint="eastAsia"/>
                <w:sz w:val="28"/>
                <w:szCs w:val="28"/>
              </w:rPr>
              <w:t>口座名義人</w:t>
            </w:r>
          </w:p>
        </w:tc>
        <w:tc>
          <w:tcPr>
            <w:tcW w:w="4172" w:type="dxa"/>
            <w:vAlign w:val="center"/>
          </w:tcPr>
          <w:p w:rsidR="003B369B" w:rsidRPr="00BE15A6" w:rsidRDefault="00741962" w:rsidP="0074196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佐賀関総合建設株式会社</w:t>
            </w:r>
            <w:r>
              <w:rPr>
                <w:sz w:val="32"/>
                <w:szCs w:val="32"/>
              </w:rPr>
              <w:br/>
            </w:r>
            <w:r>
              <w:rPr>
                <w:rFonts w:hint="eastAsia"/>
                <w:sz w:val="32"/>
                <w:szCs w:val="32"/>
              </w:rPr>
              <w:t>代表取締役大分太郎</w:t>
            </w:r>
          </w:p>
        </w:tc>
      </w:tr>
    </w:tbl>
    <w:p w:rsidR="00C9386C" w:rsidRDefault="003B369B">
      <w:r w:rsidRPr="00BE15A6">
        <w:rPr>
          <w:rFonts w:hint="eastAsia"/>
          <w:sz w:val="36"/>
          <w:szCs w:val="36"/>
        </w:rPr>
        <w:t xml:space="preserve">　</w:t>
      </w:r>
    </w:p>
    <w:sectPr w:rsidR="00C9386C" w:rsidSect="00F92440">
      <w:pgSz w:w="11906" w:h="16838"/>
      <w:pgMar w:top="1985" w:right="1701" w:bottom="1701" w:left="1701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40" w:rsidRDefault="00F92440" w:rsidP="00F92440">
      <w:r>
        <w:separator/>
      </w:r>
    </w:p>
  </w:endnote>
  <w:endnote w:type="continuationSeparator" w:id="0">
    <w:p w:rsidR="00F92440" w:rsidRDefault="00F92440" w:rsidP="00F9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40" w:rsidRDefault="00F92440" w:rsidP="00F92440">
      <w:r>
        <w:separator/>
      </w:r>
    </w:p>
  </w:footnote>
  <w:footnote w:type="continuationSeparator" w:id="0">
    <w:p w:rsidR="00F92440" w:rsidRDefault="00F92440" w:rsidP="00F9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9B"/>
    <w:rsid w:val="00235A03"/>
    <w:rsid w:val="002E6818"/>
    <w:rsid w:val="003B369B"/>
    <w:rsid w:val="00741962"/>
    <w:rsid w:val="00C9386C"/>
    <w:rsid w:val="00D27B4E"/>
    <w:rsid w:val="00F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8ECA30"/>
  <w15:chartTrackingRefBased/>
  <w15:docId w15:val="{AD758FC0-347C-47B4-82A5-8C1F90C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9B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69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369B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F92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440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F92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440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2</cp:revision>
  <dcterms:created xsi:type="dcterms:W3CDTF">2025-11-27T04:13:00Z</dcterms:created>
  <dcterms:modified xsi:type="dcterms:W3CDTF">2025-11-27T04:13:00Z</dcterms:modified>
</cp:coreProperties>
</file>