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0A" w:rsidRPr="00A04C0A" w:rsidRDefault="006B4914" w:rsidP="00521FE2">
      <w:pPr>
        <w:widowControl/>
        <w:ind w:right="712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>
        <w:rPr>
          <w:rFonts w:ascii="ＭＳ 明朝" w:eastAsia="ＭＳ 明朝" w:hAnsi="ＭＳ 明朝" w:cs="Times New Roman" w:hint="eastAsia"/>
          <w:b/>
          <w:sz w:val="32"/>
          <w:szCs w:val="32"/>
        </w:rPr>
        <w:t xml:space="preserve">　　　</w:t>
      </w:r>
      <w:bookmarkStart w:id="0" w:name="_GoBack"/>
      <w:bookmarkEnd w:id="0"/>
      <w:r w:rsidR="00673D98">
        <w:rPr>
          <w:rFonts w:ascii="ＭＳ 明朝" w:eastAsia="ＭＳ 明朝" w:hAnsi="ＭＳ 明朝" w:cs="Times New Roman" w:hint="eastAsia"/>
          <w:b/>
          <w:sz w:val="32"/>
          <w:szCs w:val="32"/>
        </w:rPr>
        <w:t>見積り</w:t>
      </w:r>
      <w:r w:rsidR="00A04C0A" w:rsidRPr="00A04C0A">
        <w:rPr>
          <w:rFonts w:ascii="ＭＳ 明朝" w:eastAsia="ＭＳ 明朝" w:hAnsi="ＭＳ 明朝" w:cs="Times New Roman" w:hint="eastAsia"/>
          <w:b/>
          <w:sz w:val="32"/>
          <w:szCs w:val="32"/>
        </w:rPr>
        <w:t>に係る理由書</w:t>
      </w:r>
    </w:p>
    <w:p w:rsidR="00A04C0A" w:rsidRPr="00A04C0A" w:rsidRDefault="00673D98" w:rsidP="00A04C0A">
      <w:pPr>
        <w:widowControl/>
        <w:numPr>
          <w:ilvl w:val="0"/>
          <w:numId w:val="2"/>
        </w:numPr>
        <w:tabs>
          <w:tab w:val="left" w:pos="426"/>
        </w:tabs>
        <w:wordWrap w:val="0"/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設備投資</w:t>
      </w:r>
      <w:r w:rsidR="00A04C0A" w:rsidRPr="00A04C0A">
        <w:rPr>
          <w:rFonts w:ascii="ＭＳ 明朝" w:eastAsia="ＭＳ 明朝" w:hAnsi="ＭＳ 明朝" w:cs="ＭＳ 明朝" w:hint="eastAsia"/>
          <w:kern w:val="0"/>
          <w:sz w:val="22"/>
        </w:rPr>
        <w:t>契約の内容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A04C0A" w:rsidRPr="00A04C0A" w:rsidTr="001D592A">
        <w:trPr>
          <w:trHeight w:val="628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0A" w:rsidRPr="00A04C0A" w:rsidRDefault="00A04C0A" w:rsidP="00A04C0A">
            <w:pPr>
              <w:wordWrap w:val="0"/>
              <w:autoSpaceDE w:val="0"/>
              <w:autoSpaceDN w:val="0"/>
              <w:adjustRightInd w:val="0"/>
              <w:spacing w:line="340" w:lineRule="exact"/>
              <w:ind w:right="626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A04C0A" w:rsidRPr="00A04C0A" w:rsidRDefault="00A04C0A" w:rsidP="00A04C0A">
      <w:pPr>
        <w:wordWrap w:val="0"/>
        <w:autoSpaceDE w:val="0"/>
        <w:autoSpaceDN w:val="0"/>
        <w:adjustRightInd w:val="0"/>
        <w:spacing w:line="340" w:lineRule="exact"/>
        <w:ind w:right="626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04C0A">
        <w:rPr>
          <w:rFonts w:ascii="ＭＳ 明朝" w:eastAsia="ＭＳ 明朝" w:hAnsi="ＭＳ 明朝" w:cs="ＭＳ 明朝" w:hint="eastAsia"/>
          <w:kern w:val="0"/>
          <w:sz w:val="22"/>
        </w:rPr>
        <w:t>２．</w:t>
      </w:r>
      <w:r w:rsidR="009C1B9A">
        <w:rPr>
          <w:rFonts w:ascii="ＭＳ 明朝" w:eastAsia="ＭＳ 明朝" w:hAnsi="ＭＳ 明朝" w:cs="ＭＳ 明朝" w:hint="eastAsia"/>
          <w:kern w:val="0"/>
          <w:sz w:val="22"/>
        </w:rPr>
        <w:t>市外</w:t>
      </w:r>
      <w:r w:rsidRPr="00A04C0A">
        <w:rPr>
          <w:rFonts w:ascii="ＭＳ 明朝" w:eastAsia="ＭＳ 明朝" w:hAnsi="ＭＳ 明朝" w:cs="ＭＳ 明朝" w:hint="eastAsia"/>
          <w:kern w:val="0"/>
          <w:sz w:val="22"/>
        </w:rPr>
        <w:t>発注先企業名及び本社所在地</w:t>
      </w:r>
    </w:p>
    <w:p w:rsidR="00A04C0A" w:rsidRPr="00A04C0A" w:rsidRDefault="00A04C0A" w:rsidP="00A04C0A">
      <w:pPr>
        <w:wordWrap w:val="0"/>
        <w:autoSpaceDE w:val="0"/>
        <w:autoSpaceDN w:val="0"/>
        <w:adjustRightInd w:val="0"/>
        <w:spacing w:line="340" w:lineRule="exact"/>
        <w:ind w:right="626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04C0A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A04C0A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企業名：　　　　　　　　　　　　　　　所在地：</w:t>
      </w:r>
      <w:r w:rsidR="00AC2847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　　　　　　　　</w:t>
      </w:r>
    </w:p>
    <w:p w:rsidR="00A04C0A" w:rsidRPr="00A04C0A" w:rsidRDefault="00A04C0A" w:rsidP="00A04C0A">
      <w:pPr>
        <w:wordWrap w:val="0"/>
        <w:autoSpaceDE w:val="0"/>
        <w:autoSpaceDN w:val="0"/>
        <w:adjustRightInd w:val="0"/>
        <w:spacing w:line="340" w:lineRule="exact"/>
        <w:ind w:right="626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04C0A">
        <w:rPr>
          <w:rFonts w:ascii="ＭＳ 明朝" w:eastAsia="ＭＳ 明朝" w:hAnsi="ＭＳ 明朝" w:cs="ＭＳ 明朝" w:hint="eastAsia"/>
          <w:kern w:val="0"/>
          <w:sz w:val="22"/>
        </w:rPr>
        <w:t>３．提出する見積書の種類及び数量</w:t>
      </w:r>
    </w:p>
    <w:tbl>
      <w:tblPr>
        <w:tblpPr w:leftFromText="142" w:rightFromText="142" w:vertAnchor="text" w:horzAnchor="page" w:tblpX="2240" w:tblpY="13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3402"/>
        <w:gridCol w:w="879"/>
      </w:tblGrid>
      <w:tr w:rsidR="001B5A24" w:rsidRPr="00A04C0A" w:rsidTr="006B4914">
        <w:trPr>
          <w:trHeight w:val="3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4" w:rsidRPr="00A04C0A" w:rsidRDefault="001B5A24" w:rsidP="001D592A">
            <w:pPr>
              <w:autoSpaceDE w:val="0"/>
              <w:autoSpaceDN w:val="0"/>
              <w:adjustRightInd w:val="0"/>
              <w:spacing w:line="340" w:lineRule="exact"/>
              <w:ind w:left="1760" w:right="626" w:hangingChars="800" w:hanging="176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市内事業者</w:t>
            </w:r>
            <w:r w:rsidR="001D592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による見積書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24" w:rsidRPr="00A04C0A" w:rsidRDefault="001D592A" w:rsidP="001D592A">
            <w:pPr>
              <w:autoSpaceDE w:val="0"/>
              <w:autoSpaceDN w:val="0"/>
              <w:adjustRightInd w:val="0"/>
              <w:spacing w:line="340" w:lineRule="exact"/>
              <w:ind w:right="626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24" w:rsidRPr="00A04C0A" w:rsidRDefault="001B5A24" w:rsidP="001D592A">
            <w:pPr>
              <w:wordWrap w:val="0"/>
              <w:autoSpaceDE w:val="0"/>
              <w:autoSpaceDN w:val="0"/>
              <w:adjustRightInd w:val="0"/>
              <w:spacing w:line="340" w:lineRule="exact"/>
              <w:ind w:right="626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04C0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市外事業者による見積</w:t>
            </w:r>
            <w:r w:rsidR="001D592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A" w:rsidRDefault="001D592A" w:rsidP="001D592A">
            <w:pPr>
              <w:wordWrap w:val="0"/>
              <w:autoSpaceDE w:val="0"/>
              <w:autoSpaceDN w:val="0"/>
              <w:adjustRightInd w:val="0"/>
              <w:spacing w:line="340" w:lineRule="exact"/>
              <w:ind w:right="626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1B5A24" w:rsidRPr="00A04C0A" w:rsidRDefault="001B5A24" w:rsidP="001D592A">
            <w:pPr>
              <w:wordWrap w:val="0"/>
              <w:autoSpaceDE w:val="0"/>
              <w:autoSpaceDN w:val="0"/>
              <w:adjustRightInd w:val="0"/>
              <w:spacing w:line="340" w:lineRule="exact"/>
              <w:ind w:right="626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04C0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通</w:t>
            </w:r>
          </w:p>
        </w:tc>
      </w:tr>
    </w:tbl>
    <w:p w:rsidR="00A04C0A" w:rsidRPr="00A04C0A" w:rsidRDefault="009C1B9A" w:rsidP="00A04C0A">
      <w:pPr>
        <w:wordWrap w:val="0"/>
        <w:autoSpaceDE w:val="0"/>
        <w:autoSpaceDN w:val="0"/>
        <w:adjustRightInd w:val="0"/>
        <w:spacing w:line="340" w:lineRule="exact"/>
        <w:ind w:rightChars="-225" w:right="-473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４．２社</w:t>
      </w:r>
      <w:r w:rsidR="00521FE2">
        <w:rPr>
          <w:rFonts w:ascii="ＭＳ 明朝" w:eastAsia="ＭＳ 明朝" w:hAnsi="ＭＳ 明朝" w:cs="ＭＳ 明朝" w:hint="eastAsia"/>
          <w:kern w:val="0"/>
          <w:sz w:val="22"/>
        </w:rPr>
        <w:t>以上の市内事業者からの見積書の徴取</w:t>
      </w:r>
      <w:r w:rsidR="00A04C0A" w:rsidRPr="00A04C0A">
        <w:rPr>
          <w:rFonts w:ascii="ＭＳ 明朝" w:eastAsia="ＭＳ 明朝" w:hAnsi="ＭＳ 明朝" w:cs="ＭＳ 明朝" w:hint="eastAsia"/>
          <w:kern w:val="0"/>
          <w:sz w:val="22"/>
        </w:rPr>
        <w:t>が行えない理由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967"/>
      </w:tblGrid>
      <w:tr w:rsidR="00A04C0A" w:rsidRPr="00A04C0A" w:rsidTr="006B491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0A" w:rsidRPr="00A04C0A" w:rsidRDefault="00A04C0A" w:rsidP="00A04C0A">
            <w:pPr>
              <w:tabs>
                <w:tab w:val="left" w:pos="600"/>
              </w:tabs>
              <w:wordWrap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14" w:rsidRDefault="00A04C0A" w:rsidP="006B4914">
            <w:pPr>
              <w:wordWrap w:val="0"/>
              <w:autoSpaceDE w:val="0"/>
              <w:autoSpaceDN w:val="0"/>
              <w:adjustRightInd w:val="0"/>
              <w:spacing w:line="340" w:lineRule="exact"/>
              <w:ind w:right="22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04C0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（１）</w:t>
            </w:r>
            <w:r w:rsidR="00521FE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取り扱っている事業者が限られており、規定数以上の事業者から見積</w:t>
            </w:r>
          </w:p>
          <w:p w:rsidR="00A04C0A" w:rsidRPr="00A04C0A" w:rsidRDefault="00521FE2" w:rsidP="006B4914">
            <w:pPr>
              <w:wordWrap w:val="0"/>
              <w:autoSpaceDE w:val="0"/>
              <w:autoSpaceDN w:val="0"/>
              <w:adjustRightInd w:val="0"/>
              <w:spacing w:line="340" w:lineRule="exact"/>
              <w:ind w:right="228" w:firstLineChars="300" w:firstLine="66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書を徴取できない。</w:t>
            </w:r>
          </w:p>
        </w:tc>
      </w:tr>
      <w:tr w:rsidR="00A04C0A" w:rsidRPr="00A04C0A" w:rsidTr="006B4914">
        <w:trPr>
          <w:trHeight w:val="3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0A" w:rsidRPr="00A04C0A" w:rsidRDefault="00A04C0A" w:rsidP="00A04C0A">
            <w:pPr>
              <w:tabs>
                <w:tab w:val="left" w:pos="600"/>
              </w:tabs>
              <w:wordWrap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14" w:rsidRDefault="00521FE2" w:rsidP="00521FE2">
            <w:pPr>
              <w:widowControl/>
              <w:tabs>
                <w:tab w:val="left" w:pos="180"/>
              </w:tabs>
              <w:ind w:left="532" w:hangingChars="242" w:hanging="532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（２</w:t>
            </w:r>
            <w:r w:rsidR="00A04C0A" w:rsidRPr="00A04C0A">
              <w:rPr>
                <w:rFonts w:ascii="ＭＳ 明朝" w:eastAsia="ＭＳ 明朝" w:hAnsi="ＭＳ 明朝" w:cs="Times New Roman" w:hint="eastAsia"/>
                <w:sz w:val="22"/>
              </w:rPr>
              <w:t>）特殊な技術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・知識・経験</w:t>
            </w:r>
            <w:r w:rsidR="00A04C0A" w:rsidRPr="00A04C0A">
              <w:rPr>
                <w:rFonts w:ascii="ＭＳ 明朝" w:eastAsia="ＭＳ 明朝" w:hAnsi="ＭＳ 明朝" w:cs="Times New Roman" w:hint="eastAsia"/>
                <w:sz w:val="22"/>
              </w:rPr>
              <w:t>が必要とされ、市内事業者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では目的を達成</w:t>
            </w:r>
          </w:p>
          <w:p w:rsidR="00A04C0A" w:rsidRPr="00A04C0A" w:rsidRDefault="00521FE2" w:rsidP="006B4914">
            <w:pPr>
              <w:widowControl/>
              <w:tabs>
                <w:tab w:val="left" w:pos="180"/>
              </w:tabs>
              <w:ind w:leftChars="200" w:left="420"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できない。</w:t>
            </w:r>
          </w:p>
        </w:tc>
      </w:tr>
      <w:tr w:rsidR="00A04C0A" w:rsidRPr="00A04C0A" w:rsidTr="006B4914">
        <w:trPr>
          <w:trHeight w:val="3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0A" w:rsidRPr="00A04C0A" w:rsidRDefault="00A04C0A" w:rsidP="00A04C0A">
            <w:pPr>
              <w:tabs>
                <w:tab w:val="left" w:pos="600"/>
              </w:tabs>
              <w:wordWrap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914" w:rsidRDefault="00521FE2" w:rsidP="00A04C0A">
            <w:pPr>
              <w:widowControl/>
              <w:ind w:left="477" w:hangingChars="217" w:hanging="477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（３</w:t>
            </w:r>
            <w:r w:rsidR="00A04C0A" w:rsidRPr="00A04C0A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特殊な物品であるため、購入先が特定される、又は契約の目的物を特定</w:t>
            </w:r>
          </w:p>
          <w:p w:rsidR="00A04C0A" w:rsidRPr="00A04C0A" w:rsidRDefault="00521FE2" w:rsidP="006B4914">
            <w:pPr>
              <w:widowControl/>
              <w:ind w:leftChars="200" w:left="420"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の者でなければ納入できない。</w:t>
            </w:r>
          </w:p>
        </w:tc>
      </w:tr>
      <w:tr w:rsidR="00A04C0A" w:rsidRPr="00A04C0A" w:rsidTr="006B4914">
        <w:trPr>
          <w:trHeight w:val="3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0A" w:rsidRPr="00A04C0A" w:rsidRDefault="00A04C0A" w:rsidP="00A04C0A">
            <w:pPr>
              <w:tabs>
                <w:tab w:val="left" w:pos="600"/>
              </w:tabs>
              <w:wordWrap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0A" w:rsidRPr="00A04C0A" w:rsidRDefault="00521FE2" w:rsidP="00A04C0A">
            <w:pPr>
              <w:widowControl/>
              <w:ind w:left="477" w:hangingChars="217" w:hanging="477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（４</w:t>
            </w:r>
            <w:r w:rsidR="009C1B9A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継続的に導入している設備であり、他の事業者では対応できない。</w:t>
            </w:r>
          </w:p>
        </w:tc>
      </w:tr>
    </w:tbl>
    <w:p w:rsidR="00A04C0A" w:rsidRPr="00A04C0A" w:rsidRDefault="00A04C0A" w:rsidP="00A04C0A">
      <w:pPr>
        <w:widowControl/>
        <w:tabs>
          <w:tab w:val="left" w:pos="1687"/>
        </w:tabs>
        <w:spacing w:line="240" w:lineRule="exact"/>
        <w:ind w:left="647" w:hangingChars="294" w:hanging="647"/>
        <w:jc w:val="left"/>
        <w:rPr>
          <w:rFonts w:ascii="ＭＳ 明朝" w:eastAsia="ＭＳ 明朝" w:hAnsi="ＭＳ 明朝" w:cs="Times New Roman"/>
          <w:sz w:val="22"/>
        </w:rPr>
      </w:pPr>
      <w:r w:rsidRPr="00A04C0A">
        <w:rPr>
          <w:rFonts w:ascii="ＭＳ 明朝" w:eastAsia="ＭＳ 明朝" w:hAnsi="ＭＳ 明朝" w:cs="Times New Roman" w:hint="eastAsia"/>
          <w:sz w:val="22"/>
        </w:rPr>
        <w:t xml:space="preserve">　※複数の理由に当てはまる場合は、全てに丸印を付けてください。</w:t>
      </w:r>
    </w:p>
    <w:p w:rsidR="00A04C0A" w:rsidRPr="00A04C0A" w:rsidRDefault="00A04C0A" w:rsidP="00A04C0A">
      <w:pPr>
        <w:wordWrap w:val="0"/>
        <w:autoSpaceDE w:val="0"/>
        <w:autoSpaceDN w:val="0"/>
        <w:adjustRightInd w:val="0"/>
        <w:spacing w:line="340" w:lineRule="exact"/>
        <w:ind w:right="22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04C0A">
        <w:rPr>
          <w:rFonts w:ascii="ＭＳ 明朝" w:eastAsia="ＭＳ 明朝" w:hAnsi="ＭＳ 明朝" w:cs="ＭＳ 明朝" w:hint="eastAsia"/>
          <w:kern w:val="0"/>
          <w:sz w:val="22"/>
        </w:rPr>
        <w:t>５．４の理由に該当すると判断するに至った理由又は根拠（別紙添付可）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A04C0A" w:rsidRPr="00A04C0A" w:rsidTr="006B4914">
        <w:trPr>
          <w:trHeight w:val="3591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0A" w:rsidRPr="00A04C0A" w:rsidRDefault="00A04C0A" w:rsidP="00A04C0A">
            <w:pPr>
              <w:wordWrap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A04C0A" w:rsidRPr="00A04C0A" w:rsidRDefault="00A04C0A" w:rsidP="00A04C0A">
      <w:pPr>
        <w:wordWrap w:val="0"/>
        <w:autoSpaceDE w:val="0"/>
        <w:autoSpaceDN w:val="0"/>
        <w:adjustRightInd w:val="0"/>
        <w:spacing w:line="340" w:lineRule="exact"/>
        <w:ind w:right="22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04C0A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（補助対象事業者）</w:t>
      </w:r>
    </w:p>
    <w:p w:rsidR="009546EA" w:rsidRPr="009546EA" w:rsidRDefault="009546EA" w:rsidP="009546EA">
      <w:pPr>
        <w:spacing w:line="320" w:lineRule="exact"/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9546EA">
        <w:rPr>
          <w:rFonts w:ascii="ＭＳ 明朝" w:eastAsia="ＭＳ 明朝" w:hAnsi="ＭＳ 明朝" w:hint="eastAsia"/>
          <w:sz w:val="22"/>
        </w:rPr>
        <w:t>住　所</w:t>
      </w:r>
    </w:p>
    <w:p w:rsidR="009546EA" w:rsidRPr="009546EA" w:rsidRDefault="009546EA" w:rsidP="009546EA">
      <w:pPr>
        <w:spacing w:line="320" w:lineRule="exact"/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9546EA">
        <w:rPr>
          <w:rFonts w:ascii="ＭＳ 明朝" w:eastAsia="ＭＳ 明朝" w:hAnsi="ＭＳ 明朝" w:hint="eastAsia"/>
          <w:sz w:val="22"/>
        </w:rPr>
        <w:t>氏　名</w:t>
      </w:r>
    </w:p>
    <w:p w:rsidR="00757085" w:rsidRDefault="009546EA" w:rsidP="00757085">
      <w:pPr>
        <w:spacing w:line="320" w:lineRule="exact"/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9546EA">
        <w:rPr>
          <w:rFonts w:ascii="ＭＳ 明朝" w:eastAsia="ＭＳ 明朝" w:hAnsi="ＭＳ 明朝" w:hint="eastAsia"/>
          <w:sz w:val="22"/>
        </w:rPr>
        <w:t xml:space="preserve">連絡先　　　　　　　　　　　　　　　　</w:t>
      </w:r>
    </w:p>
    <w:p w:rsidR="009546EA" w:rsidRPr="00757085" w:rsidRDefault="009546EA" w:rsidP="00757085">
      <w:pPr>
        <w:spacing w:line="320" w:lineRule="exact"/>
        <w:ind w:firstLineChars="1800" w:firstLine="3960"/>
        <w:jc w:val="left"/>
        <w:rPr>
          <w:rFonts w:ascii="ＭＳ 明朝" w:eastAsia="ＭＳ 明朝" w:hAnsi="ＭＳ 明朝" w:hint="eastAsia"/>
          <w:sz w:val="22"/>
        </w:rPr>
      </w:pPr>
      <w:r w:rsidRPr="009546E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DCEEE5" wp14:editId="23C59A4A">
                <wp:simplePos x="0" y="0"/>
                <wp:positionH relativeFrom="column">
                  <wp:posOffset>2427387</wp:posOffset>
                </wp:positionH>
                <wp:positionV relativeFrom="paragraph">
                  <wp:posOffset>171328</wp:posOffset>
                </wp:positionV>
                <wp:extent cx="2957195" cy="587375"/>
                <wp:effectExtent l="0" t="0" r="14605" b="2222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195" cy="5873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E6A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1.15pt;margin-top:13.5pt;width:232.85pt;height:4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" strokecolor="black [3040]"/>
            </w:pict>
          </mc:Fallback>
        </mc:AlternateContent>
      </w:r>
    </w:p>
    <w:p w:rsidR="009546EA" w:rsidRPr="009546EA" w:rsidRDefault="009546EA" w:rsidP="009546EA">
      <w:pPr>
        <w:ind w:firstLineChars="1800" w:firstLine="3960"/>
        <w:jc w:val="left"/>
        <w:rPr>
          <w:rFonts w:asciiTheme="minorEastAsia" w:hAnsiTheme="minorEastAsia"/>
          <w:sz w:val="22"/>
        </w:rPr>
      </w:pPr>
      <w:r w:rsidRPr="009546EA">
        <w:rPr>
          <w:rFonts w:asciiTheme="minorEastAsia" w:hAnsiTheme="minorEastAsia" w:hint="eastAsia"/>
          <w:sz w:val="22"/>
        </w:rPr>
        <w:t>法人その他の団体にあっては、その名称及び</w:t>
      </w:r>
    </w:p>
    <w:p w:rsidR="00A04C0A" w:rsidRPr="009546EA" w:rsidRDefault="009546EA" w:rsidP="00AC2847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9546EA">
        <w:rPr>
          <w:rFonts w:asciiTheme="minorEastAsia" w:hAnsiTheme="minorEastAsia" w:hint="eastAsia"/>
          <w:sz w:val="22"/>
        </w:rPr>
        <w:t>所在地並びに代表者の氏名及び担当者の氏名</w:t>
      </w:r>
      <w:r w:rsidRPr="009546EA">
        <w:rPr>
          <w:rFonts w:asciiTheme="minorEastAsia" w:hAnsiTheme="minorEastAsia"/>
          <w:sz w:val="22"/>
        </w:rPr>
        <w:t xml:space="preserve"> </w:t>
      </w:r>
    </w:p>
    <w:sectPr w:rsidR="00A04C0A" w:rsidRPr="009546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55" w:rsidRDefault="00555155" w:rsidP="00B124D7">
      <w:r>
        <w:separator/>
      </w:r>
    </w:p>
  </w:endnote>
  <w:endnote w:type="continuationSeparator" w:id="0">
    <w:p w:rsidR="00555155" w:rsidRDefault="00555155" w:rsidP="00B1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55" w:rsidRDefault="00555155" w:rsidP="00B124D7">
      <w:r>
        <w:separator/>
      </w:r>
    </w:p>
  </w:footnote>
  <w:footnote w:type="continuationSeparator" w:id="0">
    <w:p w:rsidR="00555155" w:rsidRDefault="00555155" w:rsidP="00B1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5E8"/>
    <w:multiLevelType w:val="hybridMultilevel"/>
    <w:tmpl w:val="3670C664"/>
    <w:lvl w:ilvl="0" w:tplc="A404AE8E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80B0A"/>
    <w:multiLevelType w:val="hybridMultilevel"/>
    <w:tmpl w:val="12661F1C"/>
    <w:lvl w:ilvl="0" w:tplc="BCA495F2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E7B7DB3"/>
    <w:multiLevelType w:val="hybridMultilevel"/>
    <w:tmpl w:val="EEE20ADA"/>
    <w:lvl w:ilvl="0" w:tplc="4D68E23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EC3735"/>
    <w:multiLevelType w:val="hybridMultilevel"/>
    <w:tmpl w:val="5D0E52A6"/>
    <w:lvl w:ilvl="0" w:tplc="72B02D5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42704"/>
    <w:multiLevelType w:val="multilevel"/>
    <w:tmpl w:val="0996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32F95"/>
    <w:multiLevelType w:val="hybridMultilevel"/>
    <w:tmpl w:val="88BC3DD2"/>
    <w:lvl w:ilvl="0" w:tplc="B8DE93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1C120F"/>
    <w:multiLevelType w:val="hybridMultilevel"/>
    <w:tmpl w:val="0024D43A"/>
    <w:lvl w:ilvl="0" w:tplc="1FB4B50C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DF7F6A"/>
    <w:multiLevelType w:val="hybridMultilevel"/>
    <w:tmpl w:val="2B4C8404"/>
    <w:lvl w:ilvl="0" w:tplc="C85E6EB2">
      <w:start w:val="1"/>
      <w:numFmt w:val="decimalFullWidth"/>
      <w:lvlText w:val="%1．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6259E"/>
    <w:multiLevelType w:val="hybridMultilevel"/>
    <w:tmpl w:val="013E2652"/>
    <w:lvl w:ilvl="0" w:tplc="2A823252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DF4458"/>
    <w:multiLevelType w:val="hybridMultilevel"/>
    <w:tmpl w:val="563A77BA"/>
    <w:lvl w:ilvl="0" w:tplc="3B08F9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303AA1"/>
    <w:multiLevelType w:val="hybridMultilevel"/>
    <w:tmpl w:val="5F84AEC8"/>
    <w:lvl w:ilvl="0" w:tplc="62328AC6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4"/>
  </w:num>
  <w:num w:numId="14">
    <w:abstractNumId w:val="0"/>
  </w:num>
  <w:num w:numId="15">
    <w:abstractNumId w:val="7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A"/>
    <w:rsid w:val="00075507"/>
    <w:rsid w:val="000D52A2"/>
    <w:rsid w:val="00115A19"/>
    <w:rsid w:val="001348C5"/>
    <w:rsid w:val="00180064"/>
    <w:rsid w:val="001B5A24"/>
    <w:rsid w:val="001D592A"/>
    <w:rsid w:val="001F51C7"/>
    <w:rsid w:val="00236AFC"/>
    <w:rsid w:val="00396C3B"/>
    <w:rsid w:val="004179C5"/>
    <w:rsid w:val="004A030D"/>
    <w:rsid w:val="004F20FC"/>
    <w:rsid w:val="0050076B"/>
    <w:rsid w:val="00521FE2"/>
    <w:rsid w:val="00555155"/>
    <w:rsid w:val="00584C09"/>
    <w:rsid w:val="00673D98"/>
    <w:rsid w:val="006B4914"/>
    <w:rsid w:val="006F4147"/>
    <w:rsid w:val="00757085"/>
    <w:rsid w:val="007E2790"/>
    <w:rsid w:val="0089054F"/>
    <w:rsid w:val="009546EA"/>
    <w:rsid w:val="009C1B9A"/>
    <w:rsid w:val="00A04C0A"/>
    <w:rsid w:val="00AC2847"/>
    <w:rsid w:val="00B124D7"/>
    <w:rsid w:val="00B941E3"/>
    <w:rsid w:val="00B95008"/>
    <w:rsid w:val="00C1164D"/>
    <w:rsid w:val="00C372A0"/>
    <w:rsid w:val="00D7516F"/>
    <w:rsid w:val="00E127E1"/>
    <w:rsid w:val="00E16ADC"/>
    <w:rsid w:val="00E97F08"/>
    <w:rsid w:val="00F5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FA7109"/>
  <w15:docId w15:val="{DF4923A6-2441-4714-9224-56BD1BEC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04C0A"/>
  </w:style>
  <w:style w:type="character" w:customStyle="1" w:styleId="a3">
    <w:name w:val="コメント文字列 (文字)"/>
    <w:basedOn w:val="a0"/>
    <w:link w:val="a4"/>
    <w:semiHidden/>
    <w:rsid w:val="00A04C0A"/>
    <w:rPr>
      <w:rFonts w:ascii="Century" w:eastAsia="ＭＳ 明朝" w:hAnsi="Century" w:cs="Times New Roman"/>
      <w:szCs w:val="24"/>
    </w:rPr>
  </w:style>
  <w:style w:type="paragraph" w:styleId="a4">
    <w:name w:val="annotation text"/>
    <w:basedOn w:val="a"/>
    <w:link w:val="a3"/>
    <w:semiHidden/>
    <w:unhideWhenUsed/>
    <w:rsid w:val="00A04C0A"/>
    <w:pPr>
      <w:widowControl/>
      <w:jc w:val="left"/>
    </w:pPr>
    <w:rPr>
      <w:rFonts w:ascii="Century" w:eastAsia="ＭＳ 明朝" w:hAnsi="Century" w:cs="Times New Roman"/>
      <w:szCs w:val="24"/>
    </w:rPr>
  </w:style>
  <w:style w:type="character" w:customStyle="1" w:styleId="10">
    <w:name w:val="コメント文字列 (文字)1"/>
    <w:basedOn w:val="a0"/>
    <w:uiPriority w:val="99"/>
    <w:semiHidden/>
    <w:rsid w:val="00A04C0A"/>
  </w:style>
  <w:style w:type="character" w:customStyle="1" w:styleId="a5">
    <w:name w:val="ヘッダー (文字)"/>
    <w:basedOn w:val="a0"/>
    <w:link w:val="a6"/>
    <w:rsid w:val="00A04C0A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5"/>
    <w:unhideWhenUsed/>
    <w:rsid w:val="00A04C0A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11">
    <w:name w:val="ヘッダー (文字)1"/>
    <w:basedOn w:val="a0"/>
    <w:uiPriority w:val="99"/>
    <w:semiHidden/>
    <w:rsid w:val="00A04C0A"/>
  </w:style>
  <w:style w:type="character" w:customStyle="1" w:styleId="a7">
    <w:name w:val="フッター (文字)"/>
    <w:basedOn w:val="a0"/>
    <w:link w:val="a8"/>
    <w:rsid w:val="00A04C0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7"/>
    <w:unhideWhenUsed/>
    <w:rsid w:val="00A04C0A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12">
    <w:name w:val="フッター (文字)1"/>
    <w:basedOn w:val="a0"/>
    <w:uiPriority w:val="99"/>
    <w:semiHidden/>
    <w:rsid w:val="00A04C0A"/>
  </w:style>
  <w:style w:type="character" w:customStyle="1" w:styleId="a9">
    <w:name w:val="本文インデント (文字)"/>
    <w:basedOn w:val="a0"/>
    <w:link w:val="aa"/>
    <w:semiHidden/>
    <w:rsid w:val="00A04C0A"/>
    <w:rPr>
      <w:rFonts w:ascii="ＭＳ 明朝" w:eastAsia="ＭＳ 明朝" w:hAnsi="Times New Roman" w:cs="Times New Roman"/>
      <w:kern w:val="0"/>
      <w:szCs w:val="24"/>
    </w:rPr>
  </w:style>
  <w:style w:type="paragraph" w:styleId="aa">
    <w:name w:val="Body Text Indent"/>
    <w:basedOn w:val="a"/>
    <w:link w:val="a9"/>
    <w:semiHidden/>
    <w:unhideWhenUsed/>
    <w:rsid w:val="00A04C0A"/>
    <w:pPr>
      <w:widowControl/>
      <w:autoSpaceDE w:val="0"/>
      <w:autoSpaceDN w:val="0"/>
      <w:adjustRightInd w:val="0"/>
      <w:ind w:left="213" w:hangingChars="100" w:hanging="213"/>
      <w:jc w:val="left"/>
    </w:pPr>
    <w:rPr>
      <w:rFonts w:ascii="ＭＳ 明朝" w:eastAsia="ＭＳ 明朝" w:hAnsi="Times New Roman" w:cs="Times New Roman"/>
      <w:kern w:val="0"/>
      <w:szCs w:val="24"/>
    </w:rPr>
  </w:style>
  <w:style w:type="character" w:customStyle="1" w:styleId="13">
    <w:name w:val="本文インデント (文字)1"/>
    <w:basedOn w:val="a0"/>
    <w:uiPriority w:val="99"/>
    <w:semiHidden/>
    <w:rsid w:val="00A04C0A"/>
  </w:style>
  <w:style w:type="paragraph" w:styleId="2">
    <w:name w:val="Body Text Indent 2"/>
    <w:basedOn w:val="a"/>
    <w:link w:val="20"/>
    <w:unhideWhenUsed/>
    <w:rsid w:val="00A04C0A"/>
    <w:pPr>
      <w:widowControl/>
      <w:ind w:leftChars="100" w:left="210" w:firstLineChars="190" w:firstLine="399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A04C0A"/>
    <w:rPr>
      <w:rFonts w:ascii="ＭＳ 明朝" w:eastAsia="ＭＳ 明朝" w:hAnsi="ＭＳ 明朝" w:cs="Times New Roman"/>
      <w:szCs w:val="24"/>
    </w:rPr>
  </w:style>
  <w:style w:type="character" w:customStyle="1" w:styleId="3">
    <w:name w:val="本文インデント 3 (文字)"/>
    <w:basedOn w:val="a0"/>
    <w:link w:val="30"/>
    <w:semiHidden/>
    <w:rsid w:val="00A04C0A"/>
    <w:rPr>
      <w:rFonts w:ascii="ＭＳ 明朝" w:eastAsia="ＭＳ 明朝" w:hAnsi="ＭＳ 明朝" w:cs="Times New Roman"/>
      <w:szCs w:val="24"/>
    </w:rPr>
  </w:style>
  <w:style w:type="paragraph" w:styleId="30">
    <w:name w:val="Body Text Indent 3"/>
    <w:basedOn w:val="a"/>
    <w:link w:val="3"/>
    <w:semiHidden/>
    <w:unhideWhenUsed/>
    <w:rsid w:val="00A04C0A"/>
    <w:pPr>
      <w:widowControl/>
      <w:ind w:leftChars="222" w:left="838" w:hangingChars="177" w:hanging="372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31">
    <w:name w:val="本文インデント 3 (文字)1"/>
    <w:basedOn w:val="a0"/>
    <w:uiPriority w:val="99"/>
    <w:semiHidden/>
    <w:rsid w:val="00A04C0A"/>
    <w:rPr>
      <w:sz w:val="16"/>
      <w:szCs w:val="16"/>
    </w:rPr>
  </w:style>
  <w:style w:type="character" w:customStyle="1" w:styleId="ab">
    <w:name w:val="コメント内容 (文字)"/>
    <w:basedOn w:val="a3"/>
    <w:link w:val="ac"/>
    <w:semiHidden/>
    <w:rsid w:val="00A04C0A"/>
    <w:rPr>
      <w:rFonts w:ascii="Century" w:eastAsia="ＭＳ 明朝" w:hAnsi="Century" w:cs="Times New Roman"/>
      <w:b/>
      <w:bCs/>
      <w:szCs w:val="24"/>
    </w:rPr>
  </w:style>
  <w:style w:type="paragraph" w:styleId="ac">
    <w:name w:val="annotation subject"/>
    <w:basedOn w:val="a4"/>
    <w:next w:val="a4"/>
    <w:link w:val="ab"/>
    <w:semiHidden/>
    <w:unhideWhenUsed/>
    <w:rsid w:val="00A04C0A"/>
    <w:rPr>
      <w:b/>
      <w:bCs/>
    </w:rPr>
  </w:style>
  <w:style w:type="character" w:customStyle="1" w:styleId="14">
    <w:name w:val="コメント内容 (文字)1"/>
    <w:basedOn w:val="10"/>
    <w:uiPriority w:val="99"/>
    <w:semiHidden/>
    <w:rsid w:val="00A04C0A"/>
    <w:rPr>
      <w:b/>
      <w:bCs/>
    </w:rPr>
  </w:style>
  <w:style w:type="character" w:customStyle="1" w:styleId="ad">
    <w:name w:val="吹き出し (文字)"/>
    <w:basedOn w:val="a0"/>
    <w:link w:val="ae"/>
    <w:semiHidden/>
    <w:rsid w:val="00A04C0A"/>
    <w:rPr>
      <w:rFonts w:ascii="Arial" w:eastAsia="ＭＳ ゴシック" w:hAnsi="Arial" w:cs="Times New Roman"/>
      <w:sz w:val="18"/>
      <w:szCs w:val="18"/>
    </w:rPr>
  </w:style>
  <w:style w:type="paragraph" w:styleId="ae">
    <w:name w:val="Balloon Text"/>
    <w:basedOn w:val="a"/>
    <w:link w:val="ad"/>
    <w:semiHidden/>
    <w:unhideWhenUsed/>
    <w:rsid w:val="00A04C0A"/>
    <w:pPr>
      <w:widowControl/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15">
    <w:name w:val="吹き出し (文字)1"/>
    <w:basedOn w:val="a0"/>
    <w:uiPriority w:val="99"/>
    <w:semiHidden/>
    <w:rsid w:val="00A04C0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04C0A"/>
    <w:pPr>
      <w:widowControl/>
      <w:ind w:leftChars="400" w:left="840"/>
      <w:jc w:val="left"/>
    </w:pPr>
    <w:rPr>
      <w:rFonts w:ascii="Century" w:eastAsia="ＭＳ 明朝" w:hAnsi="Century" w:cs="Times New Roman"/>
      <w:szCs w:val="24"/>
    </w:rPr>
  </w:style>
  <w:style w:type="paragraph" w:customStyle="1" w:styleId="af0">
    <w:name w:val="一太郎８/９"/>
    <w:rsid w:val="00A04C0A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 w:hAnsi="Century" w:cs="Times New Roman"/>
      <w:spacing w:val="2"/>
      <w:kern w:val="0"/>
      <w:szCs w:val="21"/>
    </w:rPr>
  </w:style>
  <w:style w:type="paragraph" w:customStyle="1" w:styleId="af1">
    <w:name w:val="一太郎"/>
    <w:rsid w:val="00A04C0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f2">
    <w:name w:val="Table Grid"/>
    <w:basedOn w:val="a1"/>
    <w:rsid w:val="00A04C0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ABAA-D378-44A4-B614-88CA9F0B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5</cp:revision>
  <cp:lastPrinted>2024-03-28T08:31:00Z</cp:lastPrinted>
  <dcterms:created xsi:type="dcterms:W3CDTF">2024-03-27T03:42:00Z</dcterms:created>
  <dcterms:modified xsi:type="dcterms:W3CDTF">2025-03-25T05:35:00Z</dcterms:modified>
</cp:coreProperties>
</file>