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0CCD" w14:textId="77777777" w:rsidR="00A9176F" w:rsidRPr="000C2457" w:rsidRDefault="00B76588" w:rsidP="00CE5D97">
      <w:pPr>
        <w:jc w:val="center"/>
        <w:rPr>
          <w:rFonts w:ascii="ＭＳ ゴシック" w:eastAsia="ＭＳ ゴシック" w:hAnsi="ＭＳ ゴシック"/>
          <w:b/>
          <w:color w:val="000000" w:themeColor="text1"/>
          <w:sz w:val="36"/>
          <w:szCs w:val="36"/>
        </w:rPr>
      </w:pPr>
      <w:r w:rsidRPr="000C2457">
        <w:rPr>
          <w:rFonts w:ascii="ＭＳ ゴシック" w:eastAsia="ＭＳ ゴシック" w:hAnsi="ＭＳ ゴシック" w:hint="eastAsia"/>
          <w:b/>
          <w:color w:val="000000" w:themeColor="text1"/>
          <w:sz w:val="36"/>
          <w:szCs w:val="36"/>
        </w:rPr>
        <w:t>対象</w:t>
      </w:r>
      <w:r w:rsidR="00771ADB" w:rsidRPr="000C2457">
        <w:rPr>
          <w:rFonts w:ascii="ＭＳ ゴシック" w:eastAsia="ＭＳ ゴシック" w:hAnsi="ＭＳ ゴシック" w:hint="eastAsia"/>
          <w:b/>
          <w:color w:val="000000" w:themeColor="text1"/>
          <w:sz w:val="36"/>
          <w:szCs w:val="36"/>
        </w:rPr>
        <w:t>となる経費、対象とならない経費</w:t>
      </w:r>
    </w:p>
    <w:p w14:paraId="372C1E91" w14:textId="77777777" w:rsidR="00A9176F" w:rsidRDefault="00A9176F" w:rsidP="00CE5D97">
      <w:pPr>
        <w:rPr>
          <w:rFonts w:ascii="Century" w:eastAsia="ＭＳ ゴシック" w:hAnsi="Century"/>
          <w:color w:val="0070C0"/>
          <w:sz w:val="24"/>
          <w:szCs w:val="24"/>
        </w:rPr>
      </w:pPr>
    </w:p>
    <w:p w14:paraId="329D7186" w14:textId="77777777" w:rsidR="00D13FA8" w:rsidRPr="00756827" w:rsidRDefault="00D13FA8" w:rsidP="00CE5D97">
      <w:pPr>
        <w:rPr>
          <w:rFonts w:ascii="Century" w:eastAsia="ＭＳ ゴシック" w:hAnsi="Century"/>
          <w:color w:val="0070C0"/>
          <w:sz w:val="24"/>
          <w:szCs w:val="24"/>
        </w:rPr>
      </w:pPr>
    </w:p>
    <w:p w14:paraId="5D18FB25" w14:textId="77777777" w:rsidR="002046E1" w:rsidRPr="000C2457" w:rsidRDefault="002810FA" w:rsidP="00D13FA8">
      <w:pPr>
        <w:jc w:val="center"/>
        <w:rPr>
          <w:rFonts w:ascii="Century" w:eastAsia="ＭＳ ゴシック" w:hAnsi="Century"/>
          <w:b/>
          <w:color w:val="000000" w:themeColor="text1"/>
          <w:sz w:val="28"/>
          <w:szCs w:val="28"/>
        </w:rPr>
      </w:pPr>
      <w:r w:rsidRPr="000C2457">
        <w:rPr>
          <w:rFonts w:ascii="Century" w:eastAsia="ＭＳ ゴシック" w:hAnsi="Century"/>
          <w:b/>
          <w:color w:val="000000" w:themeColor="text1"/>
          <w:sz w:val="28"/>
          <w:szCs w:val="28"/>
        </w:rPr>
        <w:t>目次</w:t>
      </w:r>
    </w:p>
    <w:p w14:paraId="22678FA3" w14:textId="77777777" w:rsidR="002810FA" w:rsidRDefault="002810FA" w:rsidP="00CE5D97">
      <w:pPr>
        <w:rPr>
          <w:rFonts w:ascii="Century" w:eastAsia="ＭＳ ゴシック" w:hAnsi="Century"/>
          <w:b/>
          <w:color w:val="0070C0"/>
          <w:sz w:val="24"/>
          <w:szCs w:val="24"/>
        </w:rPr>
      </w:pPr>
    </w:p>
    <w:p w14:paraId="79FE27D8" w14:textId="77777777" w:rsidR="00D13FA8" w:rsidRPr="00161C5B" w:rsidRDefault="00D13FA8" w:rsidP="00CE5D97">
      <w:pPr>
        <w:rPr>
          <w:rFonts w:ascii="Century" w:eastAsia="ＭＳ ゴシック" w:hAnsi="Century"/>
          <w:b/>
          <w:color w:val="0070C0"/>
          <w:sz w:val="24"/>
          <w:szCs w:val="24"/>
        </w:rPr>
      </w:pPr>
    </w:p>
    <w:p w14:paraId="264B7C30" w14:textId="77777777" w:rsidR="0086792D" w:rsidRPr="000C2457" w:rsidRDefault="00771ADB" w:rsidP="00CE5D97">
      <w:pPr>
        <w:rPr>
          <w:rFonts w:ascii="Century" w:eastAsia="ＭＳ ゴシック" w:hAnsi="Century"/>
          <w:b/>
          <w:color w:val="000000" w:themeColor="text1"/>
          <w:sz w:val="28"/>
          <w:szCs w:val="28"/>
        </w:rPr>
      </w:pPr>
      <w:r w:rsidRPr="000C2457">
        <w:rPr>
          <w:rFonts w:ascii="Century" w:eastAsia="ＭＳ ゴシック" w:hAnsi="Century"/>
          <w:b/>
          <w:color w:val="000000" w:themeColor="text1"/>
          <w:sz w:val="28"/>
          <w:szCs w:val="28"/>
        </w:rPr>
        <w:t>【</w:t>
      </w:r>
      <w:r w:rsidR="00756827" w:rsidRPr="000C2457">
        <w:rPr>
          <w:rFonts w:ascii="Century" w:eastAsia="ＭＳ ゴシック" w:hAnsi="Century" w:hint="eastAsia"/>
          <w:b/>
          <w:color w:val="000000" w:themeColor="text1"/>
          <w:sz w:val="28"/>
          <w:szCs w:val="28"/>
        </w:rPr>
        <w:t>補助対象事業別</w:t>
      </w:r>
      <w:r w:rsidR="0086792D" w:rsidRPr="000C2457">
        <w:rPr>
          <w:rFonts w:ascii="Century" w:eastAsia="ＭＳ ゴシック" w:hAnsi="Century"/>
          <w:b/>
          <w:color w:val="000000" w:themeColor="text1"/>
          <w:sz w:val="28"/>
          <w:szCs w:val="28"/>
        </w:rPr>
        <w:t>】</w:t>
      </w:r>
    </w:p>
    <w:p w14:paraId="38E7F483" w14:textId="77777777" w:rsidR="0086792D" w:rsidRDefault="0086792D" w:rsidP="00CE5D97">
      <w:pPr>
        <w:tabs>
          <w:tab w:val="right" w:leader="middleDot" w:pos="10500"/>
        </w:tabs>
        <w:rPr>
          <w:rFonts w:ascii="Century" w:eastAsia="ＭＳ ゴシック" w:hAnsi="Century"/>
          <w:b/>
          <w:color w:val="0070C0"/>
          <w:sz w:val="24"/>
          <w:szCs w:val="24"/>
        </w:rPr>
      </w:pPr>
    </w:p>
    <w:p w14:paraId="359C0C79" w14:textId="77777777" w:rsidR="00D13FA8" w:rsidRPr="00161C5B" w:rsidRDefault="00D13FA8" w:rsidP="00CE5D97">
      <w:pPr>
        <w:tabs>
          <w:tab w:val="right" w:leader="middleDot" w:pos="10500"/>
        </w:tabs>
        <w:rPr>
          <w:rFonts w:ascii="Century" w:eastAsia="ＭＳ ゴシック" w:hAnsi="Century"/>
          <w:b/>
          <w:color w:val="0070C0"/>
          <w:sz w:val="24"/>
          <w:szCs w:val="24"/>
        </w:rPr>
      </w:pPr>
    </w:p>
    <w:p w14:paraId="3E97515A" w14:textId="77777777" w:rsidR="002810FA" w:rsidRPr="00161C5B" w:rsidRDefault="00161C5B" w:rsidP="00E62931">
      <w:pPr>
        <w:tabs>
          <w:tab w:val="right" w:leader="middleDot" w:pos="9214"/>
          <w:tab w:val="right" w:leader="middleDot" w:pos="9240"/>
          <w:tab w:val="right" w:leader="middleDot" w:pos="9638"/>
        </w:tabs>
        <w:ind w:firstLineChars="200" w:firstLine="480"/>
        <w:rPr>
          <w:rFonts w:ascii="Century" w:eastAsia="ＭＳ ゴシック" w:hAnsi="Century"/>
          <w:b/>
          <w:color w:val="0070C0"/>
          <w:sz w:val="24"/>
          <w:szCs w:val="24"/>
        </w:rPr>
      </w:pPr>
      <w:r>
        <w:rPr>
          <w:rFonts w:ascii="Century" w:eastAsia="ＭＳ ゴシック" w:hAnsi="Century" w:cs="ＭＳ 明朝" w:hint="eastAsia"/>
          <w:color w:val="000000"/>
          <w:sz w:val="24"/>
          <w:szCs w:val="24"/>
        </w:rPr>
        <w:t>Ｉ．</w:t>
      </w:r>
      <w:r w:rsidR="002810FA" w:rsidRPr="00161C5B">
        <w:rPr>
          <w:rFonts w:ascii="Century" w:eastAsia="ＭＳ ゴシック" w:hAnsi="Century" w:cs="ＭＳ 明朝"/>
          <w:color w:val="000000"/>
          <w:sz w:val="24"/>
          <w:szCs w:val="24"/>
        </w:rPr>
        <w:t>商談会・展示会等への出展</w:t>
      </w:r>
      <w:r w:rsidR="00E62931">
        <w:rPr>
          <w:rFonts w:ascii="Century" w:eastAsia="ＭＳ ゴシック" w:hAnsi="Century" w:cs="ＭＳ 明朝"/>
          <w:color w:val="000000"/>
          <w:sz w:val="24"/>
          <w:szCs w:val="24"/>
        </w:rPr>
        <w:tab/>
      </w:r>
      <w:r w:rsidR="002810FA" w:rsidRPr="00161C5B">
        <w:rPr>
          <w:rFonts w:ascii="Century" w:eastAsia="ＭＳ ゴシック" w:hAnsi="Century" w:cs="ＭＳ 明朝"/>
          <w:color w:val="000000"/>
          <w:sz w:val="24"/>
          <w:szCs w:val="24"/>
        </w:rPr>
        <w:t>P</w:t>
      </w:r>
      <w:r>
        <w:rPr>
          <w:rFonts w:ascii="Century" w:eastAsia="ＭＳ ゴシック" w:hAnsi="Century" w:cs="ＭＳ 明朝" w:hint="eastAsia"/>
          <w:color w:val="000000"/>
          <w:sz w:val="24"/>
          <w:szCs w:val="24"/>
        </w:rPr>
        <w:t>2</w:t>
      </w:r>
    </w:p>
    <w:p w14:paraId="4E18C9E7" w14:textId="77777777" w:rsidR="002810FA" w:rsidRPr="00161C5B" w:rsidRDefault="002810FA" w:rsidP="00E62931">
      <w:pPr>
        <w:tabs>
          <w:tab w:val="right" w:leader="middleDot" w:pos="8820"/>
          <w:tab w:val="right" w:leader="middleDot" w:pos="9240"/>
          <w:tab w:val="right" w:leader="middleDot" w:pos="9450"/>
        </w:tabs>
        <w:rPr>
          <w:rFonts w:ascii="Century" w:eastAsia="ＭＳ ゴシック" w:hAnsi="Century" w:cs="ＭＳ明朝"/>
          <w:sz w:val="24"/>
          <w:szCs w:val="24"/>
        </w:rPr>
      </w:pPr>
    </w:p>
    <w:p w14:paraId="28068573" w14:textId="77777777" w:rsidR="002046E1" w:rsidRPr="00CE5D97" w:rsidRDefault="002046E1" w:rsidP="00E62931">
      <w:pPr>
        <w:tabs>
          <w:tab w:val="right" w:leader="middleDot" w:pos="8820"/>
          <w:tab w:val="right" w:leader="middleDot" w:pos="9240"/>
          <w:tab w:val="right" w:leader="middleDot" w:pos="9450"/>
        </w:tabs>
        <w:rPr>
          <w:rFonts w:ascii="Century" w:eastAsia="ＭＳ ゴシック" w:hAnsi="Century" w:cs="ＭＳ明朝"/>
          <w:sz w:val="24"/>
          <w:szCs w:val="24"/>
        </w:rPr>
      </w:pPr>
    </w:p>
    <w:p w14:paraId="1D3A6126" w14:textId="77777777" w:rsidR="002810FA" w:rsidRPr="00161C5B" w:rsidRDefault="00161C5B" w:rsidP="00E62931">
      <w:pPr>
        <w:tabs>
          <w:tab w:val="right" w:leader="middleDot" w:pos="9214"/>
          <w:tab w:val="right" w:leader="middleDot" w:pos="9240"/>
          <w:tab w:val="right" w:leader="middleDot" w:pos="9450"/>
        </w:tabs>
        <w:ind w:firstLineChars="200" w:firstLine="480"/>
        <w:rPr>
          <w:rFonts w:ascii="Century" w:eastAsia="ＭＳ ゴシック" w:hAnsi="Century" w:cs="ＭＳ明朝"/>
          <w:sz w:val="24"/>
          <w:szCs w:val="24"/>
        </w:rPr>
      </w:pPr>
      <w:r>
        <w:rPr>
          <w:rFonts w:ascii="ＭＳ 明朝" w:eastAsia="ＭＳ 明朝" w:hAnsi="ＭＳ 明朝" w:cs="ＭＳ 明朝" w:hint="eastAsia"/>
          <w:sz w:val="24"/>
          <w:szCs w:val="24"/>
        </w:rPr>
        <w:t>Ⅱ．</w:t>
      </w:r>
      <w:r w:rsidR="0032155D" w:rsidRPr="00161C5B">
        <w:rPr>
          <w:rFonts w:ascii="Century" w:eastAsia="ＭＳ ゴシック" w:hAnsi="Century" w:cs="ＭＳ明朝"/>
          <w:sz w:val="24"/>
          <w:szCs w:val="24"/>
        </w:rPr>
        <w:t>商品・サービスの開発</w:t>
      </w:r>
      <w:r w:rsidR="00DB199E">
        <w:rPr>
          <w:rFonts w:ascii="Century" w:eastAsia="ＭＳ ゴシック" w:hAnsi="Century" w:cs="ＭＳ明朝" w:hint="eastAsia"/>
          <w:sz w:val="24"/>
          <w:szCs w:val="24"/>
        </w:rPr>
        <w:t>また</w:t>
      </w:r>
      <w:r w:rsidR="0032155D" w:rsidRPr="00161C5B">
        <w:rPr>
          <w:rFonts w:ascii="Century" w:eastAsia="ＭＳ ゴシック" w:hAnsi="Century" w:cs="ＭＳ明朝"/>
          <w:sz w:val="24"/>
          <w:szCs w:val="24"/>
        </w:rPr>
        <w:t>は</w:t>
      </w:r>
      <w:r w:rsidR="002810FA" w:rsidRPr="00161C5B">
        <w:rPr>
          <w:rFonts w:ascii="Century" w:eastAsia="ＭＳ ゴシック" w:hAnsi="Century" w:cs="ＭＳ明朝"/>
          <w:sz w:val="24"/>
          <w:szCs w:val="24"/>
        </w:rPr>
        <w:t>改良</w:t>
      </w:r>
      <w:r w:rsidR="00E62931">
        <w:rPr>
          <w:rFonts w:ascii="Century" w:eastAsia="ＭＳ ゴシック" w:hAnsi="Century" w:cs="ＭＳ明朝"/>
          <w:sz w:val="24"/>
          <w:szCs w:val="24"/>
        </w:rPr>
        <w:tab/>
      </w:r>
      <w:r w:rsidR="00756827">
        <w:rPr>
          <w:rFonts w:ascii="Century" w:eastAsia="ＭＳ ゴシック" w:hAnsi="Century" w:cs="ＭＳ明朝" w:hint="eastAsia"/>
          <w:sz w:val="24"/>
          <w:szCs w:val="24"/>
        </w:rPr>
        <w:t>P</w:t>
      </w:r>
      <w:r>
        <w:rPr>
          <w:rFonts w:ascii="Century" w:eastAsia="ＭＳ ゴシック" w:hAnsi="Century" w:cs="ＭＳ明朝" w:hint="eastAsia"/>
          <w:sz w:val="24"/>
          <w:szCs w:val="24"/>
        </w:rPr>
        <w:t>3</w:t>
      </w:r>
    </w:p>
    <w:p w14:paraId="63ADB682" w14:textId="77777777" w:rsidR="002810FA" w:rsidRPr="00756827" w:rsidRDefault="002810FA"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1A3F92EA" w14:textId="77777777" w:rsidR="002046E1" w:rsidRPr="00CE5D97" w:rsidRDefault="002046E1"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13F3CDE3" w14:textId="77777777" w:rsidR="002810FA" w:rsidRPr="00161C5B" w:rsidRDefault="00161C5B" w:rsidP="00E62931">
      <w:pPr>
        <w:tabs>
          <w:tab w:val="right" w:leader="middleDot" w:pos="9214"/>
          <w:tab w:val="right" w:leader="middleDot" w:pos="9240"/>
          <w:tab w:val="right" w:leader="middleDot" w:pos="9450"/>
        </w:tabs>
        <w:ind w:firstLineChars="200" w:firstLine="480"/>
        <w:rPr>
          <w:rFonts w:ascii="Century" w:eastAsia="ＭＳ ゴシック" w:hAnsi="Century"/>
          <w:b/>
          <w:color w:val="0070C0"/>
          <w:sz w:val="24"/>
          <w:szCs w:val="24"/>
        </w:rPr>
      </w:pPr>
      <w:r>
        <w:rPr>
          <w:rFonts w:ascii="ＭＳ 明朝" w:eastAsia="ＭＳ 明朝" w:hAnsi="ＭＳ 明朝" w:cs="ＭＳ 明朝" w:hint="eastAsia"/>
          <w:color w:val="000000"/>
          <w:kern w:val="0"/>
          <w:sz w:val="24"/>
          <w:szCs w:val="24"/>
        </w:rPr>
        <w:t>Ⅲ．</w:t>
      </w:r>
      <w:r w:rsidR="002810FA" w:rsidRPr="00161C5B">
        <w:rPr>
          <w:rFonts w:ascii="Century" w:eastAsia="ＭＳ ゴシック" w:hAnsi="Century" w:cs="ＭＳ 明朝"/>
          <w:color w:val="000000"/>
          <w:kern w:val="0"/>
          <w:sz w:val="24"/>
          <w:szCs w:val="24"/>
        </w:rPr>
        <w:t>企業・商品・サービスの</w:t>
      </w:r>
      <w:r w:rsidR="0032155D" w:rsidRPr="00161C5B">
        <w:rPr>
          <w:rFonts w:ascii="Century" w:eastAsia="ＭＳ ゴシック" w:hAnsi="Century" w:cs="ＭＳ 明朝"/>
          <w:color w:val="000000"/>
          <w:kern w:val="0"/>
          <w:sz w:val="24"/>
          <w:szCs w:val="24"/>
        </w:rPr>
        <w:t>認知拡大</w:t>
      </w:r>
      <w:r w:rsidR="00DB199E">
        <w:rPr>
          <w:rFonts w:ascii="Century" w:eastAsia="ＭＳ ゴシック" w:hAnsi="Century" w:cs="ＭＳ 明朝" w:hint="eastAsia"/>
          <w:color w:val="000000"/>
          <w:kern w:val="0"/>
          <w:sz w:val="24"/>
          <w:szCs w:val="24"/>
        </w:rPr>
        <w:t>また</w:t>
      </w:r>
      <w:r w:rsidR="0032155D" w:rsidRPr="00161C5B">
        <w:rPr>
          <w:rFonts w:ascii="Century" w:eastAsia="ＭＳ ゴシック" w:hAnsi="Century" w:cs="ＭＳ 明朝"/>
          <w:color w:val="000000"/>
          <w:kern w:val="0"/>
          <w:sz w:val="24"/>
          <w:szCs w:val="24"/>
        </w:rPr>
        <w:t>は</w:t>
      </w:r>
      <w:r w:rsidR="002810FA" w:rsidRPr="00161C5B">
        <w:rPr>
          <w:rFonts w:ascii="Century" w:eastAsia="ＭＳ ゴシック" w:hAnsi="Century" w:cs="ＭＳ 明朝"/>
          <w:color w:val="000000"/>
          <w:kern w:val="0"/>
          <w:sz w:val="24"/>
          <w:szCs w:val="24"/>
        </w:rPr>
        <w:t>ブランディング</w:t>
      </w:r>
      <w:r w:rsidR="00E62931">
        <w:rPr>
          <w:rFonts w:ascii="Century" w:eastAsia="ＭＳ ゴシック" w:hAnsi="Century" w:cs="ＭＳ 明朝"/>
          <w:color w:val="000000"/>
          <w:kern w:val="0"/>
          <w:sz w:val="24"/>
          <w:szCs w:val="24"/>
        </w:rPr>
        <w:tab/>
      </w:r>
      <w:r w:rsidR="002810FA" w:rsidRPr="00161C5B">
        <w:rPr>
          <w:rFonts w:ascii="Century" w:eastAsia="ＭＳ ゴシック" w:hAnsi="Century" w:cs="ＭＳ 明朝"/>
          <w:color w:val="000000"/>
          <w:sz w:val="24"/>
          <w:szCs w:val="24"/>
        </w:rPr>
        <w:t>P</w:t>
      </w:r>
      <w:r>
        <w:rPr>
          <w:rFonts w:ascii="Century" w:eastAsia="ＭＳ ゴシック" w:hAnsi="Century" w:cs="ＭＳ 明朝" w:hint="eastAsia"/>
          <w:color w:val="000000"/>
          <w:sz w:val="24"/>
          <w:szCs w:val="24"/>
        </w:rPr>
        <w:t>4</w:t>
      </w:r>
    </w:p>
    <w:p w14:paraId="0B2E3DC2" w14:textId="77777777" w:rsidR="002810FA" w:rsidRPr="00756827" w:rsidRDefault="002810FA"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0803E91D" w14:textId="77777777" w:rsidR="002046E1" w:rsidRPr="00CE5D97" w:rsidRDefault="002046E1"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1912A267" w14:textId="77777777" w:rsidR="002810FA" w:rsidRPr="00161C5B" w:rsidRDefault="00161C5B" w:rsidP="00E62931">
      <w:pPr>
        <w:tabs>
          <w:tab w:val="right" w:leader="middleDot" w:pos="9214"/>
          <w:tab w:val="right" w:leader="middleDot" w:pos="9240"/>
          <w:tab w:val="right" w:leader="middleDot" w:pos="9450"/>
        </w:tabs>
        <w:ind w:firstLineChars="200" w:firstLine="480"/>
        <w:rPr>
          <w:rFonts w:ascii="Century" w:eastAsia="ＭＳ ゴシック" w:hAnsi="Century"/>
          <w:b/>
          <w:color w:val="0070C0"/>
          <w:sz w:val="24"/>
          <w:szCs w:val="24"/>
        </w:rPr>
      </w:pPr>
      <w:r>
        <w:rPr>
          <w:rFonts w:ascii="Century" w:eastAsia="ＭＳ ゴシック" w:hAnsi="Century" w:cs="ＭＳ 明朝" w:hint="eastAsia"/>
          <w:color w:val="000000"/>
          <w:sz w:val="24"/>
          <w:szCs w:val="24"/>
        </w:rPr>
        <w:t>Ⅳ．</w:t>
      </w:r>
      <w:r>
        <w:rPr>
          <w:rFonts w:ascii="Century" w:eastAsia="ＭＳ ゴシック" w:hAnsi="Century" w:cs="ＭＳ 明朝" w:hint="eastAsia"/>
          <w:color w:val="000000"/>
          <w:sz w:val="24"/>
          <w:szCs w:val="24"/>
        </w:rPr>
        <w:t>EC</w:t>
      </w:r>
      <w:r w:rsidR="002810FA" w:rsidRPr="00161C5B">
        <w:rPr>
          <w:rFonts w:ascii="Century" w:eastAsia="ＭＳ ゴシック" w:hAnsi="Century" w:cs="ＭＳ 明朝"/>
          <w:color w:val="000000"/>
          <w:sz w:val="24"/>
          <w:szCs w:val="24"/>
        </w:rPr>
        <w:t>サービスの活用</w:t>
      </w:r>
      <w:r w:rsidR="00E62931">
        <w:rPr>
          <w:rFonts w:ascii="Century" w:eastAsia="ＭＳ ゴシック" w:hAnsi="Century" w:cs="ＭＳ 明朝"/>
          <w:color w:val="000000"/>
          <w:sz w:val="24"/>
          <w:szCs w:val="24"/>
        </w:rPr>
        <w:tab/>
      </w:r>
      <w:r w:rsidR="002810FA" w:rsidRPr="00161C5B">
        <w:rPr>
          <w:rFonts w:ascii="Century" w:eastAsia="ＭＳ ゴシック" w:hAnsi="Century" w:cs="ＭＳ 明朝"/>
          <w:color w:val="000000"/>
          <w:sz w:val="24"/>
          <w:szCs w:val="24"/>
        </w:rPr>
        <w:t>P</w:t>
      </w:r>
      <w:r>
        <w:rPr>
          <w:rFonts w:ascii="Century" w:eastAsia="ＭＳ ゴシック" w:hAnsi="Century" w:cs="ＭＳ 明朝" w:hint="eastAsia"/>
          <w:color w:val="000000"/>
          <w:sz w:val="24"/>
          <w:szCs w:val="24"/>
        </w:rPr>
        <w:t>5</w:t>
      </w:r>
      <w:r w:rsidR="00DF4641" w:rsidRPr="00161C5B">
        <w:rPr>
          <w:rFonts w:ascii="Century" w:eastAsia="ＭＳ ゴシック" w:hAnsi="Century" w:cs="ＭＳ 明朝"/>
          <w:color w:val="000000"/>
          <w:sz w:val="24"/>
          <w:szCs w:val="24"/>
        </w:rPr>
        <w:t>～</w:t>
      </w:r>
      <w:r>
        <w:rPr>
          <w:rFonts w:ascii="Century" w:eastAsia="ＭＳ ゴシック" w:hAnsi="Century" w:cs="ＭＳ 明朝" w:hint="eastAsia"/>
          <w:color w:val="000000"/>
          <w:sz w:val="24"/>
          <w:szCs w:val="24"/>
        </w:rPr>
        <w:t>6</w:t>
      </w:r>
    </w:p>
    <w:p w14:paraId="7AED0AFA" w14:textId="77777777" w:rsidR="002810FA" w:rsidRPr="00756827" w:rsidRDefault="002810FA"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72CB168C" w14:textId="77777777" w:rsidR="002046E1" w:rsidRPr="00CE5D97" w:rsidRDefault="002046E1" w:rsidP="00E62931">
      <w:pPr>
        <w:tabs>
          <w:tab w:val="right" w:leader="middleDot" w:pos="8820"/>
          <w:tab w:val="right" w:leader="middleDot" w:pos="9240"/>
          <w:tab w:val="right" w:leader="middleDot" w:pos="9450"/>
        </w:tabs>
        <w:rPr>
          <w:rFonts w:ascii="Century" w:eastAsia="ＭＳ ゴシック" w:hAnsi="Century" w:cs="ＭＳ 明朝"/>
          <w:color w:val="000000"/>
          <w:sz w:val="24"/>
          <w:szCs w:val="24"/>
        </w:rPr>
      </w:pPr>
    </w:p>
    <w:p w14:paraId="742CF144" w14:textId="77777777" w:rsidR="002810FA" w:rsidRPr="00161C5B" w:rsidRDefault="00161C5B" w:rsidP="00E62931">
      <w:pPr>
        <w:tabs>
          <w:tab w:val="right" w:leader="middleDot" w:pos="9214"/>
          <w:tab w:val="right" w:leader="middleDot" w:pos="9240"/>
          <w:tab w:val="right" w:leader="middleDot" w:pos="9450"/>
        </w:tabs>
        <w:ind w:firstLineChars="200" w:firstLine="480"/>
        <w:rPr>
          <w:rFonts w:ascii="Century" w:eastAsia="ＭＳ ゴシック" w:hAnsi="Century" w:cs="ＭＳ 明朝"/>
          <w:color w:val="000000"/>
          <w:sz w:val="24"/>
          <w:szCs w:val="24"/>
        </w:rPr>
      </w:pPr>
      <w:r>
        <w:rPr>
          <w:rFonts w:ascii="ＭＳ 明朝" w:eastAsia="ＭＳ 明朝" w:hAnsi="ＭＳ 明朝" w:cs="ＭＳ 明朝" w:hint="eastAsia"/>
          <w:color w:val="000000"/>
          <w:sz w:val="24"/>
          <w:szCs w:val="24"/>
        </w:rPr>
        <w:t>Ⅴ．</w:t>
      </w:r>
      <w:r w:rsidR="002810FA" w:rsidRPr="00161C5B">
        <w:rPr>
          <w:rFonts w:ascii="Century" w:eastAsia="ＭＳ ゴシック" w:hAnsi="Century" w:cs="ＭＳ 明朝"/>
          <w:color w:val="000000"/>
          <w:sz w:val="24"/>
          <w:szCs w:val="24"/>
        </w:rPr>
        <w:t>海外販路拡大に向けた環境整備</w:t>
      </w:r>
      <w:r w:rsidR="00E62931">
        <w:rPr>
          <w:rFonts w:ascii="Century" w:eastAsia="ＭＳ ゴシック" w:hAnsi="Century" w:cs="ＭＳ 明朝"/>
          <w:color w:val="000000"/>
          <w:sz w:val="24"/>
          <w:szCs w:val="24"/>
        </w:rPr>
        <w:tab/>
      </w:r>
      <w:r w:rsidR="002810FA" w:rsidRPr="00161C5B">
        <w:rPr>
          <w:rFonts w:ascii="Century" w:eastAsia="ＭＳ ゴシック" w:hAnsi="Century" w:cs="ＭＳ 明朝"/>
          <w:color w:val="000000"/>
          <w:sz w:val="24"/>
          <w:szCs w:val="24"/>
        </w:rPr>
        <w:t>P</w:t>
      </w:r>
      <w:r>
        <w:rPr>
          <w:rFonts w:ascii="Century" w:eastAsia="ＭＳ ゴシック" w:hAnsi="Century" w:cs="ＭＳ 明朝" w:hint="eastAsia"/>
          <w:color w:val="000000"/>
          <w:sz w:val="24"/>
          <w:szCs w:val="24"/>
        </w:rPr>
        <w:t>7</w:t>
      </w:r>
      <w:r w:rsidR="00B14A59" w:rsidRPr="00161C5B">
        <w:rPr>
          <w:rFonts w:ascii="Century" w:eastAsia="ＭＳ ゴシック" w:hAnsi="Century" w:cs="ＭＳ 明朝"/>
          <w:color w:val="000000"/>
          <w:sz w:val="24"/>
          <w:szCs w:val="24"/>
        </w:rPr>
        <w:t>～</w:t>
      </w:r>
      <w:r>
        <w:rPr>
          <w:rFonts w:ascii="Century" w:eastAsia="ＭＳ ゴシック" w:hAnsi="Century" w:cs="ＭＳ 明朝" w:hint="eastAsia"/>
          <w:color w:val="000000"/>
          <w:sz w:val="24"/>
          <w:szCs w:val="24"/>
        </w:rPr>
        <w:t>8</w:t>
      </w:r>
    </w:p>
    <w:p w14:paraId="7B30BA02" w14:textId="77777777" w:rsidR="0086792D" w:rsidRPr="00756827" w:rsidRDefault="0086792D" w:rsidP="00CE5D97">
      <w:pPr>
        <w:tabs>
          <w:tab w:val="right" w:leader="middleDot" w:pos="8400"/>
          <w:tab w:val="right" w:leader="middleDot" w:pos="10500"/>
        </w:tabs>
        <w:rPr>
          <w:rFonts w:ascii="Century" w:eastAsia="ＭＳ ゴシック" w:hAnsi="Century"/>
          <w:b/>
          <w:color w:val="000000" w:themeColor="text1"/>
          <w:sz w:val="26"/>
          <w:szCs w:val="26"/>
        </w:rPr>
      </w:pPr>
    </w:p>
    <w:p w14:paraId="175CC5C1" w14:textId="77777777" w:rsidR="0086792D" w:rsidRPr="00161C5B" w:rsidRDefault="0086792D" w:rsidP="00CE5D97">
      <w:pPr>
        <w:tabs>
          <w:tab w:val="right" w:leader="middleDot" w:pos="8400"/>
        </w:tabs>
        <w:rPr>
          <w:rFonts w:ascii="Century" w:eastAsia="ＭＳ ゴシック" w:hAnsi="Century"/>
          <w:b/>
          <w:color w:val="0070C0"/>
          <w:sz w:val="24"/>
          <w:szCs w:val="24"/>
        </w:rPr>
      </w:pPr>
    </w:p>
    <w:p w14:paraId="5D1B4DA9" w14:textId="77777777" w:rsidR="00911B5A" w:rsidRPr="000C2457" w:rsidRDefault="00911B5A" w:rsidP="00CE5D97">
      <w:pPr>
        <w:tabs>
          <w:tab w:val="right" w:leader="middleDot" w:pos="8400"/>
        </w:tabs>
        <w:rPr>
          <w:rFonts w:ascii="Century" w:eastAsia="ＭＳ ゴシック" w:hAnsi="Century"/>
          <w:b/>
          <w:sz w:val="28"/>
          <w:szCs w:val="28"/>
        </w:rPr>
      </w:pPr>
      <w:r w:rsidRPr="000C2457">
        <w:rPr>
          <w:rFonts w:ascii="Century" w:eastAsia="ＭＳ ゴシック" w:hAnsi="Century"/>
          <w:b/>
          <w:sz w:val="28"/>
          <w:szCs w:val="28"/>
        </w:rPr>
        <w:t>【</w:t>
      </w:r>
      <w:r w:rsidR="0086792D" w:rsidRPr="000C2457">
        <w:rPr>
          <w:rFonts w:ascii="Century" w:eastAsia="ＭＳ ゴシック" w:hAnsi="Century"/>
          <w:b/>
          <w:sz w:val="28"/>
          <w:szCs w:val="28"/>
        </w:rPr>
        <w:t>共通</w:t>
      </w:r>
      <w:r w:rsidRPr="000C2457">
        <w:rPr>
          <w:rFonts w:ascii="Century" w:eastAsia="ＭＳ ゴシック" w:hAnsi="Century"/>
          <w:b/>
          <w:sz w:val="28"/>
          <w:szCs w:val="28"/>
        </w:rPr>
        <w:t>】</w:t>
      </w:r>
    </w:p>
    <w:p w14:paraId="7B7F3058" w14:textId="77777777" w:rsidR="00911B5A" w:rsidRDefault="00911B5A" w:rsidP="00CE5D97">
      <w:pPr>
        <w:tabs>
          <w:tab w:val="right" w:leader="middleDot" w:pos="8400"/>
        </w:tabs>
        <w:rPr>
          <w:rFonts w:ascii="Century" w:eastAsia="ＭＳ ゴシック" w:hAnsi="Century"/>
          <w:b/>
          <w:sz w:val="24"/>
          <w:szCs w:val="24"/>
          <w:u w:val="single"/>
        </w:rPr>
      </w:pPr>
    </w:p>
    <w:p w14:paraId="596EAC02" w14:textId="77777777" w:rsidR="00D13FA8" w:rsidRPr="004F665B" w:rsidRDefault="00D13FA8" w:rsidP="00CE5D97">
      <w:pPr>
        <w:tabs>
          <w:tab w:val="right" w:leader="middleDot" w:pos="8400"/>
        </w:tabs>
        <w:rPr>
          <w:rFonts w:ascii="Century" w:eastAsia="ＭＳ ゴシック" w:hAnsi="Century"/>
          <w:b/>
          <w:sz w:val="24"/>
          <w:szCs w:val="24"/>
          <w:u w:val="single"/>
        </w:rPr>
      </w:pPr>
    </w:p>
    <w:p w14:paraId="05C9B54D" w14:textId="77777777" w:rsidR="002810FA" w:rsidRPr="00D7216F" w:rsidRDefault="00B57BCC" w:rsidP="00424DC1">
      <w:pPr>
        <w:tabs>
          <w:tab w:val="right" w:leader="middleDot" w:pos="9214"/>
        </w:tabs>
        <w:ind w:firstLineChars="200" w:firstLine="480"/>
        <w:rPr>
          <w:rFonts w:ascii="Century" w:eastAsia="ＭＳ ゴシック" w:hAnsi="Century"/>
          <w:sz w:val="24"/>
          <w:szCs w:val="24"/>
        </w:rPr>
      </w:pPr>
      <w:r w:rsidRPr="00D7216F">
        <w:rPr>
          <w:rFonts w:ascii="Century" w:eastAsia="ＭＳ ゴシック" w:hAnsi="Century" w:hint="eastAsia"/>
          <w:sz w:val="24"/>
          <w:szCs w:val="24"/>
        </w:rPr>
        <w:t>≪</w:t>
      </w:r>
      <w:r w:rsidR="00911B5A" w:rsidRPr="00D7216F">
        <w:rPr>
          <w:rFonts w:ascii="Century" w:eastAsia="ＭＳ ゴシック" w:hAnsi="Century"/>
          <w:sz w:val="24"/>
          <w:szCs w:val="24"/>
        </w:rPr>
        <w:t>重要</w:t>
      </w:r>
      <w:r w:rsidRPr="00D7216F">
        <w:rPr>
          <w:rFonts w:ascii="Century" w:eastAsia="ＭＳ ゴシック" w:hAnsi="Century" w:hint="eastAsia"/>
          <w:sz w:val="24"/>
          <w:szCs w:val="24"/>
        </w:rPr>
        <w:t>≫</w:t>
      </w:r>
      <w:r w:rsidR="00771ADB" w:rsidRPr="00D7216F">
        <w:rPr>
          <w:rFonts w:ascii="Century" w:eastAsia="ＭＳ ゴシック" w:hAnsi="Century"/>
          <w:sz w:val="24"/>
          <w:szCs w:val="24"/>
        </w:rPr>
        <w:t>注意事項</w:t>
      </w:r>
      <w:r w:rsidR="0003183E">
        <w:rPr>
          <w:rFonts w:ascii="Century" w:eastAsia="ＭＳ ゴシック" w:hAnsi="Century" w:hint="eastAsia"/>
          <w:sz w:val="24"/>
          <w:szCs w:val="24"/>
        </w:rPr>
        <w:t>（補助対象とならない経費）</w:t>
      </w:r>
      <w:r w:rsidR="00424DC1" w:rsidRPr="00D7216F">
        <w:rPr>
          <w:rFonts w:ascii="Century" w:eastAsia="ＭＳ ゴシック" w:hAnsi="Century"/>
          <w:sz w:val="24"/>
          <w:szCs w:val="24"/>
        </w:rPr>
        <w:tab/>
      </w:r>
      <w:r w:rsidR="002810FA" w:rsidRPr="00D7216F">
        <w:rPr>
          <w:rFonts w:ascii="Century" w:eastAsia="ＭＳ ゴシック" w:hAnsi="Century"/>
          <w:sz w:val="24"/>
          <w:szCs w:val="24"/>
        </w:rPr>
        <w:t>P</w:t>
      </w:r>
      <w:r w:rsidR="00756827" w:rsidRPr="00D7216F">
        <w:rPr>
          <w:rFonts w:ascii="Century" w:eastAsia="ＭＳ ゴシック" w:hAnsi="Century" w:hint="eastAsia"/>
          <w:sz w:val="24"/>
          <w:szCs w:val="24"/>
        </w:rPr>
        <w:t>9</w:t>
      </w:r>
    </w:p>
    <w:p w14:paraId="263D0605" w14:textId="77777777" w:rsidR="002810FA" w:rsidRPr="00161C5B" w:rsidRDefault="002810FA" w:rsidP="00CE5D97">
      <w:pPr>
        <w:rPr>
          <w:rFonts w:ascii="Century" w:eastAsia="ＭＳ ゴシック" w:hAnsi="Century"/>
          <w:b/>
          <w:color w:val="0070C0"/>
          <w:sz w:val="24"/>
          <w:szCs w:val="24"/>
        </w:rPr>
      </w:pPr>
    </w:p>
    <w:p w14:paraId="0E1CA664" w14:textId="77777777" w:rsidR="002810FA" w:rsidRPr="00161C5B" w:rsidRDefault="002810FA" w:rsidP="00CE5D97">
      <w:pPr>
        <w:rPr>
          <w:rFonts w:ascii="Century" w:eastAsia="ＭＳ ゴシック" w:hAnsi="Century"/>
          <w:b/>
          <w:color w:val="0070C0"/>
          <w:sz w:val="24"/>
          <w:szCs w:val="24"/>
        </w:rPr>
      </w:pPr>
    </w:p>
    <w:p w14:paraId="7C28031F" w14:textId="77777777" w:rsidR="002810FA" w:rsidRPr="00161C5B" w:rsidRDefault="002810FA" w:rsidP="00CE5D97">
      <w:pPr>
        <w:rPr>
          <w:rFonts w:ascii="Century" w:eastAsia="ＭＳ ゴシック" w:hAnsi="Century"/>
          <w:b/>
          <w:color w:val="0070C0"/>
          <w:sz w:val="24"/>
          <w:szCs w:val="24"/>
        </w:rPr>
      </w:pPr>
    </w:p>
    <w:p w14:paraId="260CB054" w14:textId="77777777" w:rsidR="002810FA" w:rsidRPr="00161C5B" w:rsidRDefault="002810FA" w:rsidP="00CE5D97">
      <w:pPr>
        <w:rPr>
          <w:rFonts w:ascii="Century" w:eastAsia="ＭＳ 明朝" w:hAnsi="Century"/>
          <w:b/>
          <w:color w:val="0070C0"/>
          <w:sz w:val="24"/>
          <w:szCs w:val="24"/>
        </w:rPr>
      </w:pPr>
    </w:p>
    <w:p w14:paraId="4FD547ED" w14:textId="77777777" w:rsidR="002810FA" w:rsidRPr="00161C5B" w:rsidRDefault="002810FA" w:rsidP="00CE5D97">
      <w:pPr>
        <w:rPr>
          <w:rFonts w:ascii="Century" w:eastAsia="ＭＳ 明朝" w:hAnsi="Century"/>
          <w:b/>
          <w:color w:val="0070C0"/>
          <w:sz w:val="24"/>
          <w:szCs w:val="24"/>
        </w:rPr>
      </w:pPr>
    </w:p>
    <w:p w14:paraId="44353EE4" w14:textId="77777777" w:rsidR="00E614CF" w:rsidRPr="00161C5B" w:rsidRDefault="00E614CF" w:rsidP="00CE5D97">
      <w:pPr>
        <w:rPr>
          <w:rFonts w:ascii="Century" w:eastAsia="ＭＳ 明朝" w:hAnsi="Century"/>
          <w:b/>
          <w:color w:val="0070C0"/>
          <w:sz w:val="24"/>
          <w:szCs w:val="24"/>
        </w:rPr>
      </w:pPr>
    </w:p>
    <w:p w14:paraId="49BA8AF7" w14:textId="77777777" w:rsidR="00E614CF" w:rsidRPr="00161C5B" w:rsidRDefault="00E614CF" w:rsidP="00CE5D97">
      <w:pPr>
        <w:rPr>
          <w:rFonts w:ascii="Century" w:eastAsia="ＭＳ 明朝" w:hAnsi="Century"/>
          <w:b/>
          <w:color w:val="0070C0"/>
          <w:sz w:val="24"/>
          <w:szCs w:val="24"/>
        </w:rPr>
      </w:pPr>
    </w:p>
    <w:p w14:paraId="14721347" w14:textId="77777777" w:rsidR="00771ADB" w:rsidRPr="00161C5B" w:rsidRDefault="00771ADB" w:rsidP="00CE5D97">
      <w:pPr>
        <w:rPr>
          <w:rFonts w:ascii="Century" w:eastAsia="ＭＳ 明朝" w:hAnsi="Century"/>
          <w:b/>
          <w:color w:val="0070C0"/>
          <w:sz w:val="24"/>
          <w:szCs w:val="24"/>
        </w:rPr>
      </w:pPr>
    </w:p>
    <w:p w14:paraId="775A53B2" w14:textId="77777777" w:rsidR="005F785A" w:rsidRDefault="002046E1">
      <w:pPr>
        <w:rPr>
          <w:rFonts w:ascii="ＭＳ ゴシック" w:eastAsia="ＭＳ ゴシック" w:hAnsi="ＭＳ ゴシック" w:cs="ＭＳ 明朝"/>
          <w:b/>
          <w:color w:val="0070C0"/>
          <w:sz w:val="24"/>
          <w:szCs w:val="24"/>
        </w:rPr>
      </w:pPr>
      <w:r>
        <w:rPr>
          <w:rFonts w:ascii="ＭＳ ゴシック" w:eastAsia="ＭＳ ゴシック" w:hAnsi="ＭＳ ゴシック" w:hint="eastAsia"/>
          <w:b/>
          <w:color w:val="0070C0"/>
          <w:sz w:val="24"/>
          <w:szCs w:val="24"/>
        </w:rPr>
        <w:lastRenderedPageBreak/>
        <w:t>Ⅰ．商談会・展示会等への出展</w:t>
      </w:r>
      <w:r w:rsidR="00391FD1">
        <w:rPr>
          <w:rFonts w:ascii="ＭＳ ゴシック" w:eastAsia="ＭＳ ゴシック" w:hAnsi="ＭＳ ゴシック" w:cs="ＭＳ 明朝" w:hint="eastAsia"/>
          <w:b/>
          <w:color w:val="0070C0"/>
          <w:sz w:val="24"/>
          <w:szCs w:val="24"/>
        </w:rPr>
        <w:t>（国内・海外共通）</w:t>
      </w:r>
    </w:p>
    <w:p w14:paraId="69B6F4F0" w14:textId="77777777" w:rsidR="00BF4979" w:rsidRPr="004F665B" w:rsidRDefault="00BF4979">
      <w:pPr>
        <w:rPr>
          <w:rFonts w:ascii="Century" w:eastAsia="ＭＳ 明朝" w:hAnsi="Century"/>
          <w:b/>
          <w:color w:val="000000" w:themeColor="text1"/>
          <w:sz w:val="22"/>
        </w:rPr>
      </w:pPr>
      <w:r w:rsidRPr="004F665B">
        <w:rPr>
          <w:rFonts w:ascii="Century" w:eastAsia="ＭＳ 明朝" w:hAnsi="Century" w:cs="ＭＳ 明朝"/>
          <w:b/>
          <w:color w:val="000000" w:themeColor="text1"/>
          <w:sz w:val="22"/>
        </w:rPr>
        <w:t>【対象となる経費】</w:t>
      </w:r>
    </w:p>
    <w:tbl>
      <w:tblPr>
        <w:tblStyle w:val="a3"/>
        <w:tblW w:w="9634" w:type="dxa"/>
        <w:tblLook w:val="04A0" w:firstRow="1" w:lastRow="0" w:firstColumn="1" w:lastColumn="0" w:noHBand="0" w:noVBand="1"/>
      </w:tblPr>
      <w:tblGrid>
        <w:gridCol w:w="2268"/>
        <w:gridCol w:w="7366"/>
      </w:tblGrid>
      <w:tr w:rsidR="002046E1" w:rsidRPr="004F665B" w14:paraId="7D42D928" w14:textId="77777777" w:rsidTr="00E40401">
        <w:trPr>
          <w:trHeight w:val="510"/>
        </w:trPr>
        <w:tc>
          <w:tcPr>
            <w:tcW w:w="2268" w:type="dxa"/>
            <w:shd w:val="clear" w:color="auto" w:fill="D9D9D9" w:themeFill="background1" w:themeFillShade="D9"/>
            <w:vAlign w:val="center"/>
          </w:tcPr>
          <w:p w14:paraId="2ADF8390" w14:textId="77777777" w:rsidR="002046E1" w:rsidRPr="004F665B" w:rsidRDefault="00740C0D" w:rsidP="00E40401">
            <w:pPr>
              <w:jc w:val="center"/>
              <w:rPr>
                <w:rFonts w:cs="ＭＳ明朝"/>
                <w:sz w:val="22"/>
                <w:szCs w:val="22"/>
              </w:rPr>
            </w:pPr>
            <w:r>
              <w:rPr>
                <w:rFonts w:cs="ＭＳ明朝" w:hint="eastAsia"/>
                <w:sz w:val="22"/>
                <w:szCs w:val="22"/>
              </w:rPr>
              <w:t>補助</w:t>
            </w:r>
            <w:r w:rsidR="002046E1" w:rsidRPr="004F665B">
              <w:rPr>
                <w:rFonts w:cs="ＭＳ明朝"/>
                <w:sz w:val="22"/>
                <w:szCs w:val="22"/>
              </w:rPr>
              <w:t>対象経費</w:t>
            </w:r>
          </w:p>
        </w:tc>
        <w:tc>
          <w:tcPr>
            <w:tcW w:w="7366" w:type="dxa"/>
            <w:shd w:val="clear" w:color="auto" w:fill="D9D9D9" w:themeFill="background1" w:themeFillShade="D9"/>
            <w:vAlign w:val="center"/>
          </w:tcPr>
          <w:p w14:paraId="5BC70620" w14:textId="46963B7D" w:rsidR="002046E1" w:rsidRPr="004F665B" w:rsidRDefault="004B1DA8" w:rsidP="00E40401">
            <w:pPr>
              <w:jc w:val="center"/>
              <w:rPr>
                <w:rFonts w:cs="ＭＳ明朝"/>
                <w:sz w:val="22"/>
                <w:szCs w:val="22"/>
              </w:rPr>
            </w:pPr>
            <w:r w:rsidRPr="00910594">
              <w:rPr>
                <w:rFonts w:cs="ＭＳ明朝" w:hint="eastAsia"/>
                <w:sz w:val="22"/>
                <w:szCs w:val="22"/>
              </w:rPr>
              <w:t>例</w:t>
            </w:r>
          </w:p>
        </w:tc>
      </w:tr>
      <w:tr w:rsidR="00935C58" w:rsidRPr="004F665B" w14:paraId="63A11B22" w14:textId="77777777" w:rsidTr="00462652">
        <w:trPr>
          <w:trHeight w:val="510"/>
        </w:trPr>
        <w:tc>
          <w:tcPr>
            <w:tcW w:w="2268" w:type="dxa"/>
            <w:vAlign w:val="center"/>
          </w:tcPr>
          <w:p w14:paraId="0891C414" w14:textId="77777777" w:rsidR="00935C58" w:rsidRPr="004F665B" w:rsidRDefault="003C4999" w:rsidP="00935C58">
            <w:pPr>
              <w:jc w:val="center"/>
              <w:rPr>
                <w:rFonts w:cs="ＭＳ明朝"/>
                <w:sz w:val="22"/>
                <w:szCs w:val="22"/>
              </w:rPr>
            </w:pPr>
            <w:r>
              <w:rPr>
                <w:rFonts w:cs="ＭＳ明朝"/>
                <w:sz w:val="22"/>
                <w:szCs w:val="22"/>
              </w:rPr>
              <w:t>参加</w:t>
            </w:r>
            <w:r>
              <w:rPr>
                <w:rFonts w:cs="ＭＳ明朝" w:hint="eastAsia"/>
                <w:sz w:val="22"/>
                <w:szCs w:val="22"/>
              </w:rPr>
              <w:t>費</w:t>
            </w:r>
          </w:p>
        </w:tc>
        <w:tc>
          <w:tcPr>
            <w:tcW w:w="7366" w:type="dxa"/>
            <w:vAlign w:val="center"/>
          </w:tcPr>
          <w:p w14:paraId="5B1BE025" w14:textId="77777777" w:rsidR="00EA5992" w:rsidRDefault="00935C58" w:rsidP="00462652">
            <w:pPr>
              <w:autoSpaceDE w:val="0"/>
              <w:autoSpaceDN w:val="0"/>
              <w:adjustRightInd w:val="0"/>
              <w:ind w:left="220" w:hangingChars="100" w:hanging="220"/>
              <w:rPr>
                <w:rFonts w:cs="ＭＳ 明朝"/>
                <w:color w:val="000000"/>
                <w:sz w:val="22"/>
                <w:szCs w:val="22"/>
              </w:rPr>
            </w:pPr>
            <w:r w:rsidRPr="004F665B">
              <w:rPr>
                <w:rFonts w:cs="ＭＳ 明朝"/>
                <w:color w:val="000000"/>
                <w:sz w:val="22"/>
                <w:szCs w:val="22"/>
              </w:rPr>
              <w:t>・公的機関</w:t>
            </w:r>
            <w:r>
              <w:rPr>
                <w:rFonts w:cs="ＭＳ 明朝" w:hint="eastAsia"/>
                <w:color w:val="000000"/>
                <w:sz w:val="22"/>
                <w:szCs w:val="22"/>
              </w:rPr>
              <w:t>等が開催</w:t>
            </w:r>
            <w:r w:rsidRPr="004F665B">
              <w:rPr>
                <w:rFonts w:cs="ＭＳ 明朝"/>
                <w:color w:val="000000"/>
                <w:sz w:val="22"/>
                <w:szCs w:val="22"/>
              </w:rPr>
              <w:t>する販路拡大イベント（商談会や</w:t>
            </w:r>
            <w:r>
              <w:rPr>
                <w:rFonts w:cs="ＭＳ 明朝"/>
                <w:color w:val="000000"/>
                <w:sz w:val="22"/>
                <w:szCs w:val="22"/>
              </w:rPr>
              <w:t>展示会</w:t>
            </w:r>
            <w:r>
              <w:rPr>
                <w:rFonts w:cs="ＭＳ 明朝" w:hint="eastAsia"/>
                <w:color w:val="000000"/>
                <w:sz w:val="22"/>
                <w:szCs w:val="22"/>
              </w:rPr>
              <w:t>等</w:t>
            </w:r>
            <w:r w:rsidRPr="004F665B">
              <w:rPr>
                <w:rFonts w:cs="ＭＳ 明朝"/>
                <w:color w:val="000000"/>
                <w:sz w:val="22"/>
                <w:szCs w:val="22"/>
              </w:rPr>
              <w:t>）への参</w:t>
            </w:r>
          </w:p>
          <w:p w14:paraId="5772E413" w14:textId="77777777" w:rsidR="00935C58" w:rsidRPr="004F665B" w:rsidRDefault="00935C58" w:rsidP="00462652">
            <w:pPr>
              <w:autoSpaceDE w:val="0"/>
              <w:autoSpaceDN w:val="0"/>
              <w:adjustRightInd w:val="0"/>
              <w:ind w:leftChars="100" w:left="210"/>
              <w:rPr>
                <w:rFonts w:cs="ＭＳ 明朝"/>
                <w:color w:val="000000"/>
                <w:sz w:val="22"/>
                <w:szCs w:val="22"/>
              </w:rPr>
            </w:pPr>
            <w:r w:rsidRPr="004F665B">
              <w:rPr>
                <w:rFonts w:cs="ＭＳ 明朝"/>
                <w:color w:val="000000"/>
                <w:sz w:val="22"/>
                <w:szCs w:val="22"/>
              </w:rPr>
              <w:t>加</w:t>
            </w:r>
            <w:r>
              <w:rPr>
                <w:rFonts w:cs="ＭＳ 明朝" w:hint="eastAsia"/>
                <w:color w:val="000000"/>
                <w:sz w:val="22"/>
                <w:szCs w:val="22"/>
              </w:rPr>
              <w:t>費</w:t>
            </w:r>
          </w:p>
          <w:p w14:paraId="6DA497AC" w14:textId="77777777" w:rsidR="00EA5992" w:rsidRDefault="00935C58" w:rsidP="00462652">
            <w:pPr>
              <w:autoSpaceDE w:val="0"/>
              <w:autoSpaceDN w:val="0"/>
              <w:adjustRightInd w:val="0"/>
              <w:ind w:firstLineChars="100" w:firstLine="220"/>
              <w:rPr>
                <w:rFonts w:cs="ＭＳ 明朝"/>
                <w:color w:val="FF0000"/>
                <w:sz w:val="22"/>
                <w:szCs w:val="22"/>
              </w:rPr>
            </w:pPr>
            <w:r w:rsidRPr="004F665B">
              <w:rPr>
                <w:rFonts w:ascii="ＭＳ 明朝" w:hAnsi="ＭＳ 明朝" w:cs="ＭＳ 明朝" w:hint="eastAsia"/>
                <w:color w:val="FF0000"/>
                <w:sz w:val="22"/>
                <w:szCs w:val="22"/>
              </w:rPr>
              <w:t>※</w:t>
            </w:r>
            <w:r w:rsidRPr="004F665B">
              <w:rPr>
                <w:rFonts w:cs="ＭＳ 明朝"/>
                <w:color w:val="FF0000"/>
                <w:sz w:val="22"/>
                <w:szCs w:val="22"/>
              </w:rPr>
              <w:t>セミナーのような一方向のものではなく、オンライン又は対面形</w:t>
            </w:r>
            <w:r>
              <w:rPr>
                <w:rFonts w:cs="ＭＳ 明朝"/>
                <w:color w:val="FF0000"/>
                <w:sz w:val="22"/>
                <w:szCs w:val="22"/>
              </w:rPr>
              <w:t>式</w:t>
            </w:r>
          </w:p>
          <w:p w14:paraId="5E5B9B77" w14:textId="77777777" w:rsidR="00EA5992" w:rsidRDefault="00935C58" w:rsidP="00462652">
            <w:pPr>
              <w:autoSpaceDE w:val="0"/>
              <w:autoSpaceDN w:val="0"/>
              <w:adjustRightInd w:val="0"/>
              <w:ind w:firstLineChars="200" w:firstLine="440"/>
              <w:rPr>
                <w:rFonts w:cs="ＭＳ 明朝"/>
                <w:color w:val="FF0000"/>
                <w:sz w:val="22"/>
                <w:szCs w:val="22"/>
              </w:rPr>
            </w:pPr>
            <w:r>
              <w:rPr>
                <w:rFonts w:cs="ＭＳ 明朝"/>
                <w:color w:val="FF0000"/>
                <w:sz w:val="22"/>
                <w:szCs w:val="22"/>
              </w:rPr>
              <w:t>で開催され、バイヤー等が参加し契約に繋がる可能性を有するもの</w:t>
            </w:r>
          </w:p>
          <w:p w14:paraId="7B681957" w14:textId="77777777" w:rsidR="00935C58" w:rsidRPr="004F665B" w:rsidRDefault="00935C58" w:rsidP="00462652">
            <w:pPr>
              <w:autoSpaceDE w:val="0"/>
              <w:autoSpaceDN w:val="0"/>
              <w:adjustRightInd w:val="0"/>
              <w:ind w:firstLineChars="200" w:firstLine="440"/>
              <w:rPr>
                <w:rFonts w:cs="ＭＳ 明朝"/>
                <w:color w:val="000000"/>
                <w:sz w:val="22"/>
                <w:szCs w:val="22"/>
              </w:rPr>
            </w:pPr>
            <w:r>
              <w:rPr>
                <w:rFonts w:cs="ＭＳ 明朝" w:hint="eastAsia"/>
                <w:color w:val="FF0000"/>
                <w:sz w:val="22"/>
                <w:szCs w:val="22"/>
              </w:rPr>
              <w:t>が対象です</w:t>
            </w:r>
            <w:r w:rsidRPr="004F665B">
              <w:rPr>
                <w:rFonts w:cs="ＭＳ 明朝"/>
                <w:color w:val="FF0000"/>
                <w:sz w:val="22"/>
                <w:szCs w:val="22"/>
              </w:rPr>
              <w:t>。</w:t>
            </w:r>
          </w:p>
        </w:tc>
      </w:tr>
      <w:tr w:rsidR="008E3676" w:rsidRPr="004F665B" w14:paraId="459951EF" w14:textId="77777777" w:rsidTr="00462652">
        <w:trPr>
          <w:trHeight w:val="510"/>
        </w:trPr>
        <w:tc>
          <w:tcPr>
            <w:tcW w:w="2268" w:type="dxa"/>
            <w:vAlign w:val="center"/>
          </w:tcPr>
          <w:p w14:paraId="369AE35C" w14:textId="77777777" w:rsidR="008E3676" w:rsidRPr="004F665B" w:rsidRDefault="008E3676" w:rsidP="00FF452A">
            <w:pPr>
              <w:jc w:val="center"/>
              <w:rPr>
                <w:rFonts w:cs="ＭＳ明朝"/>
                <w:sz w:val="22"/>
                <w:szCs w:val="22"/>
              </w:rPr>
            </w:pPr>
            <w:r w:rsidRPr="004F665B">
              <w:rPr>
                <w:rFonts w:cs="ＭＳ明朝"/>
                <w:sz w:val="22"/>
                <w:szCs w:val="22"/>
              </w:rPr>
              <w:t>相談費</w:t>
            </w:r>
          </w:p>
        </w:tc>
        <w:tc>
          <w:tcPr>
            <w:tcW w:w="7366" w:type="dxa"/>
            <w:vAlign w:val="center"/>
          </w:tcPr>
          <w:p w14:paraId="6F110B7F" w14:textId="77777777" w:rsidR="00EA5992" w:rsidRDefault="008E3676" w:rsidP="00462652">
            <w:pPr>
              <w:autoSpaceDE w:val="0"/>
              <w:autoSpaceDN w:val="0"/>
              <w:adjustRightInd w:val="0"/>
              <w:ind w:left="220" w:hangingChars="100" w:hanging="220"/>
              <w:rPr>
                <w:rFonts w:cs="ＭＳ 明朝"/>
                <w:color w:val="000000"/>
                <w:sz w:val="22"/>
                <w:szCs w:val="22"/>
              </w:rPr>
            </w:pPr>
            <w:r w:rsidRPr="004F665B">
              <w:rPr>
                <w:rFonts w:cs="ＭＳ 明朝"/>
                <w:color w:val="000000"/>
                <w:sz w:val="22"/>
                <w:szCs w:val="22"/>
              </w:rPr>
              <w:t>・</w:t>
            </w:r>
            <w:r w:rsidR="00935C58">
              <w:rPr>
                <w:rFonts w:cs="ＭＳ 明朝"/>
                <w:color w:val="000000"/>
                <w:sz w:val="22"/>
                <w:szCs w:val="22"/>
              </w:rPr>
              <w:t>商談会、展示会等への</w:t>
            </w:r>
            <w:r w:rsidR="00935C58">
              <w:rPr>
                <w:rFonts w:cs="ＭＳ 明朝" w:hint="eastAsia"/>
                <w:color w:val="000000"/>
                <w:sz w:val="22"/>
                <w:szCs w:val="22"/>
              </w:rPr>
              <w:t>参加</w:t>
            </w:r>
            <w:r w:rsidRPr="004F665B">
              <w:rPr>
                <w:rFonts w:cs="ＭＳ 明朝"/>
                <w:color w:val="000000"/>
                <w:sz w:val="22"/>
                <w:szCs w:val="22"/>
              </w:rPr>
              <w:t>に向けた専門業者への相談</w:t>
            </w:r>
            <w:r w:rsidR="00935C58">
              <w:rPr>
                <w:rFonts w:cs="ＭＳ 明朝" w:hint="eastAsia"/>
                <w:color w:val="000000"/>
                <w:sz w:val="22"/>
                <w:szCs w:val="22"/>
              </w:rPr>
              <w:t>に要する</w:t>
            </w:r>
            <w:r w:rsidRPr="004F665B">
              <w:rPr>
                <w:rFonts w:cs="ＭＳ 明朝"/>
                <w:color w:val="000000"/>
                <w:sz w:val="22"/>
                <w:szCs w:val="22"/>
              </w:rPr>
              <w:t>謝礼</w:t>
            </w:r>
            <w:r w:rsidR="00935C58">
              <w:rPr>
                <w:rFonts w:cs="ＭＳ 明朝" w:hint="eastAsia"/>
                <w:color w:val="000000"/>
                <w:sz w:val="22"/>
                <w:szCs w:val="22"/>
              </w:rPr>
              <w:t>や</w:t>
            </w:r>
          </w:p>
          <w:p w14:paraId="7BF3077C" w14:textId="77777777" w:rsidR="008E3676" w:rsidRPr="004F665B" w:rsidRDefault="008E3676" w:rsidP="00462652">
            <w:pPr>
              <w:autoSpaceDE w:val="0"/>
              <w:autoSpaceDN w:val="0"/>
              <w:adjustRightInd w:val="0"/>
              <w:ind w:leftChars="100" w:left="210"/>
              <w:rPr>
                <w:rFonts w:cs="ＭＳ 明朝"/>
                <w:color w:val="000000"/>
                <w:sz w:val="22"/>
                <w:szCs w:val="22"/>
              </w:rPr>
            </w:pPr>
            <w:r w:rsidRPr="004F665B">
              <w:rPr>
                <w:rFonts w:cs="ＭＳ 明朝"/>
                <w:color w:val="000000"/>
                <w:sz w:val="22"/>
                <w:szCs w:val="22"/>
              </w:rPr>
              <w:t>コンサルティング料</w:t>
            </w:r>
          </w:p>
          <w:p w14:paraId="35732618" w14:textId="77777777" w:rsidR="00EA5992" w:rsidRDefault="00771ADB" w:rsidP="00462652">
            <w:pPr>
              <w:autoSpaceDE w:val="0"/>
              <w:autoSpaceDN w:val="0"/>
              <w:adjustRightInd w:val="0"/>
              <w:ind w:firstLineChars="100" w:firstLine="220"/>
              <w:rPr>
                <w:rFonts w:cs="ＭＳ ゴシック"/>
                <w:color w:val="FF0000"/>
                <w:sz w:val="22"/>
                <w:szCs w:val="22"/>
              </w:rPr>
            </w:pPr>
            <w:r w:rsidRPr="004F665B">
              <w:rPr>
                <w:rFonts w:ascii="ＭＳ 明朝" w:hAnsi="ＭＳ 明朝" w:cs="ＭＳ 明朝" w:hint="eastAsia"/>
                <w:color w:val="FF0000"/>
                <w:sz w:val="22"/>
                <w:szCs w:val="22"/>
              </w:rPr>
              <w:t>※</w:t>
            </w:r>
            <w:r w:rsidRPr="004F665B">
              <w:rPr>
                <w:rFonts w:cs="ＭＳ ゴシック"/>
                <w:color w:val="FF0000"/>
                <w:sz w:val="22"/>
                <w:szCs w:val="22"/>
              </w:rPr>
              <w:t>コンサルティングの内容や時間あたり単価・回数、相談スケジュール</w:t>
            </w:r>
          </w:p>
          <w:p w14:paraId="1D893EE9" w14:textId="77777777" w:rsidR="00771ADB" w:rsidRPr="004F665B" w:rsidRDefault="00771ADB" w:rsidP="00462652">
            <w:pPr>
              <w:autoSpaceDE w:val="0"/>
              <w:autoSpaceDN w:val="0"/>
              <w:adjustRightInd w:val="0"/>
              <w:ind w:firstLineChars="200" w:firstLine="440"/>
              <w:rPr>
                <w:rFonts w:cs="ＭＳ ゴシック"/>
                <w:color w:val="FF0000"/>
                <w:sz w:val="22"/>
                <w:szCs w:val="22"/>
              </w:rPr>
            </w:pPr>
            <w:r w:rsidRPr="004F665B">
              <w:rPr>
                <w:rFonts w:cs="ＭＳ ゴシック"/>
                <w:color w:val="FF0000"/>
                <w:sz w:val="22"/>
                <w:szCs w:val="22"/>
              </w:rPr>
              <w:t>の分かる見積書</w:t>
            </w:r>
            <w:r w:rsidR="00DD5C33">
              <w:rPr>
                <w:rFonts w:cs="ＭＳ ゴシック" w:hint="eastAsia"/>
                <w:color w:val="FF0000"/>
                <w:sz w:val="22"/>
                <w:szCs w:val="22"/>
              </w:rPr>
              <w:t>等</w:t>
            </w:r>
            <w:r w:rsidRPr="004F665B">
              <w:rPr>
                <w:rFonts w:cs="ＭＳ ゴシック"/>
                <w:color w:val="FF0000"/>
                <w:sz w:val="22"/>
                <w:szCs w:val="22"/>
              </w:rPr>
              <w:t>の提出が必要です。</w:t>
            </w:r>
          </w:p>
          <w:p w14:paraId="353F4278" w14:textId="77777777" w:rsidR="00EA5992" w:rsidRDefault="00771ADB" w:rsidP="00462652">
            <w:pPr>
              <w:autoSpaceDE w:val="0"/>
              <w:autoSpaceDN w:val="0"/>
              <w:adjustRightInd w:val="0"/>
              <w:ind w:firstLineChars="100" w:firstLine="220"/>
              <w:rPr>
                <w:rFonts w:cs="ＭＳ ゴシック"/>
                <w:color w:val="FF0000"/>
                <w:sz w:val="22"/>
                <w:szCs w:val="22"/>
              </w:rPr>
            </w:pPr>
            <w:r w:rsidRPr="004F665B">
              <w:rPr>
                <w:rFonts w:ascii="ＭＳ 明朝" w:hAnsi="ＭＳ 明朝" w:cs="ＭＳ 明朝" w:hint="eastAsia"/>
                <w:color w:val="FF0000"/>
                <w:sz w:val="22"/>
                <w:szCs w:val="22"/>
              </w:rPr>
              <w:t>※</w:t>
            </w:r>
            <w:r w:rsidRPr="004F665B">
              <w:rPr>
                <w:rFonts w:cs="ＭＳ ゴシック"/>
                <w:color w:val="FF0000"/>
                <w:sz w:val="22"/>
                <w:szCs w:val="22"/>
              </w:rPr>
              <w:t>事業</w:t>
            </w:r>
            <w:r w:rsidR="00DD5C33">
              <w:rPr>
                <w:rFonts w:cs="ＭＳ ゴシック" w:hint="eastAsia"/>
                <w:color w:val="FF0000"/>
                <w:sz w:val="22"/>
                <w:szCs w:val="22"/>
              </w:rPr>
              <w:t>完了後</w:t>
            </w:r>
            <w:r w:rsidRPr="004F665B">
              <w:rPr>
                <w:rFonts w:cs="ＭＳ ゴシック"/>
                <w:color w:val="FF0000"/>
                <w:sz w:val="22"/>
                <w:szCs w:val="22"/>
              </w:rPr>
              <w:t>の</w:t>
            </w:r>
            <w:r w:rsidR="00DD5C33">
              <w:rPr>
                <w:rFonts w:cs="ＭＳ ゴシック" w:hint="eastAsia"/>
                <w:color w:val="FF0000"/>
                <w:sz w:val="22"/>
                <w:szCs w:val="22"/>
              </w:rPr>
              <w:t>実績</w:t>
            </w:r>
            <w:r w:rsidRPr="004F665B">
              <w:rPr>
                <w:rFonts w:cs="ＭＳ ゴシック"/>
                <w:color w:val="FF0000"/>
                <w:sz w:val="22"/>
                <w:szCs w:val="22"/>
              </w:rPr>
              <w:t>報告書類</w:t>
            </w:r>
            <w:r w:rsidR="00DD5C33">
              <w:rPr>
                <w:rFonts w:cs="ＭＳ ゴシック"/>
                <w:color w:val="FF0000"/>
                <w:sz w:val="22"/>
                <w:szCs w:val="22"/>
              </w:rPr>
              <w:t>提出の際には、相談を行ったことが分か</w:t>
            </w:r>
          </w:p>
          <w:p w14:paraId="56E5B68E" w14:textId="77777777" w:rsidR="00771ADB" w:rsidRPr="004F665B" w:rsidRDefault="00DD5C33" w:rsidP="00462652">
            <w:pPr>
              <w:autoSpaceDE w:val="0"/>
              <w:autoSpaceDN w:val="0"/>
              <w:adjustRightInd w:val="0"/>
              <w:ind w:firstLineChars="200" w:firstLine="440"/>
              <w:rPr>
                <w:rFonts w:cs="ＭＳ 明朝"/>
                <w:color w:val="000000"/>
                <w:sz w:val="22"/>
                <w:szCs w:val="22"/>
              </w:rPr>
            </w:pPr>
            <w:r>
              <w:rPr>
                <w:rFonts w:cs="ＭＳ ゴシック"/>
                <w:color w:val="FF0000"/>
                <w:sz w:val="22"/>
                <w:szCs w:val="22"/>
              </w:rPr>
              <w:t>る議事録やレポート等の</w:t>
            </w:r>
            <w:r w:rsidR="00771ADB" w:rsidRPr="004F665B">
              <w:rPr>
                <w:rFonts w:cs="ＭＳ ゴシック"/>
                <w:color w:val="FF0000"/>
                <w:sz w:val="22"/>
                <w:szCs w:val="22"/>
              </w:rPr>
              <w:t>提出</w:t>
            </w:r>
            <w:r>
              <w:rPr>
                <w:rFonts w:cs="ＭＳ ゴシック" w:hint="eastAsia"/>
                <w:color w:val="FF0000"/>
                <w:sz w:val="22"/>
                <w:szCs w:val="22"/>
              </w:rPr>
              <w:t>が必要です</w:t>
            </w:r>
            <w:r w:rsidR="00771ADB" w:rsidRPr="004F665B">
              <w:rPr>
                <w:rFonts w:cs="ＭＳ ゴシック"/>
                <w:color w:val="FF0000"/>
                <w:sz w:val="22"/>
                <w:szCs w:val="22"/>
              </w:rPr>
              <w:t>。</w:t>
            </w:r>
          </w:p>
        </w:tc>
      </w:tr>
      <w:tr w:rsidR="00FF452A" w:rsidRPr="004F665B" w14:paraId="7A4279CD" w14:textId="77777777" w:rsidTr="00462652">
        <w:trPr>
          <w:trHeight w:val="510"/>
        </w:trPr>
        <w:tc>
          <w:tcPr>
            <w:tcW w:w="2268" w:type="dxa"/>
            <w:vAlign w:val="center"/>
          </w:tcPr>
          <w:p w14:paraId="25E90A54" w14:textId="77777777" w:rsidR="00FF452A" w:rsidRPr="004F665B" w:rsidRDefault="00FF452A" w:rsidP="00A0652C">
            <w:pPr>
              <w:jc w:val="center"/>
              <w:rPr>
                <w:rFonts w:cs="ＭＳ明朝"/>
                <w:sz w:val="22"/>
                <w:szCs w:val="22"/>
              </w:rPr>
            </w:pPr>
            <w:r w:rsidRPr="004F665B">
              <w:rPr>
                <w:rFonts w:cs="ＭＳ明朝"/>
                <w:sz w:val="22"/>
                <w:szCs w:val="22"/>
              </w:rPr>
              <w:t>出展料（小間料）</w:t>
            </w:r>
          </w:p>
        </w:tc>
        <w:tc>
          <w:tcPr>
            <w:tcW w:w="7366" w:type="dxa"/>
            <w:vAlign w:val="center"/>
          </w:tcPr>
          <w:p w14:paraId="783DFD72" w14:textId="77777777" w:rsidR="00FF452A" w:rsidRPr="004F665B" w:rsidRDefault="00FF452A" w:rsidP="00462652">
            <w:pPr>
              <w:autoSpaceDE w:val="0"/>
              <w:autoSpaceDN w:val="0"/>
              <w:adjustRightInd w:val="0"/>
              <w:ind w:left="110" w:hangingChars="50" w:hanging="110"/>
              <w:rPr>
                <w:rFonts w:cs="ＭＳ 明朝"/>
                <w:color w:val="000000"/>
                <w:sz w:val="22"/>
                <w:szCs w:val="22"/>
              </w:rPr>
            </w:pPr>
            <w:r w:rsidRPr="004F665B">
              <w:rPr>
                <w:rFonts w:cs="ＭＳ 明朝"/>
                <w:color w:val="000000"/>
                <w:sz w:val="22"/>
                <w:szCs w:val="22"/>
              </w:rPr>
              <w:t>・商談会、展示会等への</w:t>
            </w:r>
            <w:r w:rsidR="00DD5C33">
              <w:rPr>
                <w:rFonts w:cs="ＭＳ 明朝" w:hint="eastAsia"/>
                <w:color w:val="000000"/>
                <w:sz w:val="22"/>
                <w:szCs w:val="22"/>
              </w:rPr>
              <w:t>参加に</w:t>
            </w:r>
            <w:r w:rsidRPr="004F665B">
              <w:rPr>
                <w:rFonts w:cs="ＭＳ 明朝"/>
                <w:color w:val="000000"/>
                <w:sz w:val="22"/>
                <w:szCs w:val="22"/>
              </w:rPr>
              <w:t>必要な</w:t>
            </w:r>
            <w:r w:rsidR="00DD5C33">
              <w:rPr>
                <w:rFonts w:cs="ＭＳ 明朝" w:hint="eastAsia"/>
                <w:color w:val="000000"/>
                <w:sz w:val="22"/>
                <w:szCs w:val="22"/>
              </w:rPr>
              <w:t>出展</w:t>
            </w:r>
            <w:r w:rsidRPr="004F665B">
              <w:rPr>
                <w:rFonts w:cs="ＭＳ 明朝"/>
                <w:color w:val="000000"/>
                <w:sz w:val="22"/>
                <w:szCs w:val="22"/>
              </w:rPr>
              <w:t>料、小間料</w:t>
            </w:r>
          </w:p>
          <w:p w14:paraId="7D3102CF" w14:textId="77777777" w:rsidR="00EA5992" w:rsidRDefault="00AC73E1" w:rsidP="00462652">
            <w:pPr>
              <w:autoSpaceDE w:val="0"/>
              <w:autoSpaceDN w:val="0"/>
              <w:adjustRightInd w:val="0"/>
              <w:ind w:firstLineChars="100" w:firstLine="220"/>
              <w:rPr>
                <w:rFonts w:cs="ＭＳ 明朝"/>
                <w:color w:val="FF0000"/>
                <w:sz w:val="22"/>
                <w:szCs w:val="22"/>
              </w:rPr>
            </w:pPr>
            <w:r w:rsidRPr="004F665B">
              <w:rPr>
                <w:rFonts w:ascii="ＭＳ 明朝" w:hAnsi="ＭＳ 明朝" w:cs="ＭＳ 明朝" w:hint="eastAsia"/>
                <w:color w:val="FF0000"/>
                <w:sz w:val="22"/>
                <w:szCs w:val="22"/>
              </w:rPr>
              <w:t>※</w:t>
            </w:r>
            <w:r w:rsidRPr="004F665B">
              <w:rPr>
                <w:rFonts w:cs="ＭＳ 明朝"/>
                <w:color w:val="FF0000"/>
                <w:sz w:val="22"/>
                <w:szCs w:val="22"/>
              </w:rPr>
              <w:t>海外で開催される商談会、展示会等に</w:t>
            </w:r>
            <w:r w:rsidR="00DD5C33">
              <w:rPr>
                <w:rFonts w:cs="ＭＳ 明朝" w:hint="eastAsia"/>
                <w:color w:val="FF0000"/>
                <w:sz w:val="22"/>
                <w:szCs w:val="22"/>
              </w:rPr>
              <w:t>つい</w:t>
            </w:r>
            <w:r w:rsidRPr="004F665B">
              <w:rPr>
                <w:rFonts w:cs="ＭＳ 明朝"/>
                <w:color w:val="FF0000"/>
                <w:sz w:val="22"/>
                <w:szCs w:val="22"/>
              </w:rPr>
              <w:t>ては、公的機関が主催</w:t>
            </w:r>
            <w:r w:rsidR="00DD5C33">
              <w:rPr>
                <w:rFonts w:cs="ＭＳ 明朝" w:hint="eastAsia"/>
                <w:color w:val="FF0000"/>
                <w:sz w:val="22"/>
                <w:szCs w:val="22"/>
              </w:rPr>
              <w:t>、</w:t>
            </w:r>
          </w:p>
          <w:p w14:paraId="5C45BDE7" w14:textId="77777777" w:rsidR="00AC73E1" w:rsidRPr="004F665B" w:rsidRDefault="00AC73E1" w:rsidP="00462652">
            <w:pPr>
              <w:autoSpaceDE w:val="0"/>
              <w:autoSpaceDN w:val="0"/>
              <w:adjustRightInd w:val="0"/>
              <w:ind w:firstLineChars="200" w:firstLine="440"/>
              <w:rPr>
                <w:rFonts w:cs="ＭＳ 明朝"/>
                <w:color w:val="FF0000"/>
                <w:sz w:val="22"/>
                <w:szCs w:val="22"/>
              </w:rPr>
            </w:pPr>
            <w:r w:rsidRPr="004F665B">
              <w:rPr>
                <w:rFonts w:cs="ＭＳ 明朝"/>
                <w:color w:val="FF0000"/>
                <w:sz w:val="22"/>
                <w:szCs w:val="22"/>
              </w:rPr>
              <w:t>共催</w:t>
            </w:r>
            <w:r w:rsidR="00DB199E">
              <w:rPr>
                <w:rFonts w:cs="ＭＳ 明朝" w:hint="eastAsia"/>
                <w:color w:val="FF0000"/>
                <w:sz w:val="22"/>
                <w:szCs w:val="22"/>
              </w:rPr>
              <w:t>また</w:t>
            </w:r>
            <w:r w:rsidR="00DD5C33">
              <w:rPr>
                <w:rFonts w:cs="ＭＳ 明朝" w:hint="eastAsia"/>
                <w:color w:val="FF0000"/>
                <w:sz w:val="22"/>
                <w:szCs w:val="22"/>
              </w:rPr>
              <w:t>は</w:t>
            </w:r>
            <w:r w:rsidRPr="004F665B">
              <w:rPr>
                <w:rFonts w:cs="ＭＳ 明朝"/>
                <w:color w:val="FF0000"/>
                <w:sz w:val="22"/>
                <w:szCs w:val="22"/>
              </w:rPr>
              <w:t>後援しているものが対象</w:t>
            </w:r>
            <w:r w:rsidR="00DD5C33">
              <w:rPr>
                <w:rFonts w:cs="ＭＳ 明朝" w:hint="eastAsia"/>
                <w:color w:val="FF0000"/>
                <w:sz w:val="22"/>
                <w:szCs w:val="22"/>
              </w:rPr>
              <w:t>で</w:t>
            </w:r>
            <w:r w:rsidRPr="004F665B">
              <w:rPr>
                <w:rFonts w:cs="ＭＳ 明朝"/>
                <w:color w:val="FF0000"/>
                <w:sz w:val="22"/>
                <w:szCs w:val="22"/>
              </w:rPr>
              <w:t>す。</w:t>
            </w:r>
          </w:p>
          <w:p w14:paraId="7A9326BF" w14:textId="77777777" w:rsidR="00FF452A" w:rsidRPr="004F665B" w:rsidRDefault="00FF452A" w:rsidP="00462652">
            <w:pPr>
              <w:autoSpaceDE w:val="0"/>
              <w:autoSpaceDN w:val="0"/>
              <w:adjustRightInd w:val="0"/>
              <w:ind w:left="110" w:hangingChars="50" w:hanging="110"/>
              <w:rPr>
                <w:rFonts w:cs="ＭＳ 明朝"/>
                <w:color w:val="000000"/>
                <w:sz w:val="22"/>
                <w:szCs w:val="22"/>
                <w:highlight w:val="yellow"/>
              </w:rPr>
            </w:pPr>
            <w:r w:rsidRPr="004F665B">
              <w:rPr>
                <w:rFonts w:cs="ＭＳ 明朝"/>
                <w:color w:val="000000"/>
                <w:sz w:val="22"/>
                <w:szCs w:val="22"/>
              </w:rPr>
              <w:t>・商談会、展示会等の主催者が運営する</w:t>
            </w:r>
            <w:r w:rsidRPr="004F665B">
              <w:rPr>
                <w:rFonts w:cs="ＭＳ 明朝"/>
                <w:color w:val="000000"/>
                <w:sz w:val="22"/>
                <w:szCs w:val="22"/>
              </w:rPr>
              <w:t>WEB</w:t>
            </w:r>
            <w:r w:rsidRPr="004F665B">
              <w:rPr>
                <w:rFonts w:cs="ＭＳ 明朝"/>
                <w:color w:val="000000"/>
                <w:sz w:val="22"/>
                <w:szCs w:val="22"/>
              </w:rPr>
              <w:t>サイトへの掲載手数料</w:t>
            </w:r>
          </w:p>
        </w:tc>
      </w:tr>
      <w:tr w:rsidR="002046E1" w:rsidRPr="004F665B" w14:paraId="7E4FB36A" w14:textId="77777777" w:rsidTr="00462652">
        <w:trPr>
          <w:trHeight w:val="510"/>
        </w:trPr>
        <w:tc>
          <w:tcPr>
            <w:tcW w:w="2268" w:type="dxa"/>
            <w:vAlign w:val="center"/>
          </w:tcPr>
          <w:p w14:paraId="63479698" w14:textId="77777777" w:rsidR="002046E1" w:rsidRPr="004F665B" w:rsidRDefault="002046E1" w:rsidP="00A0652C">
            <w:pPr>
              <w:jc w:val="center"/>
              <w:rPr>
                <w:rFonts w:cs="ＭＳ明朝"/>
                <w:sz w:val="22"/>
                <w:szCs w:val="22"/>
              </w:rPr>
            </w:pPr>
            <w:r w:rsidRPr="004F665B">
              <w:rPr>
                <w:rFonts w:cs="ＭＳ明朝"/>
                <w:sz w:val="22"/>
                <w:szCs w:val="22"/>
              </w:rPr>
              <w:t>小間装飾費</w:t>
            </w:r>
          </w:p>
        </w:tc>
        <w:tc>
          <w:tcPr>
            <w:tcW w:w="7366" w:type="dxa"/>
            <w:vAlign w:val="center"/>
          </w:tcPr>
          <w:p w14:paraId="4C693F6D" w14:textId="77777777" w:rsidR="00EA5992" w:rsidRDefault="002046E1" w:rsidP="00462652">
            <w:pPr>
              <w:rPr>
                <w:rFonts w:cs="ＭＳ 明朝"/>
                <w:color w:val="000000"/>
                <w:sz w:val="22"/>
                <w:szCs w:val="22"/>
              </w:rPr>
            </w:pPr>
            <w:r w:rsidRPr="004F665B">
              <w:rPr>
                <w:rFonts w:cs="ＭＳ 明朝"/>
                <w:color w:val="000000"/>
                <w:sz w:val="22"/>
                <w:szCs w:val="22"/>
              </w:rPr>
              <w:t>・商談会、展示会等における</w:t>
            </w:r>
            <w:r w:rsidR="00EA5992">
              <w:rPr>
                <w:rFonts w:cs="ＭＳ 明朝" w:hint="eastAsia"/>
                <w:color w:val="000000"/>
                <w:sz w:val="22"/>
                <w:szCs w:val="22"/>
              </w:rPr>
              <w:t>看板設置等のブース装飾や電気・水道工事</w:t>
            </w:r>
          </w:p>
          <w:p w14:paraId="7CB87A3C" w14:textId="77777777" w:rsidR="002046E1" w:rsidRDefault="00EA5992" w:rsidP="00462652">
            <w:pPr>
              <w:ind w:firstLineChars="100" w:firstLine="220"/>
              <w:rPr>
                <w:rFonts w:cs="ＭＳ 明朝"/>
                <w:color w:val="000000"/>
                <w:sz w:val="22"/>
                <w:szCs w:val="22"/>
              </w:rPr>
            </w:pPr>
            <w:r>
              <w:rPr>
                <w:rFonts w:cs="ＭＳ 明朝" w:hint="eastAsia"/>
                <w:color w:val="000000"/>
                <w:sz w:val="22"/>
                <w:szCs w:val="22"/>
              </w:rPr>
              <w:t>に要する</w:t>
            </w:r>
            <w:r w:rsidR="00DB199E">
              <w:rPr>
                <w:rFonts w:cs="ＭＳ 明朝" w:hint="eastAsia"/>
                <w:color w:val="000000"/>
                <w:sz w:val="22"/>
                <w:szCs w:val="22"/>
              </w:rPr>
              <w:t>費用</w:t>
            </w:r>
          </w:p>
          <w:p w14:paraId="7CB31C40" w14:textId="702E7A65" w:rsidR="00761A9F" w:rsidRPr="004F665B" w:rsidRDefault="00761A9F" w:rsidP="00DC0B55">
            <w:pPr>
              <w:ind w:leftChars="100" w:left="430" w:hangingChars="100" w:hanging="220"/>
              <w:rPr>
                <w:sz w:val="22"/>
                <w:szCs w:val="22"/>
              </w:rPr>
            </w:pPr>
            <w:r w:rsidRPr="00910594">
              <w:rPr>
                <w:rFonts w:cs="ＭＳ 明朝" w:hint="eastAsia"/>
                <w:color w:val="FF0000"/>
                <w:sz w:val="22"/>
                <w:szCs w:val="22"/>
              </w:rPr>
              <w:t>※小間装飾に使用するポスター</w:t>
            </w:r>
            <w:r w:rsidR="00DC0B55" w:rsidRPr="00910594">
              <w:rPr>
                <w:rFonts w:cs="ＭＳ 明朝" w:hint="eastAsia"/>
                <w:color w:val="FF0000"/>
                <w:sz w:val="22"/>
                <w:szCs w:val="22"/>
              </w:rPr>
              <w:t>の作成費、最低限度の</w:t>
            </w:r>
            <w:r w:rsidRPr="00910594">
              <w:rPr>
                <w:rFonts w:cs="ＭＳ 明朝" w:hint="eastAsia"/>
                <w:color w:val="FF0000"/>
                <w:sz w:val="22"/>
                <w:szCs w:val="22"/>
              </w:rPr>
              <w:t>印刷費は</w:t>
            </w:r>
            <w:r w:rsidR="00DC0B55" w:rsidRPr="00910594">
              <w:rPr>
                <w:rFonts w:cs="ＭＳ 明朝" w:hint="eastAsia"/>
                <w:color w:val="FF0000"/>
                <w:sz w:val="22"/>
                <w:szCs w:val="22"/>
              </w:rPr>
              <w:t>対象となります。</w:t>
            </w:r>
          </w:p>
        </w:tc>
      </w:tr>
      <w:tr w:rsidR="002046E1" w:rsidRPr="00DB199E" w14:paraId="5388EB3C" w14:textId="77777777" w:rsidTr="00462652">
        <w:trPr>
          <w:trHeight w:val="510"/>
        </w:trPr>
        <w:tc>
          <w:tcPr>
            <w:tcW w:w="2268" w:type="dxa"/>
            <w:vAlign w:val="center"/>
          </w:tcPr>
          <w:p w14:paraId="52A2E690" w14:textId="77777777" w:rsidR="002046E1" w:rsidRPr="004F665B" w:rsidRDefault="002046E1" w:rsidP="00A0652C">
            <w:pPr>
              <w:jc w:val="center"/>
              <w:rPr>
                <w:rFonts w:cs="ＭＳ明朝"/>
                <w:sz w:val="22"/>
                <w:szCs w:val="22"/>
              </w:rPr>
            </w:pPr>
            <w:r w:rsidRPr="004F665B">
              <w:rPr>
                <w:rFonts w:cs="ＭＳ明朝"/>
                <w:sz w:val="22"/>
                <w:szCs w:val="22"/>
              </w:rPr>
              <w:t>運搬費</w:t>
            </w:r>
          </w:p>
        </w:tc>
        <w:tc>
          <w:tcPr>
            <w:tcW w:w="7366" w:type="dxa"/>
            <w:vAlign w:val="center"/>
          </w:tcPr>
          <w:p w14:paraId="4E74024C" w14:textId="77777777" w:rsidR="002046E1" w:rsidRPr="004F665B" w:rsidRDefault="002046E1" w:rsidP="00462652">
            <w:pPr>
              <w:autoSpaceDE w:val="0"/>
              <w:autoSpaceDN w:val="0"/>
              <w:adjustRightInd w:val="0"/>
              <w:rPr>
                <w:rFonts w:cs="ＭＳ 明朝"/>
                <w:color w:val="000000"/>
                <w:sz w:val="22"/>
                <w:szCs w:val="22"/>
              </w:rPr>
            </w:pPr>
            <w:r w:rsidRPr="004F665B">
              <w:rPr>
                <w:rFonts w:cs="ＭＳ 明朝"/>
                <w:color w:val="000000"/>
                <w:sz w:val="22"/>
                <w:szCs w:val="22"/>
              </w:rPr>
              <w:t>・</w:t>
            </w:r>
            <w:r w:rsidR="00EA5992">
              <w:rPr>
                <w:rFonts w:cs="ＭＳ 明朝" w:hint="eastAsia"/>
                <w:color w:val="000000"/>
                <w:sz w:val="22"/>
                <w:szCs w:val="22"/>
              </w:rPr>
              <w:t>商談会、展示会等の会場への</w:t>
            </w:r>
            <w:r w:rsidRPr="004F665B">
              <w:rPr>
                <w:rFonts w:cs="ＭＳ 明朝"/>
                <w:color w:val="000000"/>
                <w:sz w:val="22"/>
                <w:szCs w:val="22"/>
              </w:rPr>
              <w:t>商品</w:t>
            </w:r>
            <w:r w:rsidR="00EA5992">
              <w:rPr>
                <w:rFonts w:cs="ＭＳ 明朝" w:hint="eastAsia"/>
                <w:color w:val="000000"/>
                <w:sz w:val="22"/>
                <w:szCs w:val="22"/>
              </w:rPr>
              <w:t>サンプル</w:t>
            </w:r>
            <w:r w:rsidR="00DB199E">
              <w:rPr>
                <w:rFonts w:cs="ＭＳ 明朝" w:hint="eastAsia"/>
                <w:color w:val="000000"/>
                <w:sz w:val="22"/>
                <w:szCs w:val="22"/>
              </w:rPr>
              <w:t>や</w:t>
            </w:r>
            <w:r w:rsidR="00EA5992">
              <w:rPr>
                <w:rFonts w:cs="ＭＳ 明朝"/>
                <w:color w:val="000000"/>
                <w:sz w:val="22"/>
                <w:szCs w:val="22"/>
              </w:rPr>
              <w:t>資料等</w:t>
            </w:r>
            <w:r w:rsidR="00EA5992">
              <w:rPr>
                <w:rFonts w:cs="ＭＳ 明朝" w:hint="eastAsia"/>
                <w:color w:val="000000"/>
                <w:sz w:val="22"/>
                <w:szCs w:val="22"/>
              </w:rPr>
              <w:t>の</w:t>
            </w:r>
            <w:r w:rsidRPr="004F665B">
              <w:rPr>
                <w:rFonts w:cs="ＭＳ 明朝"/>
                <w:color w:val="000000"/>
                <w:sz w:val="22"/>
                <w:szCs w:val="22"/>
              </w:rPr>
              <w:t>輸送費</w:t>
            </w:r>
          </w:p>
        </w:tc>
      </w:tr>
      <w:tr w:rsidR="002046E1" w:rsidRPr="004F665B" w14:paraId="71C9494C" w14:textId="77777777" w:rsidTr="00462652">
        <w:trPr>
          <w:trHeight w:val="510"/>
        </w:trPr>
        <w:tc>
          <w:tcPr>
            <w:tcW w:w="2268" w:type="dxa"/>
            <w:vAlign w:val="center"/>
          </w:tcPr>
          <w:p w14:paraId="46B53D87" w14:textId="77777777" w:rsidR="00161C5B" w:rsidRPr="004F665B" w:rsidRDefault="00161C5B" w:rsidP="00161C5B">
            <w:pPr>
              <w:jc w:val="center"/>
              <w:rPr>
                <w:rFonts w:cs="ＭＳ明朝"/>
                <w:sz w:val="22"/>
                <w:szCs w:val="22"/>
              </w:rPr>
            </w:pPr>
            <w:r w:rsidRPr="004F665B">
              <w:rPr>
                <w:rFonts w:cs="ＭＳ明朝"/>
                <w:sz w:val="22"/>
                <w:szCs w:val="22"/>
              </w:rPr>
              <w:t>外部に</w:t>
            </w:r>
            <w:r w:rsidR="002046E1" w:rsidRPr="004F665B">
              <w:rPr>
                <w:rFonts w:cs="ＭＳ明朝"/>
                <w:sz w:val="22"/>
                <w:szCs w:val="22"/>
              </w:rPr>
              <w:t>委託する</w:t>
            </w:r>
          </w:p>
          <w:p w14:paraId="320650FD" w14:textId="77777777" w:rsidR="002046E1" w:rsidRPr="004F665B" w:rsidRDefault="002046E1" w:rsidP="00161C5B">
            <w:pPr>
              <w:jc w:val="center"/>
              <w:rPr>
                <w:rFonts w:cs="ＭＳ明朝"/>
                <w:sz w:val="22"/>
                <w:szCs w:val="22"/>
              </w:rPr>
            </w:pPr>
            <w:r w:rsidRPr="004F665B">
              <w:rPr>
                <w:rFonts w:cs="ＭＳ明朝"/>
                <w:sz w:val="22"/>
                <w:szCs w:val="22"/>
              </w:rPr>
              <w:t>販売促進員の人件費</w:t>
            </w:r>
          </w:p>
        </w:tc>
        <w:tc>
          <w:tcPr>
            <w:tcW w:w="7366" w:type="dxa"/>
            <w:vAlign w:val="center"/>
          </w:tcPr>
          <w:p w14:paraId="375DD7CC" w14:textId="2FC38FB6" w:rsidR="002046E1" w:rsidRDefault="002046E1" w:rsidP="00462652">
            <w:pPr>
              <w:autoSpaceDE w:val="0"/>
              <w:autoSpaceDN w:val="0"/>
              <w:adjustRightInd w:val="0"/>
              <w:rPr>
                <w:rFonts w:cs="ＭＳ ゴシック"/>
                <w:color w:val="000000"/>
                <w:sz w:val="22"/>
                <w:szCs w:val="22"/>
              </w:rPr>
            </w:pPr>
            <w:r w:rsidRPr="004F665B">
              <w:rPr>
                <w:rFonts w:cs="ＭＳ ゴシック"/>
                <w:color w:val="000000"/>
                <w:sz w:val="22"/>
                <w:szCs w:val="22"/>
              </w:rPr>
              <w:t>・外部</w:t>
            </w:r>
            <w:r w:rsidR="00DB199E">
              <w:rPr>
                <w:rFonts w:cs="ＭＳ ゴシック" w:hint="eastAsia"/>
                <w:color w:val="000000"/>
                <w:sz w:val="22"/>
                <w:szCs w:val="22"/>
              </w:rPr>
              <w:t>に委託する</w:t>
            </w:r>
            <w:r w:rsidR="00DB199E">
              <w:rPr>
                <w:rFonts w:cs="ＭＳ ゴシック"/>
                <w:color w:val="000000"/>
                <w:sz w:val="22"/>
                <w:szCs w:val="22"/>
              </w:rPr>
              <w:t>販売促進員（マネキン）に</w:t>
            </w:r>
            <w:r w:rsidR="00DB199E">
              <w:rPr>
                <w:rFonts w:cs="ＭＳ ゴシック" w:hint="eastAsia"/>
                <w:color w:val="000000"/>
                <w:sz w:val="22"/>
                <w:szCs w:val="22"/>
              </w:rPr>
              <w:t>かか</w:t>
            </w:r>
            <w:r w:rsidRPr="004F665B">
              <w:rPr>
                <w:rFonts w:cs="ＭＳ ゴシック"/>
                <w:color w:val="000000"/>
                <w:sz w:val="22"/>
                <w:szCs w:val="22"/>
              </w:rPr>
              <w:t>る人件費</w:t>
            </w:r>
          </w:p>
          <w:p w14:paraId="262C7771" w14:textId="77777777" w:rsidR="003C4999" w:rsidRDefault="00524426" w:rsidP="00462652">
            <w:pPr>
              <w:autoSpaceDE w:val="0"/>
              <w:autoSpaceDN w:val="0"/>
              <w:adjustRightInd w:val="0"/>
              <w:rPr>
                <w:rFonts w:cs="ＭＳ ゴシック"/>
                <w:color w:val="000000"/>
                <w:sz w:val="22"/>
                <w:szCs w:val="22"/>
              </w:rPr>
            </w:pPr>
            <w:r>
              <w:rPr>
                <w:rFonts w:cs="ＭＳ ゴシック" w:hint="eastAsia"/>
                <w:color w:val="000000"/>
                <w:sz w:val="22"/>
                <w:szCs w:val="22"/>
              </w:rPr>
              <w:t xml:space="preserve">　</w:t>
            </w:r>
            <w:r w:rsidR="003C4999" w:rsidRPr="003C4999">
              <w:rPr>
                <w:rFonts w:cs="ＭＳ ゴシック" w:hint="eastAsia"/>
                <w:color w:val="FF0000"/>
                <w:sz w:val="22"/>
                <w:szCs w:val="22"/>
              </w:rPr>
              <w:t>※</w:t>
            </w:r>
            <w:r w:rsidR="003C4999">
              <w:rPr>
                <w:rFonts w:cs="ＭＳ ゴシック" w:hint="eastAsia"/>
                <w:color w:val="FF0000"/>
                <w:sz w:val="22"/>
                <w:szCs w:val="22"/>
              </w:rPr>
              <w:t>単なる業務支援（アルバイト等）は対象外です。</w:t>
            </w:r>
          </w:p>
          <w:p w14:paraId="7F6BD373" w14:textId="77777777" w:rsidR="005A30C2" w:rsidRDefault="00524426" w:rsidP="005A30C2">
            <w:pPr>
              <w:autoSpaceDE w:val="0"/>
              <w:autoSpaceDN w:val="0"/>
              <w:adjustRightInd w:val="0"/>
              <w:ind w:firstLineChars="100" w:firstLine="220"/>
              <w:rPr>
                <w:rFonts w:cs="ＭＳ ゴシック"/>
                <w:color w:val="FF0000"/>
                <w:sz w:val="22"/>
                <w:szCs w:val="22"/>
              </w:rPr>
            </w:pPr>
            <w:r w:rsidRPr="00524426">
              <w:rPr>
                <w:rFonts w:cs="ＭＳ ゴシック" w:hint="eastAsia"/>
                <w:color w:val="FF0000"/>
                <w:sz w:val="22"/>
                <w:szCs w:val="22"/>
              </w:rPr>
              <w:t>※会期中（前日の設営日</w:t>
            </w:r>
            <w:r w:rsidR="000C36F8">
              <w:rPr>
                <w:rFonts w:cs="ＭＳ ゴシック" w:hint="eastAsia"/>
                <w:color w:val="FF0000"/>
                <w:sz w:val="22"/>
                <w:szCs w:val="22"/>
              </w:rPr>
              <w:t>等</w:t>
            </w:r>
            <w:r w:rsidRPr="00524426">
              <w:rPr>
                <w:rFonts w:cs="ＭＳ ゴシック" w:hint="eastAsia"/>
                <w:color w:val="FF0000"/>
                <w:sz w:val="22"/>
                <w:szCs w:val="22"/>
              </w:rPr>
              <w:t>は除く）のみが対象となります。</w:t>
            </w:r>
          </w:p>
          <w:p w14:paraId="616914E4" w14:textId="77777777" w:rsidR="005A30C2" w:rsidRPr="00910594" w:rsidRDefault="005A30C2" w:rsidP="005A30C2">
            <w:pPr>
              <w:autoSpaceDE w:val="0"/>
              <w:autoSpaceDN w:val="0"/>
              <w:adjustRightInd w:val="0"/>
              <w:ind w:firstLineChars="100" w:firstLine="220"/>
              <w:rPr>
                <w:rFonts w:cs="ＭＳ ゴシック"/>
                <w:color w:val="FF0000"/>
                <w:sz w:val="22"/>
                <w:szCs w:val="22"/>
              </w:rPr>
            </w:pPr>
            <w:r w:rsidRPr="00910594">
              <w:rPr>
                <w:rFonts w:cs="ＭＳ ゴシック" w:hint="eastAsia"/>
                <w:color w:val="FF0000"/>
                <w:sz w:val="22"/>
                <w:szCs w:val="22"/>
              </w:rPr>
              <w:t>※一日当たり</w:t>
            </w:r>
            <w:r w:rsidRPr="00910594">
              <w:rPr>
                <w:rFonts w:cs="ＭＳ ゴシック" w:hint="eastAsia"/>
                <w:color w:val="FF0000"/>
                <w:sz w:val="22"/>
                <w:szCs w:val="22"/>
              </w:rPr>
              <w:t>2</w:t>
            </w:r>
            <w:r w:rsidRPr="00910594">
              <w:rPr>
                <w:rFonts w:cs="ＭＳ ゴシック" w:hint="eastAsia"/>
                <w:color w:val="FF0000"/>
                <w:sz w:val="22"/>
                <w:szCs w:val="22"/>
              </w:rPr>
              <w:t>名分までの人件費が対象となります。</w:t>
            </w:r>
          </w:p>
          <w:p w14:paraId="12EEE4B9" w14:textId="6F1D0531" w:rsidR="00A8708F" w:rsidRPr="005A30C2" w:rsidRDefault="00A8708F" w:rsidP="005A30C2">
            <w:pPr>
              <w:autoSpaceDE w:val="0"/>
              <w:autoSpaceDN w:val="0"/>
              <w:adjustRightInd w:val="0"/>
              <w:ind w:firstLineChars="100" w:firstLine="220"/>
              <w:rPr>
                <w:rFonts w:cs="ＭＳ ゴシック"/>
                <w:color w:val="FF0000"/>
                <w:sz w:val="22"/>
                <w:szCs w:val="22"/>
              </w:rPr>
            </w:pPr>
            <w:r w:rsidRPr="00910594">
              <w:rPr>
                <w:rFonts w:cs="ＭＳ ゴシック" w:hint="eastAsia"/>
                <w:color w:val="FF0000"/>
                <w:sz w:val="22"/>
                <w:szCs w:val="22"/>
              </w:rPr>
              <w:t>※販売促進員の交通費</w:t>
            </w:r>
            <w:r w:rsidR="00910594" w:rsidRPr="00910594">
              <w:rPr>
                <w:rFonts w:cs="ＭＳ ゴシック" w:hint="eastAsia"/>
                <w:color w:val="FF0000"/>
                <w:sz w:val="22"/>
                <w:szCs w:val="22"/>
              </w:rPr>
              <w:t>や宿泊費等</w:t>
            </w:r>
            <w:r w:rsidRPr="00910594">
              <w:rPr>
                <w:rFonts w:cs="ＭＳ ゴシック" w:hint="eastAsia"/>
                <w:color w:val="FF0000"/>
                <w:sz w:val="22"/>
                <w:szCs w:val="22"/>
              </w:rPr>
              <w:t>は対象外です。</w:t>
            </w:r>
          </w:p>
        </w:tc>
      </w:tr>
      <w:tr w:rsidR="002046E1" w:rsidRPr="004F665B" w14:paraId="492C1E35" w14:textId="77777777" w:rsidTr="00462652">
        <w:trPr>
          <w:trHeight w:val="510"/>
        </w:trPr>
        <w:tc>
          <w:tcPr>
            <w:tcW w:w="2268" w:type="dxa"/>
            <w:vAlign w:val="center"/>
          </w:tcPr>
          <w:p w14:paraId="520DDC5F" w14:textId="77777777" w:rsidR="002046E1" w:rsidRPr="004F665B" w:rsidRDefault="002046E1" w:rsidP="00A0652C">
            <w:pPr>
              <w:jc w:val="center"/>
              <w:rPr>
                <w:rFonts w:cs="ＭＳ明朝"/>
                <w:sz w:val="22"/>
                <w:szCs w:val="22"/>
              </w:rPr>
            </w:pPr>
            <w:r w:rsidRPr="004F665B">
              <w:rPr>
                <w:rFonts w:cs="ＭＳ明朝"/>
                <w:sz w:val="22"/>
                <w:szCs w:val="22"/>
              </w:rPr>
              <w:t>備品借上料</w:t>
            </w:r>
          </w:p>
        </w:tc>
        <w:tc>
          <w:tcPr>
            <w:tcW w:w="7366" w:type="dxa"/>
            <w:vAlign w:val="center"/>
          </w:tcPr>
          <w:p w14:paraId="78CC1AC6" w14:textId="77777777" w:rsidR="002046E1" w:rsidRPr="004F665B" w:rsidRDefault="00DB199E" w:rsidP="00462652">
            <w:pPr>
              <w:autoSpaceDE w:val="0"/>
              <w:autoSpaceDN w:val="0"/>
              <w:adjustRightInd w:val="0"/>
              <w:rPr>
                <w:rFonts w:cs="ＭＳ ゴシック"/>
                <w:color w:val="000000"/>
                <w:sz w:val="22"/>
                <w:szCs w:val="22"/>
              </w:rPr>
            </w:pPr>
            <w:r>
              <w:rPr>
                <w:rFonts w:cs="ＭＳ ゴシック"/>
                <w:color w:val="000000"/>
                <w:sz w:val="22"/>
                <w:szCs w:val="22"/>
              </w:rPr>
              <w:t>・商談用テーブル</w:t>
            </w:r>
            <w:r>
              <w:rPr>
                <w:rFonts w:cs="ＭＳ ゴシック" w:hint="eastAsia"/>
                <w:color w:val="000000"/>
                <w:sz w:val="22"/>
                <w:szCs w:val="22"/>
              </w:rPr>
              <w:t>や</w:t>
            </w:r>
            <w:r w:rsidR="002046E1" w:rsidRPr="004F665B">
              <w:rPr>
                <w:rFonts w:cs="ＭＳ ゴシック"/>
                <w:color w:val="000000"/>
                <w:sz w:val="22"/>
                <w:szCs w:val="22"/>
              </w:rPr>
              <w:t>椅子等の備品</w:t>
            </w:r>
            <w:r>
              <w:rPr>
                <w:rFonts w:cs="ＭＳ ゴシック" w:hint="eastAsia"/>
                <w:color w:val="000000"/>
                <w:sz w:val="22"/>
                <w:szCs w:val="22"/>
              </w:rPr>
              <w:t>レンタル</w:t>
            </w:r>
            <w:r w:rsidR="002046E1" w:rsidRPr="004F665B">
              <w:rPr>
                <w:rFonts w:cs="ＭＳ ゴシック"/>
                <w:color w:val="000000"/>
                <w:sz w:val="22"/>
                <w:szCs w:val="22"/>
              </w:rPr>
              <w:t>費</w:t>
            </w:r>
          </w:p>
        </w:tc>
      </w:tr>
      <w:tr w:rsidR="002046E1" w:rsidRPr="004F665B" w14:paraId="66D9F542" w14:textId="77777777" w:rsidTr="00462652">
        <w:trPr>
          <w:trHeight w:val="510"/>
        </w:trPr>
        <w:tc>
          <w:tcPr>
            <w:tcW w:w="2268" w:type="dxa"/>
            <w:vAlign w:val="center"/>
          </w:tcPr>
          <w:p w14:paraId="3C8FAFE5" w14:textId="77777777" w:rsidR="002046E1" w:rsidRPr="004F665B" w:rsidRDefault="002046E1" w:rsidP="00A0652C">
            <w:pPr>
              <w:jc w:val="center"/>
              <w:rPr>
                <w:rFonts w:cs="ＭＳ明朝"/>
                <w:sz w:val="22"/>
                <w:szCs w:val="22"/>
              </w:rPr>
            </w:pPr>
            <w:r w:rsidRPr="004F665B">
              <w:rPr>
                <w:rFonts w:cs="ＭＳ明朝"/>
                <w:sz w:val="22"/>
                <w:szCs w:val="22"/>
              </w:rPr>
              <w:t>通訳</w:t>
            </w:r>
            <w:r w:rsidR="00DB199E">
              <w:rPr>
                <w:rFonts w:cs="ＭＳ明朝" w:hint="eastAsia"/>
                <w:sz w:val="22"/>
                <w:szCs w:val="22"/>
              </w:rPr>
              <w:t>・</w:t>
            </w:r>
            <w:r w:rsidRPr="004F665B">
              <w:rPr>
                <w:rFonts w:cs="ＭＳ明朝"/>
                <w:sz w:val="22"/>
                <w:szCs w:val="22"/>
              </w:rPr>
              <w:t>翻訳費</w:t>
            </w:r>
          </w:p>
        </w:tc>
        <w:tc>
          <w:tcPr>
            <w:tcW w:w="7366" w:type="dxa"/>
            <w:vAlign w:val="center"/>
          </w:tcPr>
          <w:p w14:paraId="6F5BB975" w14:textId="77777777" w:rsidR="00DB199E" w:rsidRDefault="002046E1" w:rsidP="00462652">
            <w:pPr>
              <w:autoSpaceDE w:val="0"/>
              <w:autoSpaceDN w:val="0"/>
              <w:adjustRightInd w:val="0"/>
              <w:rPr>
                <w:rFonts w:cs="ＭＳ ゴシック"/>
                <w:color w:val="000000"/>
                <w:sz w:val="22"/>
                <w:szCs w:val="22"/>
              </w:rPr>
            </w:pPr>
            <w:r w:rsidRPr="004F665B">
              <w:rPr>
                <w:rFonts w:cs="ＭＳ ゴシック"/>
                <w:color w:val="000000"/>
                <w:sz w:val="22"/>
                <w:szCs w:val="22"/>
              </w:rPr>
              <w:t>・海外</w:t>
            </w:r>
            <w:r w:rsidR="00DB199E">
              <w:rPr>
                <w:rFonts w:cs="ＭＳ ゴシック" w:hint="eastAsia"/>
                <w:color w:val="000000"/>
                <w:sz w:val="22"/>
                <w:szCs w:val="22"/>
              </w:rPr>
              <w:t>バイヤー等</w:t>
            </w:r>
            <w:r w:rsidR="00DB199E">
              <w:rPr>
                <w:rFonts w:cs="ＭＳ ゴシック"/>
                <w:color w:val="000000"/>
                <w:sz w:val="22"/>
                <w:szCs w:val="22"/>
              </w:rPr>
              <w:t>への商品</w:t>
            </w:r>
            <w:r w:rsidR="00DB199E">
              <w:rPr>
                <w:rFonts w:cs="ＭＳ ゴシック" w:hint="eastAsia"/>
                <w:color w:val="000000"/>
                <w:sz w:val="22"/>
                <w:szCs w:val="22"/>
              </w:rPr>
              <w:t>・</w:t>
            </w:r>
            <w:r w:rsidRPr="004F665B">
              <w:rPr>
                <w:rFonts w:cs="ＭＳ ゴシック"/>
                <w:color w:val="000000"/>
                <w:sz w:val="22"/>
                <w:szCs w:val="22"/>
              </w:rPr>
              <w:t>サービス</w:t>
            </w:r>
            <w:r w:rsidR="00DB199E">
              <w:rPr>
                <w:rFonts w:cs="ＭＳ ゴシック" w:hint="eastAsia"/>
                <w:color w:val="000000"/>
                <w:sz w:val="22"/>
                <w:szCs w:val="22"/>
              </w:rPr>
              <w:t>等の説明時およ</w:t>
            </w:r>
            <w:r w:rsidRPr="004F665B">
              <w:rPr>
                <w:rFonts w:cs="ＭＳ ゴシック"/>
                <w:color w:val="000000"/>
                <w:sz w:val="22"/>
                <w:szCs w:val="22"/>
              </w:rPr>
              <w:t>び商談</w:t>
            </w:r>
            <w:r w:rsidR="00DB199E">
              <w:rPr>
                <w:rFonts w:cs="ＭＳ ゴシック" w:hint="eastAsia"/>
                <w:color w:val="000000"/>
                <w:sz w:val="22"/>
                <w:szCs w:val="22"/>
              </w:rPr>
              <w:t>時の</w:t>
            </w:r>
            <w:r w:rsidRPr="004F665B">
              <w:rPr>
                <w:rFonts w:cs="ＭＳ ゴシック"/>
                <w:color w:val="000000"/>
                <w:sz w:val="22"/>
                <w:szCs w:val="22"/>
              </w:rPr>
              <w:t>通訳者</w:t>
            </w:r>
          </w:p>
          <w:p w14:paraId="2CE6B278" w14:textId="77777777" w:rsidR="002046E1" w:rsidRPr="004F665B" w:rsidRDefault="002046E1" w:rsidP="00462652">
            <w:pPr>
              <w:autoSpaceDE w:val="0"/>
              <w:autoSpaceDN w:val="0"/>
              <w:adjustRightInd w:val="0"/>
              <w:ind w:firstLineChars="100" w:firstLine="220"/>
              <w:rPr>
                <w:rFonts w:cs="ＭＳ ゴシック"/>
                <w:color w:val="000000"/>
                <w:sz w:val="22"/>
                <w:szCs w:val="22"/>
              </w:rPr>
            </w:pPr>
            <w:r w:rsidRPr="004F665B">
              <w:rPr>
                <w:rFonts w:cs="ＭＳ ゴシック"/>
                <w:color w:val="000000"/>
                <w:sz w:val="22"/>
                <w:szCs w:val="22"/>
              </w:rPr>
              <w:t>への謝金</w:t>
            </w:r>
            <w:r w:rsidR="00680B72">
              <w:rPr>
                <w:rFonts w:cs="ＭＳ ゴシック" w:hint="eastAsia"/>
                <w:color w:val="000000"/>
                <w:sz w:val="22"/>
                <w:szCs w:val="22"/>
              </w:rPr>
              <w:t>や</w:t>
            </w:r>
            <w:r w:rsidRPr="004F665B">
              <w:rPr>
                <w:rFonts w:cs="ＭＳ ゴシック"/>
                <w:color w:val="000000"/>
                <w:sz w:val="22"/>
                <w:szCs w:val="22"/>
              </w:rPr>
              <w:t>委託費</w:t>
            </w:r>
          </w:p>
          <w:p w14:paraId="29596DE7" w14:textId="77777777" w:rsidR="002046E1" w:rsidRPr="004F665B" w:rsidRDefault="00680B72" w:rsidP="00462652">
            <w:pPr>
              <w:autoSpaceDE w:val="0"/>
              <w:autoSpaceDN w:val="0"/>
              <w:adjustRightInd w:val="0"/>
              <w:rPr>
                <w:rFonts w:cs="ＭＳ ゴシック"/>
                <w:color w:val="000000"/>
                <w:sz w:val="22"/>
                <w:szCs w:val="22"/>
              </w:rPr>
            </w:pPr>
            <w:r>
              <w:rPr>
                <w:rFonts w:cs="ＭＳ 明朝"/>
                <w:color w:val="000000"/>
                <w:sz w:val="22"/>
                <w:szCs w:val="22"/>
              </w:rPr>
              <w:t>・</w:t>
            </w:r>
            <w:r w:rsidR="002046E1" w:rsidRPr="004F665B">
              <w:rPr>
                <w:rFonts w:cs="ＭＳ 明朝"/>
                <w:color w:val="000000"/>
                <w:sz w:val="22"/>
                <w:szCs w:val="22"/>
              </w:rPr>
              <w:t>商品</w:t>
            </w:r>
            <w:r>
              <w:rPr>
                <w:rFonts w:cs="ＭＳ 明朝" w:hint="eastAsia"/>
                <w:color w:val="000000"/>
                <w:sz w:val="22"/>
                <w:szCs w:val="22"/>
              </w:rPr>
              <w:t>や</w:t>
            </w:r>
            <w:r w:rsidR="002046E1" w:rsidRPr="004F665B">
              <w:rPr>
                <w:rFonts w:cs="ＭＳ 明朝"/>
                <w:color w:val="000000"/>
                <w:sz w:val="22"/>
                <w:szCs w:val="22"/>
              </w:rPr>
              <w:t>サービス</w:t>
            </w:r>
            <w:r>
              <w:rPr>
                <w:rFonts w:cs="ＭＳ 明朝" w:hint="eastAsia"/>
                <w:color w:val="000000"/>
                <w:sz w:val="22"/>
                <w:szCs w:val="22"/>
              </w:rPr>
              <w:t>等</w:t>
            </w:r>
            <w:r w:rsidR="002046E1" w:rsidRPr="004F665B">
              <w:rPr>
                <w:rFonts w:cs="ＭＳ 明朝"/>
                <w:color w:val="000000"/>
                <w:sz w:val="22"/>
                <w:szCs w:val="22"/>
              </w:rPr>
              <w:t>の</w:t>
            </w:r>
            <w:r w:rsidR="002046E1" w:rsidRPr="004F665B">
              <w:rPr>
                <w:rFonts w:cs="ＭＳ 明朝"/>
                <w:color w:val="000000"/>
                <w:sz w:val="22"/>
                <w:szCs w:val="22"/>
              </w:rPr>
              <w:t>PR</w:t>
            </w:r>
            <w:r w:rsidR="002046E1" w:rsidRPr="004F665B">
              <w:rPr>
                <w:rFonts w:cs="ＭＳ 明朝"/>
                <w:color w:val="000000"/>
                <w:sz w:val="22"/>
                <w:szCs w:val="22"/>
              </w:rPr>
              <w:t>に必要な資料の翻訳に</w:t>
            </w:r>
            <w:r>
              <w:rPr>
                <w:rFonts w:cs="ＭＳ 明朝" w:hint="eastAsia"/>
                <w:color w:val="000000"/>
                <w:sz w:val="22"/>
                <w:szCs w:val="22"/>
              </w:rPr>
              <w:t>かか</w:t>
            </w:r>
            <w:r w:rsidR="002046E1" w:rsidRPr="004F665B">
              <w:rPr>
                <w:rFonts w:cs="ＭＳ 明朝"/>
                <w:color w:val="000000"/>
                <w:sz w:val="22"/>
                <w:szCs w:val="22"/>
              </w:rPr>
              <w:t>る謝金</w:t>
            </w:r>
            <w:r>
              <w:rPr>
                <w:rFonts w:cs="ＭＳ 明朝" w:hint="eastAsia"/>
                <w:color w:val="000000"/>
                <w:sz w:val="22"/>
                <w:szCs w:val="22"/>
              </w:rPr>
              <w:t>およ</w:t>
            </w:r>
            <w:r w:rsidR="002046E1" w:rsidRPr="004F665B">
              <w:rPr>
                <w:rFonts w:cs="ＭＳ 明朝"/>
                <w:color w:val="000000"/>
                <w:sz w:val="22"/>
                <w:szCs w:val="22"/>
              </w:rPr>
              <w:t>び委託費</w:t>
            </w:r>
          </w:p>
        </w:tc>
      </w:tr>
    </w:tbl>
    <w:p w14:paraId="49372152" w14:textId="77777777" w:rsidR="00AC73E1" w:rsidRPr="004F665B" w:rsidRDefault="00950696" w:rsidP="00771ADB">
      <w:pPr>
        <w:rPr>
          <w:rFonts w:ascii="Century" w:eastAsia="ＭＳ 明朝" w:hAnsi="Century"/>
          <w:b/>
          <w:sz w:val="22"/>
        </w:rPr>
      </w:pPr>
      <w:r w:rsidRPr="004F665B">
        <w:rPr>
          <w:rFonts w:ascii="Century" w:eastAsia="ＭＳ 明朝" w:hAnsi="Century"/>
          <w:b/>
          <w:sz w:val="22"/>
        </w:rPr>
        <w:t>【対象とならない経費</w:t>
      </w:r>
      <w:r w:rsidR="003C4999">
        <w:rPr>
          <w:rFonts w:ascii="Century" w:eastAsia="ＭＳ 明朝" w:hAnsi="Century" w:hint="eastAsia"/>
          <w:b/>
          <w:sz w:val="22"/>
        </w:rPr>
        <w:t>（例）</w:t>
      </w:r>
      <w:r w:rsidRPr="004F665B">
        <w:rPr>
          <w:rFonts w:ascii="Century" w:eastAsia="ＭＳ 明朝" w:hAnsi="Century"/>
          <w:b/>
          <w:sz w:val="22"/>
        </w:rPr>
        <w:t>】</w:t>
      </w:r>
    </w:p>
    <w:p w14:paraId="630624F9" w14:textId="77777777" w:rsidR="00AC73E1" w:rsidRPr="004F665B" w:rsidRDefault="00680B72" w:rsidP="00AC73E1">
      <w:pPr>
        <w:ind w:firstLineChars="100" w:firstLine="220"/>
        <w:rPr>
          <w:rFonts w:ascii="Century" w:eastAsia="ＭＳ 明朝" w:hAnsi="Century" w:cs="ＭＳ 明朝"/>
          <w:color w:val="000000"/>
          <w:sz w:val="22"/>
        </w:rPr>
      </w:pPr>
      <w:r>
        <w:rPr>
          <w:rFonts w:ascii="Century" w:eastAsia="ＭＳ 明朝" w:hAnsi="Century" w:cs="ＭＳ 明朝"/>
          <w:color w:val="000000"/>
          <w:sz w:val="22"/>
        </w:rPr>
        <w:t>・商品</w:t>
      </w:r>
      <w:r w:rsidR="00950696" w:rsidRPr="004F665B">
        <w:rPr>
          <w:rFonts w:ascii="Century" w:eastAsia="ＭＳ 明朝" w:hAnsi="Century" w:cs="ＭＳ 明朝"/>
          <w:color w:val="000000"/>
          <w:sz w:val="22"/>
        </w:rPr>
        <w:t>サンプル代</w:t>
      </w:r>
    </w:p>
    <w:p w14:paraId="7DC54AA8" w14:textId="77777777" w:rsidR="00950696" w:rsidRPr="004F665B" w:rsidRDefault="00950696" w:rsidP="00950696">
      <w:pPr>
        <w:ind w:firstLineChars="100" w:firstLine="220"/>
        <w:rPr>
          <w:rFonts w:ascii="Century" w:eastAsia="ＭＳ 明朝" w:hAnsi="Century" w:cs="ＭＳ 明朝"/>
          <w:color w:val="000000"/>
          <w:sz w:val="22"/>
        </w:rPr>
      </w:pPr>
      <w:r w:rsidRPr="004F665B">
        <w:rPr>
          <w:rFonts w:ascii="Century" w:eastAsia="ＭＳ 明朝" w:hAnsi="Century"/>
          <w:sz w:val="22"/>
        </w:rPr>
        <w:t>・</w:t>
      </w:r>
      <w:r w:rsidRPr="004F665B">
        <w:rPr>
          <w:rFonts w:ascii="Century" w:eastAsia="ＭＳ 明朝" w:hAnsi="Century" w:cs="ＭＳ 明朝"/>
          <w:color w:val="000000"/>
          <w:sz w:val="22"/>
        </w:rPr>
        <w:t>展示ブースで使用する電気、ガス、水道等の光熱水費</w:t>
      </w:r>
    </w:p>
    <w:p w14:paraId="14CE05F2" w14:textId="77777777" w:rsidR="002046E1" w:rsidRPr="004F665B" w:rsidRDefault="00950696" w:rsidP="00950696">
      <w:pPr>
        <w:ind w:firstLineChars="100" w:firstLine="220"/>
        <w:rPr>
          <w:rFonts w:ascii="Century" w:eastAsia="ＭＳ 明朝" w:hAnsi="Century"/>
          <w:sz w:val="22"/>
        </w:rPr>
      </w:pPr>
      <w:r w:rsidRPr="004F665B">
        <w:rPr>
          <w:rFonts w:ascii="Century" w:eastAsia="ＭＳ 明朝" w:hAnsi="Century" w:cs="ＭＳ 明朝"/>
          <w:color w:val="000000"/>
          <w:sz w:val="22"/>
        </w:rPr>
        <w:t>・商品等検査証明書取得料、損害保険料</w:t>
      </w:r>
    </w:p>
    <w:p w14:paraId="3EC6D295" w14:textId="77777777" w:rsidR="002046E1" w:rsidRPr="004F665B" w:rsidRDefault="00950696" w:rsidP="00950696">
      <w:pPr>
        <w:ind w:firstLineChars="100" w:firstLine="220"/>
        <w:rPr>
          <w:rFonts w:ascii="Century" w:eastAsia="ＭＳ 明朝" w:hAnsi="Century"/>
          <w:sz w:val="22"/>
        </w:rPr>
      </w:pPr>
      <w:r w:rsidRPr="004F665B">
        <w:rPr>
          <w:rFonts w:ascii="Century" w:eastAsia="ＭＳ 明朝" w:hAnsi="Century" w:cs="ＭＳ 明朝"/>
          <w:color w:val="000000"/>
          <w:sz w:val="22"/>
        </w:rPr>
        <w:t>・</w:t>
      </w:r>
      <w:r w:rsidRPr="004F665B">
        <w:rPr>
          <w:rFonts w:ascii="Century" w:eastAsia="ＭＳ 明朝" w:hAnsi="Century" w:cs="ＭＳ 明朝"/>
          <w:color w:val="000000"/>
          <w:sz w:val="22"/>
        </w:rPr>
        <w:t>PC</w:t>
      </w:r>
      <w:r w:rsidRPr="004F665B">
        <w:rPr>
          <w:rFonts w:ascii="Century" w:eastAsia="ＭＳ 明朝" w:hAnsi="Century" w:cs="ＭＳ 明朝"/>
          <w:color w:val="000000"/>
          <w:sz w:val="22"/>
        </w:rPr>
        <w:t>等機材（</w:t>
      </w:r>
      <w:r w:rsidRPr="004F665B">
        <w:rPr>
          <w:rFonts w:ascii="Century" w:eastAsia="ＭＳ 明朝" w:hAnsi="Century" w:cs="ＭＳ 明朝"/>
          <w:color w:val="000000"/>
          <w:sz w:val="22"/>
        </w:rPr>
        <w:t>PC</w:t>
      </w:r>
      <w:r w:rsidRPr="004F665B">
        <w:rPr>
          <w:rFonts w:ascii="Century" w:eastAsia="ＭＳ 明朝" w:hAnsi="Century" w:cs="ＭＳ 明朝"/>
          <w:color w:val="000000"/>
          <w:sz w:val="22"/>
        </w:rPr>
        <w:t>、モニター、デジタルサイネージ等）の購入費</w:t>
      </w:r>
    </w:p>
    <w:p w14:paraId="6C896469" w14:textId="77777777" w:rsidR="002046E1" w:rsidRDefault="00950696" w:rsidP="004F665B">
      <w:pPr>
        <w:ind w:firstLineChars="100" w:firstLine="220"/>
        <w:rPr>
          <w:rFonts w:ascii="Century" w:eastAsia="ＭＳ 明朝" w:hAnsi="Century" w:cs="ＭＳ 明朝"/>
          <w:color w:val="000000"/>
          <w:sz w:val="22"/>
        </w:rPr>
      </w:pPr>
      <w:r w:rsidRPr="004F665B">
        <w:rPr>
          <w:rFonts w:ascii="Century" w:eastAsia="ＭＳ 明朝" w:hAnsi="Century" w:cs="ＭＳ 明朝"/>
          <w:color w:val="000000"/>
          <w:sz w:val="22"/>
        </w:rPr>
        <w:t>・</w:t>
      </w:r>
      <w:r w:rsidRPr="004F665B">
        <w:rPr>
          <w:rFonts w:ascii="Century" w:eastAsia="ＭＳ 明朝" w:hAnsi="Century" w:cs="ＭＳ 明朝"/>
          <w:color w:val="000000"/>
          <w:sz w:val="22"/>
        </w:rPr>
        <w:t>PR</w:t>
      </w:r>
      <w:r w:rsidR="00771ADB" w:rsidRPr="004F665B">
        <w:rPr>
          <w:rFonts w:ascii="Century" w:eastAsia="ＭＳ 明朝" w:hAnsi="Century" w:cs="ＭＳ 明朝"/>
          <w:color w:val="000000"/>
          <w:sz w:val="22"/>
        </w:rPr>
        <w:t>に必要な資料の印刷費、</w:t>
      </w:r>
      <w:r w:rsidRPr="004F665B">
        <w:rPr>
          <w:rFonts w:ascii="Century" w:eastAsia="ＭＳ 明朝" w:hAnsi="Century" w:cs="ＭＳ 明朝"/>
          <w:color w:val="000000"/>
          <w:sz w:val="22"/>
        </w:rPr>
        <w:t>版代</w:t>
      </w:r>
      <w:r w:rsidR="00723EFB">
        <w:rPr>
          <w:rFonts w:ascii="Century" w:eastAsia="ＭＳ 明朝" w:hAnsi="Century" w:cs="ＭＳ 明朝" w:hint="eastAsia"/>
          <w:color w:val="000000"/>
          <w:sz w:val="22"/>
        </w:rPr>
        <w:t>およ</w:t>
      </w:r>
      <w:r w:rsidR="00771ADB" w:rsidRPr="004F665B">
        <w:rPr>
          <w:rFonts w:ascii="Century" w:eastAsia="ＭＳ 明朝" w:hAnsi="Century" w:cs="ＭＳ 明朝"/>
          <w:color w:val="000000"/>
          <w:sz w:val="22"/>
        </w:rPr>
        <w:t>びデザイン代</w:t>
      </w:r>
    </w:p>
    <w:p w14:paraId="6DDDF884" w14:textId="77777777" w:rsidR="00FB7669" w:rsidRPr="003C4999" w:rsidRDefault="00BE09ED" w:rsidP="003C4999">
      <w:pPr>
        <w:ind w:firstLineChars="100" w:firstLine="220"/>
        <w:rPr>
          <w:rFonts w:ascii="Century" w:eastAsia="ＭＳ 明朝" w:hAnsi="Century"/>
          <w:sz w:val="22"/>
        </w:rPr>
      </w:pPr>
      <w:r>
        <w:rPr>
          <w:rFonts w:ascii="Century" w:eastAsia="ＭＳ 明朝" w:hAnsi="Century" w:cs="ＭＳ 明朝" w:hint="eastAsia"/>
          <w:color w:val="000000"/>
          <w:sz w:val="22"/>
        </w:rPr>
        <w:t>・商談時の飲食代</w:t>
      </w:r>
    </w:p>
    <w:p w14:paraId="7F336E77" w14:textId="77777777" w:rsidR="00F80433" w:rsidRDefault="0032155D">
      <w:pPr>
        <w:rPr>
          <w:rFonts w:ascii="ＭＳ ゴシック" w:eastAsia="ＭＳ ゴシック" w:hAnsi="ＭＳ ゴシック" w:cs="ＭＳ 明朝"/>
          <w:b/>
          <w:color w:val="0070C0"/>
          <w:sz w:val="24"/>
          <w:szCs w:val="24"/>
        </w:rPr>
      </w:pPr>
      <w:r>
        <w:rPr>
          <w:rFonts w:ascii="ＭＳ ゴシック" w:eastAsia="ＭＳ ゴシック" w:hAnsi="ＭＳ ゴシック" w:hint="eastAsia"/>
          <w:b/>
          <w:color w:val="0070C0"/>
          <w:sz w:val="24"/>
        </w:rPr>
        <w:lastRenderedPageBreak/>
        <w:t>Ⅱ．商品・サービスの開発</w:t>
      </w:r>
      <w:r w:rsidR="00EA6F7E">
        <w:rPr>
          <w:rFonts w:ascii="ＭＳ ゴシック" w:eastAsia="ＭＳ ゴシック" w:hAnsi="ＭＳ ゴシック" w:hint="eastAsia"/>
          <w:b/>
          <w:color w:val="0070C0"/>
          <w:sz w:val="24"/>
        </w:rPr>
        <w:t>また</w:t>
      </w:r>
      <w:r>
        <w:rPr>
          <w:rFonts w:ascii="ＭＳ ゴシック" w:eastAsia="ＭＳ ゴシック" w:hAnsi="ＭＳ ゴシック" w:hint="eastAsia"/>
          <w:b/>
          <w:color w:val="0070C0"/>
          <w:sz w:val="24"/>
        </w:rPr>
        <w:t>は</w:t>
      </w:r>
      <w:r w:rsidR="002046E1" w:rsidRPr="002046E1">
        <w:rPr>
          <w:rFonts w:ascii="ＭＳ ゴシック" w:eastAsia="ＭＳ ゴシック" w:hAnsi="ＭＳ ゴシック" w:hint="eastAsia"/>
          <w:b/>
          <w:color w:val="0070C0"/>
          <w:sz w:val="24"/>
        </w:rPr>
        <w:t>改良</w:t>
      </w:r>
      <w:r w:rsidR="00391FD1">
        <w:rPr>
          <w:rFonts w:ascii="ＭＳ ゴシック" w:eastAsia="ＭＳ ゴシック" w:hAnsi="ＭＳ ゴシック" w:cs="ＭＳ 明朝" w:hint="eastAsia"/>
          <w:b/>
          <w:color w:val="0070C0"/>
          <w:sz w:val="24"/>
          <w:szCs w:val="24"/>
        </w:rPr>
        <w:t>（国内・海外共通）</w:t>
      </w:r>
    </w:p>
    <w:p w14:paraId="7321BEB1" w14:textId="77777777" w:rsidR="00F556C7" w:rsidRDefault="00F556C7">
      <w:pPr>
        <w:rPr>
          <w:rFonts w:ascii="Century" w:eastAsia="ＭＳ 明朝" w:hAnsi="Century" w:cs="ＭＳ 明朝"/>
          <w:b/>
          <w:color w:val="0070C0"/>
          <w:sz w:val="22"/>
        </w:rPr>
      </w:pPr>
    </w:p>
    <w:p w14:paraId="709D890E" w14:textId="77777777" w:rsidR="00FB7669" w:rsidRPr="00F556C7" w:rsidRDefault="00FB7669">
      <w:pPr>
        <w:rPr>
          <w:rFonts w:ascii="Century" w:eastAsia="ＭＳ 明朝" w:hAnsi="Century" w:cs="ＭＳ 明朝"/>
          <w:b/>
          <w:color w:val="0070C0"/>
          <w:sz w:val="22"/>
        </w:rPr>
      </w:pPr>
    </w:p>
    <w:p w14:paraId="669FC88F" w14:textId="77777777" w:rsidR="00BF4979" w:rsidRPr="00EA6F7E" w:rsidRDefault="00BF4979">
      <w:pPr>
        <w:rPr>
          <w:rFonts w:ascii="Century" w:eastAsia="ＭＳ 明朝" w:hAnsi="Century"/>
          <w:b/>
          <w:color w:val="000000" w:themeColor="text1"/>
          <w:sz w:val="22"/>
        </w:rPr>
      </w:pPr>
      <w:r w:rsidRPr="00EA6F7E">
        <w:rPr>
          <w:rFonts w:ascii="Century" w:eastAsia="ＭＳ 明朝" w:hAnsi="Century" w:cs="ＭＳ 明朝"/>
          <w:b/>
          <w:color w:val="000000" w:themeColor="text1"/>
          <w:sz w:val="22"/>
        </w:rPr>
        <w:t>【対象となる経費】</w:t>
      </w:r>
    </w:p>
    <w:tbl>
      <w:tblPr>
        <w:tblStyle w:val="a3"/>
        <w:tblW w:w="9634" w:type="dxa"/>
        <w:tblLook w:val="04A0" w:firstRow="1" w:lastRow="0" w:firstColumn="1" w:lastColumn="0" w:noHBand="0" w:noVBand="1"/>
      </w:tblPr>
      <w:tblGrid>
        <w:gridCol w:w="2268"/>
        <w:gridCol w:w="7366"/>
      </w:tblGrid>
      <w:tr w:rsidR="002046E1" w:rsidRPr="00EA6F7E" w14:paraId="1DC7F223" w14:textId="77777777" w:rsidTr="00E40401">
        <w:trPr>
          <w:trHeight w:val="454"/>
        </w:trPr>
        <w:tc>
          <w:tcPr>
            <w:tcW w:w="2268" w:type="dxa"/>
            <w:shd w:val="clear" w:color="auto" w:fill="D9D9D9" w:themeFill="background1" w:themeFillShade="D9"/>
            <w:vAlign w:val="center"/>
          </w:tcPr>
          <w:p w14:paraId="1ADDF423" w14:textId="77777777" w:rsidR="002046E1" w:rsidRPr="00EA6F7E" w:rsidRDefault="00EA6F7E" w:rsidP="00E40401">
            <w:pPr>
              <w:jc w:val="center"/>
              <w:rPr>
                <w:rFonts w:cs="ＭＳ明朝"/>
                <w:sz w:val="22"/>
                <w:szCs w:val="22"/>
              </w:rPr>
            </w:pPr>
            <w:r>
              <w:rPr>
                <w:rFonts w:cs="ＭＳ明朝" w:hint="eastAsia"/>
                <w:sz w:val="22"/>
                <w:szCs w:val="22"/>
              </w:rPr>
              <w:t>補助</w:t>
            </w:r>
            <w:r w:rsidR="002046E1" w:rsidRPr="00EA6F7E">
              <w:rPr>
                <w:rFonts w:cs="ＭＳ明朝"/>
                <w:sz w:val="22"/>
                <w:szCs w:val="22"/>
              </w:rPr>
              <w:t>対象経費</w:t>
            </w:r>
          </w:p>
        </w:tc>
        <w:tc>
          <w:tcPr>
            <w:tcW w:w="7366" w:type="dxa"/>
            <w:shd w:val="clear" w:color="auto" w:fill="D9D9D9" w:themeFill="background1" w:themeFillShade="D9"/>
            <w:vAlign w:val="center"/>
          </w:tcPr>
          <w:p w14:paraId="4FEBA28E" w14:textId="25283DF2" w:rsidR="002046E1" w:rsidRPr="00EA6F7E" w:rsidRDefault="004B1DA8" w:rsidP="00E40401">
            <w:pPr>
              <w:jc w:val="center"/>
              <w:rPr>
                <w:rFonts w:cs="ＭＳ明朝"/>
                <w:sz w:val="22"/>
                <w:szCs w:val="22"/>
              </w:rPr>
            </w:pPr>
            <w:r w:rsidRPr="00910594">
              <w:rPr>
                <w:rFonts w:cs="ＭＳ明朝" w:hint="eastAsia"/>
                <w:sz w:val="22"/>
                <w:szCs w:val="22"/>
              </w:rPr>
              <w:t>例</w:t>
            </w:r>
          </w:p>
        </w:tc>
      </w:tr>
      <w:tr w:rsidR="002046E1" w:rsidRPr="00EA6F7E" w14:paraId="1E2AC4C9" w14:textId="77777777" w:rsidTr="00462652">
        <w:trPr>
          <w:trHeight w:val="454"/>
        </w:trPr>
        <w:tc>
          <w:tcPr>
            <w:tcW w:w="2268" w:type="dxa"/>
            <w:vAlign w:val="center"/>
          </w:tcPr>
          <w:p w14:paraId="1AA0E64F" w14:textId="77777777" w:rsidR="002046E1" w:rsidRPr="00EA6F7E" w:rsidRDefault="002046E1" w:rsidP="00771ADB">
            <w:pPr>
              <w:autoSpaceDE w:val="0"/>
              <w:autoSpaceDN w:val="0"/>
              <w:adjustRightInd w:val="0"/>
              <w:jc w:val="center"/>
              <w:rPr>
                <w:rFonts w:cs="ＭＳ明朝"/>
                <w:sz w:val="22"/>
                <w:szCs w:val="22"/>
              </w:rPr>
            </w:pPr>
            <w:r w:rsidRPr="00EA6F7E">
              <w:rPr>
                <w:rFonts w:cs="ＭＳ明朝"/>
                <w:sz w:val="22"/>
                <w:szCs w:val="22"/>
              </w:rPr>
              <w:t>相談費</w:t>
            </w:r>
          </w:p>
        </w:tc>
        <w:tc>
          <w:tcPr>
            <w:tcW w:w="7366" w:type="dxa"/>
            <w:vAlign w:val="center"/>
          </w:tcPr>
          <w:p w14:paraId="29B02404" w14:textId="77777777" w:rsidR="00EA6F7E" w:rsidRDefault="00950696" w:rsidP="00462652">
            <w:pPr>
              <w:autoSpaceDE w:val="0"/>
              <w:autoSpaceDN w:val="0"/>
              <w:adjustRightInd w:val="0"/>
              <w:ind w:left="110" w:hangingChars="50" w:hanging="110"/>
              <w:rPr>
                <w:rFonts w:cs="ＭＳ ゴシック"/>
                <w:sz w:val="22"/>
                <w:szCs w:val="22"/>
              </w:rPr>
            </w:pPr>
            <w:r w:rsidRPr="00EA6F7E">
              <w:rPr>
                <w:rFonts w:cs="ＭＳ ゴシック"/>
                <w:sz w:val="22"/>
                <w:szCs w:val="22"/>
              </w:rPr>
              <w:t>・新商品または新サービスの開発に</w:t>
            </w:r>
            <w:r w:rsidR="00EA6F7E">
              <w:rPr>
                <w:rFonts w:cs="ＭＳ ゴシック" w:hint="eastAsia"/>
                <w:sz w:val="22"/>
                <w:szCs w:val="22"/>
              </w:rPr>
              <w:t>際し</w:t>
            </w:r>
            <w:r w:rsidRPr="00EA6F7E">
              <w:rPr>
                <w:rFonts w:cs="ＭＳ ゴシック"/>
                <w:sz w:val="22"/>
                <w:szCs w:val="22"/>
              </w:rPr>
              <w:t>、専門家へ</w:t>
            </w:r>
            <w:r w:rsidR="00EA6F7E">
              <w:rPr>
                <w:rFonts w:cs="ＭＳ ゴシック" w:hint="eastAsia"/>
                <w:sz w:val="22"/>
                <w:szCs w:val="22"/>
              </w:rPr>
              <w:t>の</w:t>
            </w:r>
            <w:r w:rsidRPr="00EA6F7E">
              <w:rPr>
                <w:rFonts w:cs="ＭＳ ゴシック"/>
                <w:sz w:val="22"/>
                <w:szCs w:val="22"/>
              </w:rPr>
              <w:t>相談</w:t>
            </w:r>
            <w:r w:rsidR="00EA6F7E">
              <w:rPr>
                <w:rFonts w:cs="ＭＳ ゴシック" w:hint="eastAsia"/>
                <w:sz w:val="22"/>
                <w:szCs w:val="22"/>
              </w:rPr>
              <w:t>に要する</w:t>
            </w:r>
            <w:r w:rsidR="008E3676" w:rsidRPr="00EA6F7E">
              <w:rPr>
                <w:rFonts w:cs="ＭＳ ゴシック"/>
                <w:sz w:val="22"/>
                <w:szCs w:val="22"/>
              </w:rPr>
              <w:t>謝礼</w:t>
            </w:r>
          </w:p>
          <w:p w14:paraId="65627396" w14:textId="77777777" w:rsidR="00950696" w:rsidRPr="00EA6F7E" w:rsidRDefault="00EA6F7E" w:rsidP="00462652">
            <w:pPr>
              <w:autoSpaceDE w:val="0"/>
              <w:autoSpaceDN w:val="0"/>
              <w:adjustRightInd w:val="0"/>
              <w:ind w:firstLineChars="100" w:firstLine="220"/>
              <w:rPr>
                <w:rFonts w:cs="ＭＳ ゴシック"/>
                <w:sz w:val="22"/>
                <w:szCs w:val="22"/>
              </w:rPr>
            </w:pPr>
            <w:r>
              <w:rPr>
                <w:rFonts w:cs="ＭＳ ゴシック" w:hint="eastAsia"/>
                <w:sz w:val="22"/>
                <w:szCs w:val="22"/>
              </w:rPr>
              <w:t>や</w:t>
            </w:r>
            <w:r w:rsidR="008E3676" w:rsidRPr="00EA6F7E">
              <w:rPr>
                <w:rFonts w:cs="ＭＳ ゴシック"/>
                <w:sz w:val="22"/>
                <w:szCs w:val="22"/>
              </w:rPr>
              <w:t>コンサルティング料</w:t>
            </w:r>
          </w:p>
          <w:p w14:paraId="0CF91BEF" w14:textId="77777777" w:rsidR="00EA6F7E" w:rsidRDefault="00EA6F7E" w:rsidP="00462652">
            <w:pPr>
              <w:autoSpaceDE w:val="0"/>
              <w:autoSpaceDN w:val="0"/>
              <w:adjustRightInd w:val="0"/>
              <w:ind w:left="110" w:hangingChars="50" w:hanging="110"/>
              <w:rPr>
                <w:rFonts w:cs="ＭＳ ゴシック"/>
                <w:sz w:val="22"/>
                <w:szCs w:val="22"/>
              </w:rPr>
            </w:pPr>
            <w:r>
              <w:rPr>
                <w:rFonts w:cs="ＭＳ ゴシック"/>
                <w:sz w:val="22"/>
                <w:szCs w:val="22"/>
              </w:rPr>
              <w:t>・既存商品または既存サービスの改良に</w:t>
            </w:r>
            <w:r>
              <w:rPr>
                <w:rFonts w:cs="ＭＳ ゴシック" w:hint="eastAsia"/>
                <w:sz w:val="22"/>
                <w:szCs w:val="22"/>
              </w:rPr>
              <w:t>際し</w:t>
            </w:r>
            <w:r w:rsidR="00950696" w:rsidRPr="00EA6F7E">
              <w:rPr>
                <w:rFonts w:cs="ＭＳ ゴシック"/>
                <w:sz w:val="22"/>
                <w:szCs w:val="22"/>
              </w:rPr>
              <w:t>、専門家へ</w:t>
            </w:r>
            <w:r>
              <w:rPr>
                <w:rFonts w:cs="ＭＳ ゴシック" w:hint="eastAsia"/>
                <w:sz w:val="22"/>
                <w:szCs w:val="22"/>
              </w:rPr>
              <w:t>の</w:t>
            </w:r>
            <w:r w:rsidR="00950696" w:rsidRPr="00EA6F7E">
              <w:rPr>
                <w:rFonts w:cs="ＭＳ ゴシック"/>
                <w:sz w:val="22"/>
                <w:szCs w:val="22"/>
              </w:rPr>
              <w:t>相談</w:t>
            </w:r>
            <w:r>
              <w:rPr>
                <w:rFonts w:cs="ＭＳ ゴシック" w:hint="eastAsia"/>
                <w:sz w:val="22"/>
                <w:szCs w:val="22"/>
              </w:rPr>
              <w:t>に要する</w:t>
            </w:r>
          </w:p>
          <w:p w14:paraId="4BB15C84" w14:textId="77777777" w:rsidR="00EA6F7E" w:rsidRDefault="008E3676" w:rsidP="00462652">
            <w:pPr>
              <w:autoSpaceDE w:val="0"/>
              <w:autoSpaceDN w:val="0"/>
              <w:adjustRightInd w:val="0"/>
              <w:ind w:firstLineChars="100" w:firstLine="220"/>
              <w:rPr>
                <w:rFonts w:cs="ＭＳ ゴシック"/>
                <w:sz w:val="22"/>
                <w:szCs w:val="22"/>
              </w:rPr>
            </w:pPr>
            <w:r w:rsidRPr="00EA6F7E">
              <w:rPr>
                <w:rFonts w:cs="ＭＳ ゴシック"/>
                <w:sz w:val="22"/>
                <w:szCs w:val="22"/>
              </w:rPr>
              <w:t>謝礼</w:t>
            </w:r>
            <w:r w:rsidR="00EA6F7E">
              <w:rPr>
                <w:rFonts w:cs="ＭＳ ゴシック" w:hint="eastAsia"/>
                <w:sz w:val="22"/>
                <w:szCs w:val="22"/>
              </w:rPr>
              <w:t>や</w:t>
            </w:r>
            <w:r w:rsidRPr="00EA6F7E">
              <w:rPr>
                <w:rFonts w:cs="ＭＳ ゴシック"/>
                <w:sz w:val="22"/>
                <w:szCs w:val="22"/>
              </w:rPr>
              <w:t>コンサルティング料</w:t>
            </w:r>
          </w:p>
          <w:p w14:paraId="6E3712BC" w14:textId="77777777" w:rsidR="00EA6F7E" w:rsidRPr="00EA6F7E" w:rsidRDefault="00771ADB" w:rsidP="00462652">
            <w:pPr>
              <w:autoSpaceDE w:val="0"/>
              <w:autoSpaceDN w:val="0"/>
              <w:adjustRightInd w:val="0"/>
              <w:ind w:firstLineChars="100" w:firstLine="220"/>
              <w:rPr>
                <w:rFonts w:cs="ＭＳ ゴシック"/>
                <w:sz w:val="22"/>
                <w:szCs w:val="22"/>
              </w:rPr>
            </w:pPr>
            <w:r w:rsidRPr="00EA6F7E">
              <w:rPr>
                <w:rFonts w:ascii="ＭＳ 明朝" w:hAnsi="ＭＳ 明朝" w:cs="ＭＳ 明朝" w:hint="eastAsia"/>
                <w:color w:val="FF0000"/>
                <w:sz w:val="22"/>
                <w:szCs w:val="22"/>
              </w:rPr>
              <w:t>※</w:t>
            </w:r>
            <w:r w:rsidR="00EA6F7E" w:rsidRPr="00EA6F7E">
              <w:rPr>
                <w:rFonts w:cs="ＭＳ ゴシック" w:hint="eastAsia"/>
                <w:color w:val="FF0000"/>
                <w:sz w:val="22"/>
                <w:szCs w:val="22"/>
              </w:rPr>
              <w:t>コンサルティングの内容や時間あたり単価・回数、相談スケジュール</w:t>
            </w:r>
          </w:p>
          <w:p w14:paraId="51D6ADE2" w14:textId="77777777" w:rsidR="00771ADB" w:rsidRPr="00EA6F7E" w:rsidRDefault="00EA6F7E" w:rsidP="00462652">
            <w:pPr>
              <w:autoSpaceDE w:val="0"/>
              <w:autoSpaceDN w:val="0"/>
              <w:adjustRightInd w:val="0"/>
              <w:ind w:firstLineChars="200" w:firstLine="440"/>
              <w:rPr>
                <w:rFonts w:cs="ＭＳ ゴシック"/>
                <w:color w:val="FF0000"/>
                <w:sz w:val="22"/>
                <w:szCs w:val="22"/>
              </w:rPr>
            </w:pPr>
            <w:r w:rsidRPr="00EA6F7E">
              <w:rPr>
                <w:rFonts w:cs="ＭＳ ゴシック" w:hint="eastAsia"/>
                <w:color w:val="FF0000"/>
                <w:sz w:val="22"/>
                <w:szCs w:val="22"/>
              </w:rPr>
              <w:t>の分かる見積書等の提出が必要です。</w:t>
            </w:r>
          </w:p>
          <w:p w14:paraId="33D98D0C" w14:textId="77777777" w:rsidR="00EA6F7E" w:rsidRDefault="00771ADB" w:rsidP="00462652">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00EA6F7E" w:rsidRPr="00EA6F7E">
              <w:rPr>
                <w:rFonts w:cs="ＭＳ ゴシック" w:hint="eastAsia"/>
                <w:color w:val="FF0000"/>
                <w:sz w:val="22"/>
                <w:szCs w:val="22"/>
              </w:rPr>
              <w:t>事業完了後の実績報告書類提出の際には、相談を行ったことが分か</w:t>
            </w:r>
          </w:p>
          <w:p w14:paraId="3C04C5F3" w14:textId="77777777" w:rsidR="00771ADB" w:rsidRPr="00EA6F7E" w:rsidRDefault="00EA6F7E" w:rsidP="00462652">
            <w:pPr>
              <w:autoSpaceDE w:val="0"/>
              <w:autoSpaceDN w:val="0"/>
              <w:adjustRightInd w:val="0"/>
              <w:ind w:firstLineChars="200" w:firstLine="440"/>
              <w:rPr>
                <w:rFonts w:cs="ＭＳ ゴシック"/>
                <w:color w:val="FF0000"/>
                <w:sz w:val="22"/>
                <w:szCs w:val="22"/>
              </w:rPr>
            </w:pP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2046E1" w:rsidRPr="00EA6F7E" w14:paraId="10D4502D" w14:textId="77777777" w:rsidTr="00462652">
        <w:trPr>
          <w:trHeight w:val="454"/>
        </w:trPr>
        <w:tc>
          <w:tcPr>
            <w:tcW w:w="2268" w:type="dxa"/>
            <w:vAlign w:val="center"/>
          </w:tcPr>
          <w:p w14:paraId="69CC0DC3" w14:textId="77777777" w:rsidR="002046E1" w:rsidRPr="00EA6F7E" w:rsidRDefault="002046E1" w:rsidP="00771ADB">
            <w:pPr>
              <w:jc w:val="center"/>
              <w:rPr>
                <w:rFonts w:cs="ＭＳ明朝"/>
                <w:sz w:val="22"/>
                <w:szCs w:val="22"/>
              </w:rPr>
            </w:pPr>
            <w:r w:rsidRPr="00EA6F7E">
              <w:rPr>
                <w:rFonts w:cs="ＭＳ明朝"/>
                <w:sz w:val="22"/>
                <w:szCs w:val="22"/>
              </w:rPr>
              <w:t>成分分析</w:t>
            </w:r>
            <w:r w:rsidR="00EA6F7E">
              <w:rPr>
                <w:rFonts w:cs="ＭＳ明朝" w:hint="eastAsia"/>
                <w:sz w:val="22"/>
                <w:szCs w:val="22"/>
              </w:rPr>
              <w:t>・</w:t>
            </w:r>
          </w:p>
          <w:p w14:paraId="5438DB43" w14:textId="77777777" w:rsidR="002046E1" w:rsidRPr="00EA6F7E" w:rsidRDefault="002046E1" w:rsidP="00771ADB">
            <w:pPr>
              <w:jc w:val="center"/>
              <w:rPr>
                <w:rFonts w:cs="ＭＳ明朝"/>
                <w:sz w:val="22"/>
                <w:szCs w:val="22"/>
              </w:rPr>
            </w:pPr>
            <w:r w:rsidRPr="00EA6F7E">
              <w:rPr>
                <w:rFonts w:cs="ＭＳ明朝"/>
                <w:sz w:val="22"/>
                <w:szCs w:val="22"/>
              </w:rPr>
              <w:t>材料試験費</w:t>
            </w:r>
          </w:p>
        </w:tc>
        <w:tc>
          <w:tcPr>
            <w:tcW w:w="7366" w:type="dxa"/>
            <w:vAlign w:val="center"/>
          </w:tcPr>
          <w:p w14:paraId="244088FC" w14:textId="77777777" w:rsidR="00EA6F7E" w:rsidRDefault="00EA6F7E" w:rsidP="00462652">
            <w:pPr>
              <w:autoSpaceDE w:val="0"/>
              <w:autoSpaceDN w:val="0"/>
              <w:adjustRightInd w:val="0"/>
              <w:rPr>
                <w:rFonts w:cs="ＭＳ ゴシック"/>
                <w:sz w:val="22"/>
                <w:szCs w:val="22"/>
              </w:rPr>
            </w:pPr>
            <w:r>
              <w:rPr>
                <w:rFonts w:cs="ＭＳ ゴシック"/>
                <w:sz w:val="22"/>
                <w:szCs w:val="22"/>
              </w:rPr>
              <w:t>・商品</w:t>
            </w:r>
            <w:r>
              <w:rPr>
                <w:rFonts w:cs="ＭＳ ゴシック" w:hint="eastAsia"/>
                <w:sz w:val="22"/>
                <w:szCs w:val="22"/>
              </w:rPr>
              <w:t>や原材料の</w:t>
            </w:r>
            <w:r w:rsidR="00950696" w:rsidRPr="00EA6F7E">
              <w:rPr>
                <w:rFonts w:cs="ＭＳ ゴシック"/>
                <w:sz w:val="22"/>
                <w:szCs w:val="22"/>
              </w:rPr>
              <w:t>成分分析や耐久試験等に</w:t>
            </w:r>
            <w:r>
              <w:rPr>
                <w:rFonts w:cs="ＭＳ ゴシック" w:hint="eastAsia"/>
                <w:sz w:val="22"/>
                <w:szCs w:val="22"/>
              </w:rPr>
              <w:t>要する</w:t>
            </w:r>
            <w:r w:rsidR="00950696" w:rsidRPr="00EA6F7E">
              <w:rPr>
                <w:rFonts w:cs="ＭＳ ゴシック"/>
                <w:sz w:val="22"/>
                <w:szCs w:val="22"/>
              </w:rPr>
              <w:t>機器の使用料</w:t>
            </w:r>
            <w:r>
              <w:rPr>
                <w:rFonts w:cs="ＭＳ ゴシック" w:hint="eastAsia"/>
                <w:sz w:val="22"/>
                <w:szCs w:val="22"/>
              </w:rPr>
              <w:t>およ</w:t>
            </w:r>
            <w:r w:rsidR="00950696" w:rsidRPr="00EA6F7E">
              <w:rPr>
                <w:rFonts w:cs="ＭＳ ゴシック"/>
                <w:sz w:val="22"/>
                <w:szCs w:val="22"/>
              </w:rPr>
              <w:t>び委</w:t>
            </w:r>
          </w:p>
          <w:p w14:paraId="5AD3F7BF" w14:textId="77777777" w:rsidR="002046E1" w:rsidRPr="00EA6F7E" w:rsidRDefault="00950696" w:rsidP="00462652">
            <w:pPr>
              <w:autoSpaceDE w:val="0"/>
              <w:autoSpaceDN w:val="0"/>
              <w:adjustRightInd w:val="0"/>
              <w:ind w:firstLineChars="100" w:firstLine="220"/>
              <w:rPr>
                <w:rFonts w:cs="ＭＳ ゴシック"/>
                <w:sz w:val="22"/>
                <w:szCs w:val="22"/>
              </w:rPr>
            </w:pPr>
            <w:r w:rsidRPr="00EA6F7E">
              <w:rPr>
                <w:rFonts w:cs="ＭＳ ゴシック"/>
                <w:sz w:val="22"/>
                <w:szCs w:val="22"/>
              </w:rPr>
              <w:t>託費</w:t>
            </w:r>
          </w:p>
        </w:tc>
      </w:tr>
      <w:tr w:rsidR="004B1DA8" w:rsidRPr="00EA6F7E" w14:paraId="61D52F72" w14:textId="77777777" w:rsidTr="00462652">
        <w:trPr>
          <w:trHeight w:val="454"/>
        </w:trPr>
        <w:tc>
          <w:tcPr>
            <w:tcW w:w="2268" w:type="dxa"/>
            <w:vAlign w:val="center"/>
          </w:tcPr>
          <w:p w14:paraId="629B740D" w14:textId="21530262" w:rsidR="004B1DA8" w:rsidRPr="00910594" w:rsidRDefault="004B1DA8" w:rsidP="004B1DA8">
            <w:pPr>
              <w:jc w:val="center"/>
              <w:rPr>
                <w:rFonts w:cs="ＭＳ明朝"/>
                <w:sz w:val="22"/>
              </w:rPr>
            </w:pPr>
            <w:r w:rsidRPr="00910594">
              <w:rPr>
                <w:rFonts w:cs="ＭＳ明朝"/>
                <w:sz w:val="22"/>
                <w:szCs w:val="22"/>
              </w:rPr>
              <w:t>デザイン料</w:t>
            </w:r>
          </w:p>
        </w:tc>
        <w:tc>
          <w:tcPr>
            <w:tcW w:w="7366" w:type="dxa"/>
            <w:vAlign w:val="center"/>
          </w:tcPr>
          <w:p w14:paraId="088F2446" w14:textId="77777777" w:rsidR="004B1DA8" w:rsidRPr="00910594" w:rsidRDefault="004B1DA8" w:rsidP="004B1DA8">
            <w:pPr>
              <w:autoSpaceDE w:val="0"/>
              <w:autoSpaceDN w:val="0"/>
              <w:adjustRightInd w:val="0"/>
              <w:rPr>
                <w:rFonts w:cs="ＭＳ ゴシック"/>
                <w:color w:val="000000"/>
                <w:sz w:val="22"/>
                <w:szCs w:val="22"/>
              </w:rPr>
            </w:pPr>
            <w:r w:rsidRPr="00910594">
              <w:rPr>
                <w:rFonts w:cs="ＭＳ ゴシック"/>
                <w:color w:val="000000"/>
                <w:sz w:val="22"/>
                <w:szCs w:val="22"/>
              </w:rPr>
              <w:t>・パッケージ等（商品に同梱される印刷物を含む）のデザインを作成ま</w:t>
            </w:r>
          </w:p>
          <w:p w14:paraId="766F4D85" w14:textId="77777777" w:rsidR="004B1DA8" w:rsidRPr="00910594" w:rsidRDefault="004B1DA8" w:rsidP="004B1DA8">
            <w:pPr>
              <w:autoSpaceDE w:val="0"/>
              <w:autoSpaceDN w:val="0"/>
              <w:adjustRightInd w:val="0"/>
              <w:ind w:firstLineChars="100" w:firstLine="220"/>
              <w:rPr>
                <w:rFonts w:cs="ＭＳ ゴシック"/>
                <w:color w:val="000000"/>
                <w:sz w:val="22"/>
                <w:szCs w:val="22"/>
              </w:rPr>
            </w:pPr>
            <w:r w:rsidRPr="00910594">
              <w:rPr>
                <w:rFonts w:cs="ＭＳ ゴシック" w:hint="eastAsia"/>
                <w:color w:val="000000"/>
                <w:sz w:val="22"/>
                <w:szCs w:val="22"/>
              </w:rPr>
              <w:t>た</w:t>
            </w:r>
            <w:r w:rsidRPr="00910594">
              <w:rPr>
                <w:rFonts w:cs="ＭＳ ゴシック"/>
                <w:color w:val="000000"/>
                <w:sz w:val="22"/>
                <w:szCs w:val="22"/>
              </w:rPr>
              <w:t>は変更するためのデザイン企画開発費</w:t>
            </w:r>
            <w:r w:rsidRPr="00910594">
              <w:rPr>
                <w:rFonts w:cs="ＭＳ ゴシック" w:hint="eastAsia"/>
                <w:color w:val="000000"/>
                <w:sz w:val="22"/>
                <w:szCs w:val="22"/>
              </w:rPr>
              <w:t>や</w:t>
            </w:r>
            <w:r w:rsidRPr="00910594">
              <w:rPr>
                <w:rFonts w:cs="ＭＳ ゴシック"/>
                <w:color w:val="000000"/>
                <w:sz w:val="22"/>
                <w:szCs w:val="22"/>
              </w:rPr>
              <w:t>デザイン購入費、デザイナー</w:t>
            </w:r>
          </w:p>
          <w:p w14:paraId="00C006E5" w14:textId="1D0EC8AF" w:rsidR="004B1DA8" w:rsidRPr="00910594" w:rsidRDefault="004B1DA8" w:rsidP="004B1DA8">
            <w:pPr>
              <w:autoSpaceDE w:val="0"/>
              <w:autoSpaceDN w:val="0"/>
              <w:adjustRightInd w:val="0"/>
              <w:ind w:firstLineChars="100" w:firstLine="220"/>
              <w:rPr>
                <w:rFonts w:cs="ＭＳ ゴシック"/>
                <w:color w:val="000000"/>
                <w:sz w:val="22"/>
                <w:szCs w:val="22"/>
              </w:rPr>
            </w:pPr>
            <w:r w:rsidRPr="00910594">
              <w:rPr>
                <w:rFonts w:cs="ＭＳ ゴシック"/>
                <w:color w:val="000000"/>
                <w:sz w:val="22"/>
                <w:szCs w:val="22"/>
              </w:rPr>
              <w:t>等への</w:t>
            </w:r>
            <w:r w:rsidRPr="00910594">
              <w:rPr>
                <w:rFonts w:cs="ＭＳ ゴシック" w:hint="eastAsia"/>
                <w:color w:val="000000"/>
                <w:sz w:val="22"/>
                <w:szCs w:val="22"/>
              </w:rPr>
              <w:t>謝礼</w:t>
            </w:r>
          </w:p>
        </w:tc>
      </w:tr>
      <w:tr w:rsidR="004B1DA8" w:rsidRPr="00EA6F7E" w14:paraId="589FA569" w14:textId="77777777" w:rsidTr="00462652">
        <w:trPr>
          <w:trHeight w:val="454"/>
        </w:trPr>
        <w:tc>
          <w:tcPr>
            <w:tcW w:w="2268" w:type="dxa"/>
            <w:vAlign w:val="center"/>
          </w:tcPr>
          <w:p w14:paraId="3C149681" w14:textId="77777777" w:rsidR="004B1DA8" w:rsidRPr="00EA6F7E" w:rsidRDefault="004B1DA8" w:rsidP="004B1DA8">
            <w:pPr>
              <w:jc w:val="center"/>
              <w:rPr>
                <w:rFonts w:cs="ＭＳ明朝"/>
                <w:sz w:val="22"/>
                <w:szCs w:val="22"/>
              </w:rPr>
            </w:pPr>
            <w:r w:rsidRPr="00EA6F7E">
              <w:rPr>
                <w:rFonts w:cs="ＭＳ明朝"/>
                <w:sz w:val="22"/>
                <w:szCs w:val="22"/>
              </w:rPr>
              <w:t>マーケット</w:t>
            </w:r>
            <w:r>
              <w:rPr>
                <w:rFonts w:cs="ＭＳ明朝" w:hint="eastAsia"/>
                <w:sz w:val="22"/>
                <w:szCs w:val="22"/>
              </w:rPr>
              <w:t>・</w:t>
            </w:r>
          </w:p>
          <w:p w14:paraId="7CDEA9A0" w14:textId="77777777" w:rsidR="004B1DA8" w:rsidRPr="00EA6F7E" w:rsidRDefault="004B1DA8" w:rsidP="004B1DA8">
            <w:pPr>
              <w:jc w:val="center"/>
              <w:rPr>
                <w:rFonts w:cs="ＭＳ明朝"/>
                <w:sz w:val="22"/>
                <w:szCs w:val="22"/>
              </w:rPr>
            </w:pPr>
            <w:r w:rsidRPr="00EA6F7E">
              <w:rPr>
                <w:rFonts w:cs="ＭＳ明朝"/>
                <w:sz w:val="22"/>
                <w:szCs w:val="22"/>
              </w:rPr>
              <w:t>モニター調査費</w:t>
            </w:r>
          </w:p>
        </w:tc>
        <w:tc>
          <w:tcPr>
            <w:tcW w:w="7366" w:type="dxa"/>
            <w:vAlign w:val="center"/>
          </w:tcPr>
          <w:p w14:paraId="051E6C5E" w14:textId="77777777" w:rsidR="004B1DA8" w:rsidRDefault="004B1DA8" w:rsidP="004B1DA8">
            <w:pPr>
              <w:autoSpaceDE w:val="0"/>
              <w:autoSpaceDN w:val="0"/>
              <w:adjustRightInd w:val="0"/>
              <w:ind w:left="110" w:hangingChars="50" w:hanging="110"/>
              <w:rPr>
                <w:sz w:val="22"/>
                <w:szCs w:val="22"/>
              </w:rPr>
            </w:pPr>
            <w:r w:rsidRPr="00EA6F7E">
              <w:rPr>
                <w:rFonts w:cs="ＭＳ ゴシック"/>
                <w:color w:val="000000"/>
                <w:sz w:val="22"/>
                <w:szCs w:val="22"/>
              </w:rPr>
              <w:t>・</w:t>
            </w:r>
            <w:r w:rsidRPr="00EA6F7E">
              <w:rPr>
                <w:sz w:val="22"/>
                <w:szCs w:val="22"/>
              </w:rPr>
              <w:t>市場調査に</w:t>
            </w:r>
            <w:r>
              <w:rPr>
                <w:rFonts w:hint="eastAsia"/>
                <w:sz w:val="22"/>
                <w:szCs w:val="22"/>
              </w:rPr>
              <w:t>要する</w:t>
            </w:r>
            <w:r w:rsidRPr="00EA6F7E">
              <w:rPr>
                <w:sz w:val="22"/>
                <w:szCs w:val="22"/>
              </w:rPr>
              <w:t>専門業者への委託費</w:t>
            </w:r>
          </w:p>
          <w:p w14:paraId="7B3014C2" w14:textId="77777777" w:rsidR="004B1DA8" w:rsidRDefault="004B1DA8" w:rsidP="004B1DA8">
            <w:pPr>
              <w:autoSpaceDE w:val="0"/>
              <w:autoSpaceDN w:val="0"/>
              <w:adjustRightInd w:val="0"/>
              <w:ind w:left="110" w:hangingChars="50" w:hanging="110"/>
              <w:rPr>
                <w:rFonts w:cs="ＭＳ ゴシック"/>
                <w:color w:val="000000"/>
                <w:sz w:val="22"/>
                <w:szCs w:val="22"/>
              </w:rPr>
            </w:pPr>
            <w:r w:rsidRPr="00EA6F7E">
              <w:rPr>
                <w:rFonts w:cs="ＭＳ ゴシック"/>
                <w:color w:val="000000"/>
                <w:sz w:val="22"/>
                <w:szCs w:val="22"/>
              </w:rPr>
              <w:t>・留学生等を</w:t>
            </w:r>
            <w:r>
              <w:rPr>
                <w:rFonts w:cs="ＭＳ ゴシック" w:hint="eastAsia"/>
                <w:color w:val="000000"/>
                <w:sz w:val="22"/>
                <w:szCs w:val="22"/>
              </w:rPr>
              <w:t>対象と</w:t>
            </w:r>
            <w:r w:rsidRPr="00EA6F7E">
              <w:rPr>
                <w:rFonts w:cs="ＭＳ ゴシック"/>
                <w:color w:val="000000"/>
                <w:sz w:val="22"/>
                <w:szCs w:val="22"/>
              </w:rPr>
              <w:t>したモニター会等の開催やアンケート調査等の実施</w:t>
            </w:r>
          </w:p>
          <w:p w14:paraId="7E9942AB" w14:textId="77777777" w:rsidR="004B1DA8" w:rsidRPr="00723030" w:rsidRDefault="004B1DA8" w:rsidP="004B1DA8">
            <w:pPr>
              <w:autoSpaceDE w:val="0"/>
              <w:autoSpaceDN w:val="0"/>
              <w:adjustRightInd w:val="0"/>
              <w:ind w:firstLineChars="100" w:firstLine="220"/>
              <w:rPr>
                <w:rFonts w:cs="ＭＳ ゴシック"/>
                <w:color w:val="000000"/>
                <w:sz w:val="22"/>
                <w:szCs w:val="22"/>
              </w:rPr>
            </w:pPr>
            <w:r w:rsidRPr="00EA6F7E">
              <w:rPr>
                <w:rFonts w:cs="ＭＳ ゴシック"/>
                <w:color w:val="000000"/>
                <w:sz w:val="22"/>
                <w:szCs w:val="22"/>
              </w:rPr>
              <w:t>に要する会場借上料、消耗品費</w:t>
            </w:r>
            <w:r>
              <w:rPr>
                <w:rFonts w:cs="ＭＳ ゴシック" w:hint="eastAsia"/>
                <w:color w:val="000000"/>
                <w:sz w:val="22"/>
                <w:szCs w:val="22"/>
              </w:rPr>
              <w:t>および</w:t>
            </w:r>
            <w:r w:rsidRPr="00EA6F7E">
              <w:rPr>
                <w:rFonts w:cs="ＭＳ ゴシック"/>
                <w:color w:val="000000"/>
                <w:sz w:val="22"/>
                <w:szCs w:val="22"/>
              </w:rPr>
              <w:t>委託費</w:t>
            </w:r>
          </w:p>
        </w:tc>
      </w:tr>
      <w:tr w:rsidR="004B1DA8" w:rsidRPr="00EA6F7E" w14:paraId="2EA9DF46" w14:textId="77777777" w:rsidTr="00462652">
        <w:trPr>
          <w:trHeight w:val="454"/>
        </w:trPr>
        <w:tc>
          <w:tcPr>
            <w:tcW w:w="2268" w:type="dxa"/>
            <w:vAlign w:val="center"/>
          </w:tcPr>
          <w:p w14:paraId="7F99A0C1" w14:textId="77777777" w:rsidR="004B1DA8" w:rsidRPr="00EA6F7E" w:rsidRDefault="004B1DA8" w:rsidP="004B1DA8">
            <w:pPr>
              <w:jc w:val="center"/>
              <w:rPr>
                <w:rFonts w:cs="ＭＳ明朝"/>
                <w:sz w:val="22"/>
              </w:rPr>
            </w:pPr>
            <w:r>
              <w:rPr>
                <w:rFonts w:cs="ＭＳ明朝" w:hint="eastAsia"/>
                <w:sz w:val="22"/>
              </w:rPr>
              <w:t>翻訳費</w:t>
            </w:r>
          </w:p>
        </w:tc>
        <w:tc>
          <w:tcPr>
            <w:tcW w:w="7366" w:type="dxa"/>
            <w:vAlign w:val="center"/>
          </w:tcPr>
          <w:p w14:paraId="43B916BB" w14:textId="77777777" w:rsidR="004B1DA8" w:rsidRPr="00EA6F7E" w:rsidRDefault="004B1DA8" w:rsidP="004B1DA8">
            <w:pPr>
              <w:autoSpaceDE w:val="0"/>
              <w:autoSpaceDN w:val="0"/>
              <w:adjustRightInd w:val="0"/>
              <w:ind w:left="110" w:hangingChars="50" w:hanging="110"/>
              <w:rPr>
                <w:rFonts w:cs="ＭＳ ゴシック"/>
                <w:color w:val="000000"/>
                <w:sz w:val="22"/>
              </w:rPr>
            </w:pPr>
            <w:r>
              <w:rPr>
                <w:rFonts w:cs="ＭＳ ゴシック" w:hint="eastAsia"/>
                <w:color w:val="000000"/>
                <w:sz w:val="22"/>
              </w:rPr>
              <w:t>・上記補助対象経費にかかる</w:t>
            </w:r>
            <w:r w:rsidRPr="00E40401">
              <w:rPr>
                <w:rFonts w:cs="ＭＳ ゴシック" w:hint="eastAsia"/>
                <w:color w:val="000000"/>
                <w:sz w:val="22"/>
              </w:rPr>
              <w:t>翻訳費</w:t>
            </w:r>
          </w:p>
        </w:tc>
      </w:tr>
    </w:tbl>
    <w:p w14:paraId="45E74404" w14:textId="77777777" w:rsidR="002046E1" w:rsidRPr="00EA6F7E" w:rsidRDefault="002046E1">
      <w:pPr>
        <w:rPr>
          <w:rFonts w:ascii="Century" w:eastAsia="ＭＳ 明朝" w:hAnsi="Century"/>
          <w:sz w:val="22"/>
        </w:rPr>
      </w:pPr>
    </w:p>
    <w:p w14:paraId="54292126" w14:textId="77777777" w:rsidR="00950696" w:rsidRPr="00EA6F7E" w:rsidRDefault="00950696" w:rsidP="00950696">
      <w:pPr>
        <w:rPr>
          <w:rFonts w:ascii="Century" w:eastAsia="ＭＳ 明朝" w:hAnsi="Century"/>
          <w:b/>
          <w:sz w:val="22"/>
        </w:rPr>
      </w:pPr>
      <w:r w:rsidRPr="00EA6F7E">
        <w:rPr>
          <w:rFonts w:ascii="Century" w:eastAsia="ＭＳ 明朝" w:hAnsi="Century"/>
          <w:b/>
          <w:sz w:val="22"/>
        </w:rPr>
        <w:t>【対象とならない経費</w:t>
      </w:r>
      <w:r w:rsidR="003C4999">
        <w:rPr>
          <w:rFonts w:ascii="Century" w:eastAsia="ＭＳ 明朝" w:hAnsi="Century" w:hint="eastAsia"/>
          <w:b/>
          <w:sz w:val="22"/>
        </w:rPr>
        <w:t>（例）</w:t>
      </w:r>
      <w:r w:rsidRPr="00EA6F7E">
        <w:rPr>
          <w:rFonts w:ascii="Century" w:eastAsia="ＭＳ 明朝" w:hAnsi="Century"/>
          <w:b/>
          <w:sz w:val="22"/>
        </w:rPr>
        <w:t>】</w:t>
      </w:r>
    </w:p>
    <w:p w14:paraId="48E98486" w14:textId="77777777" w:rsidR="00950696" w:rsidRPr="00EA6F7E" w:rsidRDefault="00950696" w:rsidP="00950696">
      <w:pPr>
        <w:autoSpaceDE w:val="0"/>
        <w:autoSpaceDN w:val="0"/>
        <w:adjustRightInd w:val="0"/>
        <w:ind w:firstLineChars="100" w:firstLine="220"/>
        <w:rPr>
          <w:rFonts w:ascii="Century" w:eastAsia="ＭＳ 明朝" w:hAnsi="Century" w:cs="ＭＳ 明朝"/>
          <w:color w:val="000000"/>
          <w:kern w:val="0"/>
          <w:sz w:val="22"/>
        </w:rPr>
      </w:pPr>
      <w:r w:rsidRPr="00EA6F7E">
        <w:rPr>
          <w:rFonts w:ascii="Century" w:eastAsia="ＭＳ 明朝" w:hAnsi="Century" w:cs="ＭＳ 明朝"/>
          <w:color w:val="000000"/>
          <w:kern w:val="0"/>
          <w:sz w:val="22"/>
        </w:rPr>
        <w:t>・市場調査時</w:t>
      </w:r>
      <w:r w:rsidR="00E40401">
        <w:rPr>
          <w:rFonts w:ascii="Century" w:eastAsia="ＭＳ 明朝" w:hAnsi="Century" w:cs="ＭＳ 明朝" w:hint="eastAsia"/>
          <w:color w:val="000000"/>
          <w:kern w:val="0"/>
          <w:sz w:val="22"/>
        </w:rPr>
        <w:t>およ</w:t>
      </w:r>
      <w:r w:rsidRPr="00EA6F7E">
        <w:rPr>
          <w:rFonts w:ascii="Century" w:eastAsia="ＭＳ 明朝" w:hAnsi="Century" w:cs="ＭＳ 明朝"/>
          <w:color w:val="000000"/>
          <w:kern w:val="0"/>
          <w:sz w:val="22"/>
        </w:rPr>
        <w:t>びモニター会実施時の飲食代</w:t>
      </w:r>
    </w:p>
    <w:p w14:paraId="418DDABA" w14:textId="77777777" w:rsidR="00950696" w:rsidRPr="00EA6F7E" w:rsidRDefault="00950696" w:rsidP="00950696">
      <w:pPr>
        <w:autoSpaceDE w:val="0"/>
        <w:autoSpaceDN w:val="0"/>
        <w:adjustRightInd w:val="0"/>
        <w:ind w:firstLineChars="100" w:firstLine="220"/>
        <w:rPr>
          <w:rFonts w:ascii="Century" w:eastAsia="ＭＳ 明朝" w:hAnsi="Century" w:cs="ＭＳ 明朝"/>
          <w:color w:val="000000"/>
          <w:kern w:val="0"/>
          <w:sz w:val="22"/>
        </w:rPr>
      </w:pPr>
      <w:r w:rsidRPr="00EA6F7E">
        <w:rPr>
          <w:rFonts w:ascii="Century" w:eastAsia="ＭＳ 明朝" w:hAnsi="Century"/>
          <w:sz w:val="22"/>
        </w:rPr>
        <w:t>・</w:t>
      </w:r>
      <w:r w:rsidRPr="00EA6F7E">
        <w:rPr>
          <w:rFonts w:ascii="Century" w:eastAsia="ＭＳ 明朝" w:hAnsi="Century" w:cs="Century"/>
          <w:sz w:val="22"/>
        </w:rPr>
        <w:t>Web</w:t>
      </w:r>
      <w:r w:rsidRPr="00EA6F7E">
        <w:rPr>
          <w:rFonts w:ascii="Century" w:eastAsia="ＭＳ 明朝" w:hAnsi="Century"/>
          <w:sz w:val="22"/>
        </w:rPr>
        <w:t>解析レポート作成費</w:t>
      </w:r>
      <w:r w:rsidRPr="00EA6F7E">
        <w:rPr>
          <w:rFonts w:ascii="Century" w:eastAsia="ＭＳ 明朝" w:hAnsi="Century"/>
          <w:sz w:val="22"/>
        </w:rPr>
        <w:t xml:space="preserve"> </w:t>
      </w:r>
    </w:p>
    <w:p w14:paraId="7A0CE76F" w14:textId="77777777" w:rsidR="00950696" w:rsidRPr="00EA6F7E" w:rsidRDefault="00950696" w:rsidP="00950696">
      <w:pPr>
        <w:autoSpaceDE w:val="0"/>
        <w:autoSpaceDN w:val="0"/>
        <w:adjustRightInd w:val="0"/>
        <w:ind w:firstLineChars="100" w:firstLine="220"/>
        <w:rPr>
          <w:rFonts w:ascii="Century" w:eastAsia="ＭＳ 明朝" w:hAnsi="Century" w:cs="ＭＳ 明朝"/>
          <w:color w:val="000000"/>
          <w:kern w:val="0"/>
          <w:sz w:val="22"/>
        </w:rPr>
      </w:pPr>
      <w:r w:rsidRPr="00EA6F7E">
        <w:rPr>
          <w:rFonts w:ascii="Century" w:eastAsia="ＭＳ 明朝" w:hAnsi="Century" w:cs="ＭＳ 明朝"/>
          <w:color w:val="000000"/>
          <w:kern w:val="0"/>
          <w:sz w:val="22"/>
        </w:rPr>
        <w:t>・集計、データ分析のための</w:t>
      </w:r>
      <w:r w:rsidRPr="00EA6F7E">
        <w:rPr>
          <w:rFonts w:ascii="Century" w:eastAsia="ＭＳ 明朝" w:hAnsi="Century" w:cs="ＭＳ 明朝"/>
          <w:color w:val="000000"/>
          <w:kern w:val="0"/>
          <w:sz w:val="22"/>
        </w:rPr>
        <w:t>PC</w:t>
      </w:r>
      <w:r w:rsidRPr="00EA6F7E">
        <w:rPr>
          <w:rFonts w:ascii="Century" w:eastAsia="ＭＳ 明朝" w:hAnsi="Century" w:cs="ＭＳ 明朝"/>
          <w:color w:val="000000"/>
          <w:kern w:val="0"/>
          <w:sz w:val="22"/>
        </w:rPr>
        <w:t>等ハードウェア・ソフトウェア購入費及びレンタル・リース代</w:t>
      </w:r>
    </w:p>
    <w:p w14:paraId="5C1793AB" w14:textId="67C0CB45" w:rsidR="002046E1" w:rsidRPr="00EA6F7E" w:rsidRDefault="005429DE" w:rsidP="005429DE">
      <w:pPr>
        <w:ind w:firstLineChars="100" w:firstLine="220"/>
        <w:rPr>
          <w:rFonts w:ascii="Century" w:eastAsia="ＭＳ 明朝" w:hAnsi="Century"/>
          <w:sz w:val="22"/>
        </w:rPr>
      </w:pPr>
      <w:r w:rsidRPr="00910594">
        <w:rPr>
          <w:rFonts w:ascii="Century" w:eastAsia="ＭＳ 明朝" w:hAnsi="Century" w:cs="ＭＳ ゴシック"/>
          <w:kern w:val="0"/>
          <w:sz w:val="22"/>
        </w:rPr>
        <w:t>・開発または改良した商品のパッケージ製袋費、ラベル印刷代、版代</w:t>
      </w:r>
    </w:p>
    <w:p w14:paraId="0F88FB30" w14:textId="77777777" w:rsidR="002046E1" w:rsidRPr="00EA6F7E" w:rsidRDefault="002046E1">
      <w:pPr>
        <w:rPr>
          <w:rFonts w:ascii="Century" w:eastAsia="ＭＳ 明朝" w:hAnsi="Century"/>
          <w:sz w:val="22"/>
        </w:rPr>
      </w:pPr>
    </w:p>
    <w:p w14:paraId="151921C7" w14:textId="77777777" w:rsidR="002046E1" w:rsidRPr="00EA6F7E" w:rsidRDefault="002046E1">
      <w:pPr>
        <w:rPr>
          <w:rFonts w:ascii="Century" w:eastAsia="ＭＳ 明朝" w:hAnsi="Century"/>
          <w:sz w:val="22"/>
        </w:rPr>
      </w:pPr>
    </w:p>
    <w:p w14:paraId="003191C2" w14:textId="77777777" w:rsidR="002046E1" w:rsidRPr="00EA6F7E" w:rsidRDefault="002046E1">
      <w:pPr>
        <w:rPr>
          <w:rFonts w:ascii="Century" w:eastAsia="ＭＳ 明朝" w:hAnsi="Century"/>
          <w:sz w:val="22"/>
        </w:rPr>
      </w:pPr>
    </w:p>
    <w:p w14:paraId="174D2187" w14:textId="77777777" w:rsidR="002046E1" w:rsidRPr="00EA6F7E" w:rsidRDefault="002046E1">
      <w:pPr>
        <w:rPr>
          <w:rFonts w:ascii="Century" w:eastAsia="ＭＳ 明朝" w:hAnsi="Century"/>
          <w:sz w:val="22"/>
        </w:rPr>
      </w:pPr>
    </w:p>
    <w:p w14:paraId="050BF06E" w14:textId="77777777" w:rsidR="002046E1" w:rsidRPr="00EA6F7E" w:rsidRDefault="002046E1">
      <w:pPr>
        <w:rPr>
          <w:rFonts w:ascii="Century" w:eastAsia="ＭＳ 明朝" w:hAnsi="Century"/>
          <w:sz w:val="22"/>
        </w:rPr>
      </w:pPr>
    </w:p>
    <w:p w14:paraId="36136685" w14:textId="77777777" w:rsidR="002046E1" w:rsidRDefault="002046E1">
      <w:pPr>
        <w:rPr>
          <w:rFonts w:ascii="Century" w:eastAsia="ＭＳ 明朝" w:hAnsi="Century"/>
          <w:sz w:val="22"/>
        </w:rPr>
      </w:pPr>
    </w:p>
    <w:p w14:paraId="2150C124" w14:textId="77777777" w:rsidR="00061682" w:rsidRDefault="00061682">
      <w:pPr>
        <w:rPr>
          <w:rFonts w:ascii="Century" w:eastAsia="ＭＳ 明朝" w:hAnsi="Century"/>
          <w:sz w:val="22"/>
        </w:rPr>
      </w:pPr>
    </w:p>
    <w:p w14:paraId="320E4285" w14:textId="77777777" w:rsidR="00E40401" w:rsidRPr="00EA6F7E" w:rsidRDefault="00E40401">
      <w:pPr>
        <w:rPr>
          <w:rFonts w:ascii="Century" w:eastAsia="ＭＳ 明朝" w:hAnsi="Century"/>
          <w:sz w:val="22"/>
        </w:rPr>
      </w:pPr>
    </w:p>
    <w:p w14:paraId="681AA3E2" w14:textId="77777777" w:rsidR="002046E1" w:rsidRPr="00EA6F7E" w:rsidRDefault="002046E1">
      <w:pPr>
        <w:rPr>
          <w:rFonts w:ascii="Century" w:eastAsia="ＭＳ 明朝" w:hAnsi="Century"/>
          <w:sz w:val="22"/>
        </w:rPr>
      </w:pPr>
    </w:p>
    <w:p w14:paraId="610DFE73" w14:textId="77777777" w:rsidR="00A777F4" w:rsidRPr="00EA6F7E" w:rsidRDefault="00A777F4">
      <w:pPr>
        <w:rPr>
          <w:rFonts w:ascii="Century" w:eastAsia="ＭＳ 明朝" w:hAnsi="Century"/>
          <w:sz w:val="22"/>
        </w:rPr>
      </w:pPr>
    </w:p>
    <w:p w14:paraId="70E76A73" w14:textId="77777777" w:rsidR="000C5E13" w:rsidRPr="00EA6F7E" w:rsidRDefault="000C5E13">
      <w:pPr>
        <w:rPr>
          <w:rFonts w:ascii="Century" w:eastAsia="ＭＳ 明朝" w:hAnsi="Century"/>
          <w:sz w:val="22"/>
        </w:rPr>
      </w:pPr>
    </w:p>
    <w:p w14:paraId="78EBB476" w14:textId="77777777" w:rsidR="002046E1" w:rsidRDefault="002046E1">
      <w:pPr>
        <w:rPr>
          <w:rFonts w:ascii="ＭＳ ゴシック" w:eastAsia="ＭＳ ゴシック" w:hAnsi="ＭＳ ゴシック" w:cs="ＭＳ 明朝"/>
          <w:b/>
          <w:color w:val="0070C0"/>
          <w:sz w:val="24"/>
          <w:szCs w:val="24"/>
        </w:rPr>
      </w:pPr>
      <w:r w:rsidRPr="002046E1">
        <w:rPr>
          <w:rFonts w:ascii="ＭＳ ゴシック" w:eastAsia="ＭＳ ゴシック" w:hAnsi="ＭＳ ゴシック" w:hint="eastAsia"/>
          <w:b/>
          <w:color w:val="0070C0"/>
          <w:sz w:val="24"/>
        </w:rPr>
        <w:lastRenderedPageBreak/>
        <w:t>Ⅲ．</w:t>
      </w:r>
      <w:r w:rsidRPr="002046E1">
        <w:rPr>
          <w:rFonts w:ascii="ＭＳ ゴシック" w:eastAsia="ＭＳ ゴシック" w:hAnsi="ＭＳ ゴシック" w:cs="ＭＳ 明朝" w:hint="eastAsia"/>
          <w:b/>
          <w:color w:val="0070C0"/>
          <w:sz w:val="24"/>
          <w:szCs w:val="24"/>
        </w:rPr>
        <w:t>企業・商品・サービスの</w:t>
      </w:r>
      <w:r w:rsidR="0032155D">
        <w:rPr>
          <w:rFonts w:ascii="ＭＳ ゴシック" w:eastAsia="ＭＳ ゴシック" w:hAnsi="ＭＳ ゴシック" w:cs="ＭＳ 明朝" w:hint="eastAsia"/>
          <w:b/>
          <w:color w:val="0070C0"/>
          <w:sz w:val="24"/>
          <w:szCs w:val="24"/>
        </w:rPr>
        <w:t>認知拡大</w:t>
      </w:r>
      <w:r w:rsidR="00E40401">
        <w:rPr>
          <w:rFonts w:ascii="ＭＳ ゴシック" w:eastAsia="ＭＳ ゴシック" w:hAnsi="ＭＳ ゴシック" w:cs="ＭＳ 明朝" w:hint="eastAsia"/>
          <w:b/>
          <w:color w:val="0070C0"/>
          <w:sz w:val="24"/>
          <w:szCs w:val="24"/>
        </w:rPr>
        <w:t>また</w:t>
      </w:r>
      <w:r w:rsidR="0032155D">
        <w:rPr>
          <w:rFonts w:ascii="ＭＳ ゴシック" w:eastAsia="ＭＳ ゴシック" w:hAnsi="ＭＳ ゴシック" w:cs="ＭＳ 明朝" w:hint="eastAsia"/>
          <w:b/>
          <w:color w:val="0070C0"/>
          <w:sz w:val="24"/>
          <w:szCs w:val="24"/>
        </w:rPr>
        <w:t>は</w:t>
      </w:r>
      <w:r w:rsidRPr="002046E1">
        <w:rPr>
          <w:rFonts w:ascii="ＭＳ ゴシック" w:eastAsia="ＭＳ ゴシック" w:hAnsi="ＭＳ ゴシック" w:cs="ＭＳ 明朝" w:hint="eastAsia"/>
          <w:b/>
          <w:color w:val="0070C0"/>
          <w:sz w:val="24"/>
          <w:szCs w:val="24"/>
        </w:rPr>
        <w:t>ブランディング</w:t>
      </w:r>
      <w:r w:rsidR="00391FD1">
        <w:rPr>
          <w:rFonts w:ascii="ＭＳ ゴシック" w:eastAsia="ＭＳ ゴシック" w:hAnsi="ＭＳ ゴシック" w:cs="ＭＳ 明朝" w:hint="eastAsia"/>
          <w:b/>
          <w:color w:val="0070C0"/>
          <w:sz w:val="24"/>
          <w:szCs w:val="24"/>
        </w:rPr>
        <w:t>（国内・海外共通）</w:t>
      </w:r>
    </w:p>
    <w:p w14:paraId="05770849" w14:textId="77777777" w:rsidR="00F556C7" w:rsidRDefault="00F556C7">
      <w:pPr>
        <w:rPr>
          <w:rFonts w:ascii="Century" w:eastAsia="ＭＳ 明朝" w:hAnsi="Century" w:cs="ＭＳ 明朝"/>
          <w:b/>
          <w:color w:val="0070C0"/>
          <w:sz w:val="22"/>
        </w:rPr>
      </w:pPr>
    </w:p>
    <w:p w14:paraId="42857DE9" w14:textId="77777777" w:rsidR="00FB7669" w:rsidRPr="00E40401" w:rsidRDefault="00FB7669">
      <w:pPr>
        <w:rPr>
          <w:rFonts w:ascii="Century" w:eastAsia="ＭＳ 明朝" w:hAnsi="Century" w:cs="ＭＳ 明朝"/>
          <w:b/>
          <w:color w:val="0070C0"/>
          <w:sz w:val="22"/>
        </w:rPr>
      </w:pPr>
    </w:p>
    <w:p w14:paraId="163C1FA0" w14:textId="77777777" w:rsidR="00BF4979" w:rsidRPr="00E40401" w:rsidRDefault="00BF4979">
      <w:pPr>
        <w:rPr>
          <w:rFonts w:ascii="Century" w:eastAsia="ＭＳ 明朝" w:hAnsi="Century"/>
          <w:b/>
          <w:color w:val="000000" w:themeColor="text1"/>
          <w:sz w:val="22"/>
        </w:rPr>
      </w:pPr>
      <w:r w:rsidRPr="00E40401">
        <w:rPr>
          <w:rFonts w:ascii="Century" w:eastAsia="ＭＳ 明朝" w:hAnsi="Century" w:cs="ＭＳ 明朝"/>
          <w:b/>
          <w:color w:val="000000" w:themeColor="text1"/>
          <w:sz w:val="22"/>
        </w:rPr>
        <w:t>【対象となる経費】</w:t>
      </w:r>
    </w:p>
    <w:tbl>
      <w:tblPr>
        <w:tblStyle w:val="a3"/>
        <w:tblW w:w="9634" w:type="dxa"/>
        <w:tblLook w:val="04A0" w:firstRow="1" w:lastRow="0" w:firstColumn="1" w:lastColumn="0" w:noHBand="0" w:noVBand="1"/>
      </w:tblPr>
      <w:tblGrid>
        <w:gridCol w:w="2268"/>
        <w:gridCol w:w="7366"/>
      </w:tblGrid>
      <w:tr w:rsidR="00E40401" w:rsidRPr="00E40401" w14:paraId="33F10983" w14:textId="77777777" w:rsidTr="00E40401">
        <w:trPr>
          <w:trHeight w:val="454"/>
        </w:trPr>
        <w:tc>
          <w:tcPr>
            <w:tcW w:w="2268" w:type="dxa"/>
            <w:tcBorders>
              <w:bottom w:val="single" w:sz="4" w:space="0" w:color="auto"/>
            </w:tcBorders>
            <w:shd w:val="clear" w:color="auto" w:fill="D9D9D9" w:themeFill="background1" w:themeFillShade="D9"/>
            <w:vAlign w:val="center"/>
          </w:tcPr>
          <w:p w14:paraId="1B95F7A6" w14:textId="77777777" w:rsidR="002046E1" w:rsidRPr="00E40401" w:rsidRDefault="00E40401" w:rsidP="00E40401">
            <w:pPr>
              <w:jc w:val="center"/>
              <w:rPr>
                <w:rFonts w:cs="ＭＳ明朝"/>
                <w:sz w:val="22"/>
                <w:szCs w:val="22"/>
              </w:rPr>
            </w:pPr>
            <w:r>
              <w:rPr>
                <w:rFonts w:cs="ＭＳ明朝" w:hint="eastAsia"/>
                <w:sz w:val="22"/>
                <w:szCs w:val="22"/>
              </w:rPr>
              <w:t>補助</w:t>
            </w:r>
            <w:r w:rsidR="002046E1" w:rsidRPr="00E40401">
              <w:rPr>
                <w:rFonts w:cs="ＭＳ明朝"/>
                <w:sz w:val="22"/>
                <w:szCs w:val="22"/>
              </w:rPr>
              <w:t>対象経費</w:t>
            </w:r>
          </w:p>
        </w:tc>
        <w:tc>
          <w:tcPr>
            <w:tcW w:w="7366" w:type="dxa"/>
            <w:tcBorders>
              <w:bottom w:val="single" w:sz="4" w:space="0" w:color="auto"/>
            </w:tcBorders>
            <w:shd w:val="clear" w:color="auto" w:fill="D9D9D9" w:themeFill="background1" w:themeFillShade="D9"/>
            <w:vAlign w:val="center"/>
          </w:tcPr>
          <w:p w14:paraId="634A4975" w14:textId="27F94DEE" w:rsidR="002046E1" w:rsidRPr="00E40401" w:rsidRDefault="004B1DA8" w:rsidP="00E40401">
            <w:pPr>
              <w:autoSpaceDE w:val="0"/>
              <w:autoSpaceDN w:val="0"/>
              <w:adjustRightInd w:val="0"/>
              <w:jc w:val="center"/>
              <w:rPr>
                <w:rFonts w:cs="ＭＳ ゴシック"/>
                <w:sz w:val="22"/>
                <w:szCs w:val="22"/>
              </w:rPr>
            </w:pPr>
            <w:r w:rsidRPr="00910594">
              <w:rPr>
                <w:rFonts w:cs="ＭＳ明朝" w:hint="eastAsia"/>
                <w:sz w:val="22"/>
                <w:szCs w:val="22"/>
              </w:rPr>
              <w:t>例</w:t>
            </w:r>
          </w:p>
        </w:tc>
      </w:tr>
      <w:tr w:rsidR="002046E1" w:rsidRPr="00E40401" w14:paraId="56CFD694" w14:textId="77777777" w:rsidTr="00462652">
        <w:trPr>
          <w:trHeight w:val="454"/>
        </w:trPr>
        <w:tc>
          <w:tcPr>
            <w:tcW w:w="2268" w:type="dxa"/>
            <w:vAlign w:val="center"/>
          </w:tcPr>
          <w:p w14:paraId="4106B1AB" w14:textId="77777777" w:rsidR="002046E1" w:rsidRPr="00E40401" w:rsidRDefault="002046E1" w:rsidP="00B067C7">
            <w:pPr>
              <w:jc w:val="center"/>
              <w:rPr>
                <w:rFonts w:cs="ＭＳ明朝"/>
                <w:sz w:val="22"/>
                <w:szCs w:val="22"/>
              </w:rPr>
            </w:pPr>
            <w:r w:rsidRPr="00E40401">
              <w:rPr>
                <w:rFonts w:cs="ＭＳ明朝"/>
                <w:sz w:val="22"/>
                <w:szCs w:val="22"/>
              </w:rPr>
              <w:t>相談費</w:t>
            </w:r>
          </w:p>
        </w:tc>
        <w:tc>
          <w:tcPr>
            <w:tcW w:w="7366" w:type="dxa"/>
            <w:vAlign w:val="center"/>
          </w:tcPr>
          <w:p w14:paraId="38DAC71C" w14:textId="77777777" w:rsidR="00831458" w:rsidRDefault="00831458" w:rsidP="00462652">
            <w:pPr>
              <w:pStyle w:val="Default"/>
              <w:rPr>
                <w:rFonts w:ascii="Century"/>
                <w:sz w:val="22"/>
                <w:szCs w:val="22"/>
              </w:rPr>
            </w:pPr>
            <w:r>
              <w:rPr>
                <w:rFonts w:ascii="Century"/>
                <w:sz w:val="22"/>
                <w:szCs w:val="22"/>
              </w:rPr>
              <w:t>・企業</w:t>
            </w:r>
            <w:r>
              <w:rPr>
                <w:rFonts w:ascii="Century" w:hint="eastAsia"/>
                <w:sz w:val="22"/>
                <w:szCs w:val="22"/>
              </w:rPr>
              <w:t>や</w:t>
            </w:r>
            <w:r>
              <w:rPr>
                <w:rFonts w:ascii="Century"/>
                <w:sz w:val="22"/>
                <w:szCs w:val="22"/>
              </w:rPr>
              <w:t>商品</w:t>
            </w:r>
            <w:r>
              <w:rPr>
                <w:rFonts w:ascii="Century" w:hint="eastAsia"/>
                <w:sz w:val="22"/>
                <w:szCs w:val="22"/>
              </w:rPr>
              <w:t>・</w:t>
            </w:r>
            <w:r w:rsidR="00575737" w:rsidRPr="00E40401">
              <w:rPr>
                <w:rFonts w:ascii="Century"/>
                <w:sz w:val="22"/>
                <w:szCs w:val="22"/>
              </w:rPr>
              <w:t>サービスの</w:t>
            </w:r>
            <w:r w:rsidR="0032155D" w:rsidRPr="00E40401">
              <w:rPr>
                <w:rFonts w:ascii="Century"/>
                <w:sz w:val="22"/>
                <w:szCs w:val="22"/>
              </w:rPr>
              <w:t>認知拡大</w:t>
            </w:r>
            <w:r>
              <w:rPr>
                <w:rFonts w:ascii="Century" w:hint="eastAsia"/>
                <w:sz w:val="22"/>
                <w:szCs w:val="22"/>
              </w:rPr>
              <w:t>また</w:t>
            </w:r>
            <w:r w:rsidR="0032155D" w:rsidRPr="00E40401">
              <w:rPr>
                <w:rFonts w:ascii="Century"/>
                <w:sz w:val="22"/>
                <w:szCs w:val="22"/>
              </w:rPr>
              <w:t>は</w:t>
            </w:r>
            <w:r w:rsidR="00575737" w:rsidRPr="00E40401">
              <w:rPr>
                <w:rFonts w:ascii="Century"/>
                <w:sz w:val="22"/>
                <w:szCs w:val="22"/>
              </w:rPr>
              <w:t>ブランディングに</w:t>
            </w:r>
            <w:r>
              <w:rPr>
                <w:rFonts w:ascii="Century" w:hint="eastAsia"/>
                <w:sz w:val="22"/>
                <w:szCs w:val="22"/>
              </w:rPr>
              <w:t>かかる</w:t>
            </w:r>
            <w:r w:rsidR="00575737" w:rsidRPr="00E40401">
              <w:rPr>
                <w:rFonts w:ascii="Century"/>
                <w:sz w:val="22"/>
                <w:szCs w:val="22"/>
              </w:rPr>
              <w:t>専門</w:t>
            </w:r>
          </w:p>
          <w:p w14:paraId="3C155CC8" w14:textId="77777777" w:rsidR="002046E1" w:rsidRPr="00E40401" w:rsidRDefault="00575737" w:rsidP="00462652">
            <w:pPr>
              <w:pStyle w:val="Default"/>
              <w:ind w:firstLineChars="100" w:firstLine="220"/>
              <w:rPr>
                <w:rFonts w:ascii="Century"/>
                <w:sz w:val="22"/>
                <w:szCs w:val="22"/>
              </w:rPr>
            </w:pPr>
            <w:r w:rsidRPr="00E40401">
              <w:rPr>
                <w:rFonts w:ascii="Century"/>
                <w:sz w:val="22"/>
                <w:szCs w:val="22"/>
              </w:rPr>
              <w:t>業者への相談</w:t>
            </w:r>
            <w:r w:rsidR="00831458">
              <w:rPr>
                <w:rFonts w:ascii="Century" w:hint="eastAsia"/>
                <w:sz w:val="22"/>
                <w:szCs w:val="22"/>
              </w:rPr>
              <w:t>に要する謝礼や</w:t>
            </w:r>
            <w:r w:rsidRPr="00E40401">
              <w:rPr>
                <w:rFonts w:ascii="Century"/>
                <w:sz w:val="22"/>
                <w:szCs w:val="22"/>
              </w:rPr>
              <w:t>コンサルティング料</w:t>
            </w:r>
          </w:p>
          <w:p w14:paraId="1A9535CE" w14:textId="77777777" w:rsidR="00831458" w:rsidRPr="00EA6F7E" w:rsidRDefault="00771ADB" w:rsidP="00462652">
            <w:pPr>
              <w:autoSpaceDE w:val="0"/>
              <w:autoSpaceDN w:val="0"/>
              <w:adjustRightInd w:val="0"/>
              <w:ind w:firstLineChars="100" w:firstLine="220"/>
              <w:rPr>
                <w:rFonts w:cs="ＭＳ ゴシック"/>
                <w:sz w:val="22"/>
                <w:szCs w:val="22"/>
              </w:rPr>
            </w:pPr>
            <w:r w:rsidRPr="00E40401">
              <w:rPr>
                <w:rFonts w:ascii="ＭＳ 明朝" w:hAnsi="ＭＳ 明朝" w:cs="ＭＳ 明朝" w:hint="eastAsia"/>
                <w:color w:val="FF0000"/>
                <w:sz w:val="22"/>
                <w:szCs w:val="22"/>
              </w:rPr>
              <w:t>※</w:t>
            </w:r>
            <w:r w:rsidR="00831458" w:rsidRPr="00EA6F7E">
              <w:rPr>
                <w:rFonts w:cs="ＭＳ ゴシック" w:hint="eastAsia"/>
                <w:color w:val="FF0000"/>
                <w:sz w:val="22"/>
                <w:szCs w:val="22"/>
              </w:rPr>
              <w:t>コンサルティングの内容や時間あたり単価・回数、相談スケジュール</w:t>
            </w:r>
          </w:p>
          <w:p w14:paraId="693DEECF" w14:textId="77777777" w:rsidR="00831458" w:rsidRPr="00EA6F7E" w:rsidRDefault="00831458" w:rsidP="00462652">
            <w:pPr>
              <w:autoSpaceDE w:val="0"/>
              <w:autoSpaceDN w:val="0"/>
              <w:adjustRightInd w:val="0"/>
              <w:ind w:firstLineChars="200" w:firstLine="440"/>
              <w:rPr>
                <w:rFonts w:cs="ＭＳ ゴシック"/>
                <w:color w:val="FF0000"/>
                <w:sz w:val="22"/>
                <w:szCs w:val="22"/>
              </w:rPr>
            </w:pPr>
            <w:r w:rsidRPr="00EA6F7E">
              <w:rPr>
                <w:rFonts w:cs="ＭＳ ゴシック" w:hint="eastAsia"/>
                <w:color w:val="FF0000"/>
                <w:sz w:val="22"/>
                <w:szCs w:val="22"/>
              </w:rPr>
              <w:t>の分かる見積書等の提出が必要です。</w:t>
            </w:r>
          </w:p>
          <w:p w14:paraId="07FF6647" w14:textId="77777777" w:rsidR="00831458" w:rsidRDefault="00831458" w:rsidP="00462652">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事業完了後の実績報告書類提出の際には、相談を行ったことが分か</w:t>
            </w:r>
          </w:p>
          <w:p w14:paraId="6C03548F" w14:textId="77777777" w:rsidR="00771ADB" w:rsidRPr="00E40401" w:rsidRDefault="00831458" w:rsidP="00462652">
            <w:pPr>
              <w:pStyle w:val="Default"/>
              <w:ind w:leftChars="100" w:left="210" w:firstLineChars="100" w:firstLine="220"/>
              <w:rPr>
                <w:rFonts w:ascii="Century"/>
                <w:sz w:val="22"/>
                <w:szCs w:val="22"/>
              </w:rPr>
            </w:pP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2046E1" w:rsidRPr="00831458" w14:paraId="3F662490" w14:textId="77777777" w:rsidTr="00462652">
        <w:trPr>
          <w:trHeight w:val="454"/>
        </w:trPr>
        <w:tc>
          <w:tcPr>
            <w:tcW w:w="2268" w:type="dxa"/>
            <w:vAlign w:val="center"/>
          </w:tcPr>
          <w:p w14:paraId="7E67C381" w14:textId="77777777" w:rsidR="002046E1" w:rsidRPr="00E40401" w:rsidRDefault="002046E1" w:rsidP="00771ADB">
            <w:pPr>
              <w:jc w:val="center"/>
              <w:rPr>
                <w:rFonts w:cs="ＭＳ明朝"/>
                <w:sz w:val="22"/>
                <w:szCs w:val="22"/>
              </w:rPr>
            </w:pPr>
            <w:r w:rsidRPr="00E40401">
              <w:rPr>
                <w:rFonts w:cs="ＭＳ明朝"/>
                <w:sz w:val="22"/>
                <w:szCs w:val="22"/>
              </w:rPr>
              <w:t>HP</w:t>
            </w:r>
            <w:r w:rsidRPr="00E40401">
              <w:rPr>
                <w:rFonts w:cs="ＭＳ明朝"/>
                <w:sz w:val="22"/>
                <w:szCs w:val="22"/>
              </w:rPr>
              <w:t>等の</w:t>
            </w:r>
            <w:r w:rsidR="00F674DD" w:rsidRPr="00E40401">
              <w:rPr>
                <w:rFonts w:cs="ＭＳ明朝"/>
                <w:sz w:val="22"/>
                <w:szCs w:val="22"/>
              </w:rPr>
              <w:t>作成</w:t>
            </w:r>
            <w:r w:rsidRPr="00E40401">
              <w:rPr>
                <w:rFonts w:cs="ＭＳ明朝"/>
                <w:sz w:val="22"/>
                <w:szCs w:val="22"/>
              </w:rPr>
              <w:t>費</w:t>
            </w:r>
          </w:p>
        </w:tc>
        <w:tc>
          <w:tcPr>
            <w:tcW w:w="7366" w:type="dxa"/>
            <w:vAlign w:val="center"/>
          </w:tcPr>
          <w:p w14:paraId="6DC42099" w14:textId="77777777" w:rsidR="00831458" w:rsidRDefault="00575737" w:rsidP="00462652">
            <w:pPr>
              <w:pStyle w:val="Default"/>
              <w:ind w:left="110" w:hangingChars="50" w:hanging="110"/>
              <w:rPr>
                <w:rFonts w:ascii="Century"/>
                <w:sz w:val="22"/>
                <w:szCs w:val="22"/>
              </w:rPr>
            </w:pPr>
            <w:r w:rsidRPr="00E40401">
              <w:rPr>
                <w:rFonts w:ascii="Century"/>
                <w:sz w:val="22"/>
                <w:szCs w:val="22"/>
              </w:rPr>
              <w:t>・</w:t>
            </w:r>
            <w:r w:rsidRPr="00E40401">
              <w:rPr>
                <w:rFonts w:ascii="Century"/>
                <w:sz w:val="22"/>
                <w:szCs w:val="22"/>
              </w:rPr>
              <w:t>HP</w:t>
            </w:r>
            <w:r w:rsidRPr="00E40401">
              <w:rPr>
                <w:rFonts w:ascii="Century"/>
                <w:sz w:val="22"/>
                <w:szCs w:val="22"/>
              </w:rPr>
              <w:t>の</w:t>
            </w:r>
            <w:r w:rsidR="00813DD8" w:rsidRPr="00E40401">
              <w:rPr>
                <w:rFonts w:ascii="Century"/>
                <w:sz w:val="22"/>
                <w:szCs w:val="22"/>
              </w:rPr>
              <w:t>新規</w:t>
            </w:r>
            <w:r w:rsidR="00E8758E" w:rsidRPr="00E40401">
              <w:rPr>
                <w:rFonts w:ascii="Century"/>
                <w:sz w:val="22"/>
                <w:szCs w:val="22"/>
              </w:rPr>
              <w:t>作成</w:t>
            </w:r>
            <w:r w:rsidR="00831458">
              <w:rPr>
                <w:rFonts w:ascii="Century"/>
                <w:sz w:val="22"/>
                <w:szCs w:val="22"/>
              </w:rPr>
              <w:t>に</w:t>
            </w:r>
            <w:r w:rsidR="00831458">
              <w:rPr>
                <w:rFonts w:ascii="Century" w:hint="eastAsia"/>
                <w:sz w:val="22"/>
                <w:szCs w:val="22"/>
              </w:rPr>
              <w:t>かか</w:t>
            </w:r>
            <w:r w:rsidRPr="00E40401">
              <w:rPr>
                <w:rFonts w:ascii="Century"/>
                <w:sz w:val="22"/>
                <w:szCs w:val="22"/>
              </w:rPr>
              <w:t>る</w:t>
            </w:r>
            <w:r w:rsidR="00E8758E" w:rsidRPr="00E40401">
              <w:rPr>
                <w:rFonts w:ascii="Century"/>
                <w:sz w:val="22"/>
                <w:szCs w:val="22"/>
              </w:rPr>
              <w:t>委託費（</w:t>
            </w:r>
            <w:r w:rsidRPr="00E40401">
              <w:rPr>
                <w:rFonts w:ascii="Century"/>
                <w:sz w:val="22"/>
                <w:szCs w:val="22"/>
              </w:rPr>
              <w:t>サイト設計費用、デザイン料、</w:t>
            </w:r>
            <w:r w:rsidRPr="00E40401">
              <w:rPr>
                <w:rFonts w:ascii="Century" w:cs="Century"/>
                <w:sz w:val="22"/>
                <w:szCs w:val="22"/>
              </w:rPr>
              <w:t>Web</w:t>
            </w:r>
            <w:r w:rsidRPr="00E40401">
              <w:rPr>
                <w:rFonts w:ascii="Century"/>
                <w:sz w:val="22"/>
                <w:szCs w:val="22"/>
              </w:rPr>
              <w:t>ペ</w:t>
            </w:r>
          </w:p>
          <w:p w14:paraId="18238DC9" w14:textId="77777777" w:rsidR="00575737" w:rsidRPr="00831458" w:rsidRDefault="00575737" w:rsidP="00462652">
            <w:pPr>
              <w:pStyle w:val="Default"/>
              <w:ind w:firstLineChars="100" w:firstLine="220"/>
              <w:rPr>
                <w:rFonts w:ascii="Century" w:cs="Century"/>
                <w:sz w:val="22"/>
                <w:szCs w:val="22"/>
              </w:rPr>
            </w:pPr>
            <w:r w:rsidRPr="00E40401">
              <w:rPr>
                <w:rFonts w:ascii="Century"/>
                <w:sz w:val="22"/>
                <w:szCs w:val="22"/>
              </w:rPr>
              <w:t>ージ（</w:t>
            </w:r>
            <w:r w:rsidRPr="00E40401">
              <w:rPr>
                <w:rFonts w:ascii="Century" w:cs="Century"/>
                <w:sz w:val="22"/>
                <w:szCs w:val="22"/>
              </w:rPr>
              <w:t>HTML</w:t>
            </w:r>
            <w:r w:rsidRPr="00E40401">
              <w:rPr>
                <w:rFonts w:ascii="Century" w:cs="Century"/>
                <w:sz w:val="22"/>
                <w:szCs w:val="22"/>
              </w:rPr>
              <w:t>等</w:t>
            </w:r>
            <w:r w:rsidRPr="00E40401">
              <w:rPr>
                <w:rFonts w:ascii="Century"/>
                <w:sz w:val="22"/>
                <w:szCs w:val="22"/>
              </w:rPr>
              <w:t>）作成費用、レスポンシブ対応費用等</w:t>
            </w:r>
            <w:r w:rsidR="00E8758E" w:rsidRPr="00E40401">
              <w:rPr>
                <w:rFonts w:ascii="Century"/>
                <w:sz w:val="22"/>
                <w:szCs w:val="22"/>
              </w:rPr>
              <w:t>）</w:t>
            </w:r>
          </w:p>
          <w:p w14:paraId="270329C5" w14:textId="77777777" w:rsidR="00AC73E1" w:rsidRPr="00E40401" w:rsidRDefault="00FF452A" w:rsidP="00462652">
            <w:pPr>
              <w:autoSpaceDE w:val="0"/>
              <w:autoSpaceDN w:val="0"/>
              <w:adjustRightInd w:val="0"/>
              <w:ind w:left="220" w:hangingChars="100" w:hanging="220"/>
              <w:rPr>
                <w:sz w:val="22"/>
                <w:szCs w:val="22"/>
              </w:rPr>
            </w:pPr>
            <w:r w:rsidRPr="00E40401">
              <w:rPr>
                <w:sz w:val="22"/>
                <w:szCs w:val="22"/>
              </w:rPr>
              <w:t>・</w:t>
            </w:r>
            <w:r w:rsidRPr="00E40401">
              <w:rPr>
                <w:sz w:val="22"/>
                <w:szCs w:val="22"/>
              </w:rPr>
              <w:t>SNS</w:t>
            </w:r>
            <w:r w:rsidR="00831458">
              <w:rPr>
                <w:rFonts w:hint="eastAsia"/>
                <w:sz w:val="22"/>
                <w:szCs w:val="22"/>
              </w:rPr>
              <w:t>や</w:t>
            </w:r>
            <w:r w:rsidR="00F674DD" w:rsidRPr="00E40401">
              <w:rPr>
                <w:sz w:val="22"/>
                <w:szCs w:val="22"/>
              </w:rPr>
              <w:t>LP</w:t>
            </w:r>
            <w:r w:rsidR="00F674DD" w:rsidRPr="00E40401">
              <w:rPr>
                <w:sz w:val="22"/>
                <w:szCs w:val="22"/>
              </w:rPr>
              <w:t>（ランディングページ）</w:t>
            </w:r>
            <w:r w:rsidR="00E8758E" w:rsidRPr="00E40401">
              <w:rPr>
                <w:sz w:val="22"/>
                <w:szCs w:val="22"/>
              </w:rPr>
              <w:t>の</w:t>
            </w:r>
            <w:r w:rsidR="00813DD8" w:rsidRPr="00E40401">
              <w:rPr>
                <w:sz w:val="22"/>
                <w:szCs w:val="22"/>
              </w:rPr>
              <w:t>新規</w:t>
            </w:r>
            <w:r w:rsidR="00E8758E" w:rsidRPr="00E40401">
              <w:rPr>
                <w:sz w:val="22"/>
                <w:szCs w:val="22"/>
              </w:rPr>
              <w:t>作成に</w:t>
            </w:r>
            <w:r w:rsidR="00831458">
              <w:rPr>
                <w:rFonts w:hint="eastAsia"/>
                <w:sz w:val="22"/>
                <w:szCs w:val="22"/>
              </w:rPr>
              <w:t>かかる</w:t>
            </w:r>
            <w:r w:rsidR="00E8758E" w:rsidRPr="00E40401">
              <w:rPr>
                <w:sz w:val="22"/>
                <w:szCs w:val="22"/>
              </w:rPr>
              <w:t>委託費</w:t>
            </w:r>
          </w:p>
        </w:tc>
      </w:tr>
      <w:tr w:rsidR="002046E1" w:rsidRPr="00E40401" w14:paraId="5E30960C" w14:textId="77777777" w:rsidTr="00462652">
        <w:trPr>
          <w:trHeight w:val="454"/>
        </w:trPr>
        <w:tc>
          <w:tcPr>
            <w:tcW w:w="2268" w:type="dxa"/>
            <w:vAlign w:val="center"/>
          </w:tcPr>
          <w:p w14:paraId="4C95726B" w14:textId="77777777" w:rsidR="002046E1" w:rsidRPr="00E40401" w:rsidRDefault="00E8758E" w:rsidP="00771ADB">
            <w:pPr>
              <w:jc w:val="center"/>
              <w:rPr>
                <w:rFonts w:cs="ＭＳ明朝"/>
                <w:sz w:val="22"/>
                <w:szCs w:val="22"/>
              </w:rPr>
            </w:pPr>
            <w:r w:rsidRPr="00E40401">
              <w:rPr>
                <w:rFonts w:cs="ＭＳ明朝"/>
                <w:sz w:val="22"/>
                <w:szCs w:val="22"/>
              </w:rPr>
              <w:t>画像</w:t>
            </w:r>
            <w:r w:rsidR="00F556C7">
              <w:rPr>
                <w:rFonts w:cs="ＭＳ明朝" w:hint="eastAsia"/>
                <w:sz w:val="22"/>
                <w:szCs w:val="22"/>
              </w:rPr>
              <w:t>・</w:t>
            </w:r>
            <w:r w:rsidR="00287D1A" w:rsidRPr="00E40401">
              <w:rPr>
                <w:rFonts w:cs="ＭＳ明朝"/>
                <w:sz w:val="22"/>
                <w:szCs w:val="22"/>
              </w:rPr>
              <w:t>動画</w:t>
            </w:r>
            <w:r w:rsidRPr="00E40401">
              <w:rPr>
                <w:rFonts w:cs="ＭＳ明朝"/>
                <w:sz w:val="22"/>
                <w:szCs w:val="22"/>
              </w:rPr>
              <w:t>作成</w:t>
            </w:r>
            <w:r w:rsidR="002046E1" w:rsidRPr="00E40401">
              <w:rPr>
                <w:rFonts w:cs="ＭＳ明朝"/>
                <w:sz w:val="22"/>
                <w:szCs w:val="22"/>
              </w:rPr>
              <w:t>費</w:t>
            </w:r>
          </w:p>
        </w:tc>
        <w:tc>
          <w:tcPr>
            <w:tcW w:w="7366" w:type="dxa"/>
            <w:vAlign w:val="center"/>
          </w:tcPr>
          <w:p w14:paraId="1C533F00" w14:textId="77777777" w:rsidR="00575737" w:rsidRPr="00E40401" w:rsidRDefault="00575737" w:rsidP="00462652">
            <w:pPr>
              <w:pStyle w:val="Default"/>
              <w:ind w:left="110" w:hangingChars="50" w:hanging="110"/>
              <w:rPr>
                <w:rFonts w:ascii="Century"/>
                <w:sz w:val="22"/>
                <w:szCs w:val="22"/>
              </w:rPr>
            </w:pPr>
            <w:r w:rsidRPr="00E40401">
              <w:rPr>
                <w:rFonts w:ascii="Century"/>
                <w:sz w:val="22"/>
                <w:szCs w:val="22"/>
              </w:rPr>
              <w:t>・映像コンテンツ制作のために</w:t>
            </w:r>
            <w:r w:rsidR="00831458">
              <w:rPr>
                <w:rFonts w:ascii="Century" w:hint="eastAsia"/>
                <w:sz w:val="22"/>
                <w:szCs w:val="22"/>
              </w:rPr>
              <w:t>要する</w:t>
            </w:r>
            <w:r w:rsidRPr="00E40401">
              <w:rPr>
                <w:rFonts w:ascii="Century"/>
                <w:sz w:val="22"/>
                <w:szCs w:val="22"/>
              </w:rPr>
              <w:t>施設使用料</w:t>
            </w:r>
          </w:p>
          <w:p w14:paraId="40A4AB75" w14:textId="77777777" w:rsidR="002046E1" w:rsidRPr="00E40401" w:rsidRDefault="00A777F4" w:rsidP="00462652">
            <w:pPr>
              <w:pStyle w:val="Default"/>
              <w:ind w:left="110" w:hangingChars="50" w:hanging="110"/>
              <w:rPr>
                <w:rFonts w:ascii="Century"/>
                <w:sz w:val="22"/>
                <w:szCs w:val="22"/>
              </w:rPr>
            </w:pPr>
            <w:r w:rsidRPr="00E40401">
              <w:rPr>
                <w:rFonts w:ascii="Century"/>
                <w:sz w:val="22"/>
                <w:szCs w:val="22"/>
              </w:rPr>
              <w:t>・写真</w:t>
            </w:r>
            <w:r w:rsidR="00831458">
              <w:rPr>
                <w:rFonts w:ascii="Century" w:hint="eastAsia"/>
                <w:sz w:val="22"/>
                <w:szCs w:val="22"/>
              </w:rPr>
              <w:t>また</w:t>
            </w:r>
            <w:r w:rsidRPr="00E40401">
              <w:rPr>
                <w:rFonts w:ascii="Century"/>
                <w:sz w:val="22"/>
                <w:szCs w:val="22"/>
              </w:rPr>
              <w:t>は</w:t>
            </w:r>
            <w:r w:rsidR="00575737" w:rsidRPr="00E40401">
              <w:rPr>
                <w:rFonts w:ascii="Century"/>
                <w:sz w:val="22"/>
                <w:szCs w:val="22"/>
              </w:rPr>
              <w:t>動画撮影に</w:t>
            </w:r>
            <w:r w:rsidR="00831458">
              <w:rPr>
                <w:rFonts w:ascii="Century" w:hint="eastAsia"/>
                <w:sz w:val="22"/>
                <w:szCs w:val="22"/>
              </w:rPr>
              <w:t>要する</w:t>
            </w:r>
            <w:r w:rsidR="00575737" w:rsidRPr="00E40401">
              <w:rPr>
                <w:rFonts w:ascii="Century"/>
                <w:sz w:val="22"/>
                <w:szCs w:val="22"/>
              </w:rPr>
              <w:t>人件費、機材費</w:t>
            </w:r>
          </w:p>
          <w:p w14:paraId="085273C9" w14:textId="77777777" w:rsidR="00E8758E" w:rsidRPr="00E40401" w:rsidRDefault="00462652" w:rsidP="00462652">
            <w:pPr>
              <w:pStyle w:val="Default"/>
              <w:ind w:left="110" w:hangingChars="50" w:hanging="110"/>
              <w:rPr>
                <w:rFonts w:ascii="Century"/>
                <w:sz w:val="22"/>
                <w:szCs w:val="22"/>
              </w:rPr>
            </w:pPr>
            <w:r>
              <w:rPr>
                <w:rFonts w:ascii="Century"/>
                <w:sz w:val="22"/>
                <w:szCs w:val="22"/>
              </w:rPr>
              <w:t>・</w:t>
            </w:r>
            <w:r w:rsidR="00E8758E" w:rsidRPr="00E40401">
              <w:rPr>
                <w:rFonts w:ascii="Century"/>
                <w:sz w:val="22"/>
                <w:szCs w:val="22"/>
              </w:rPr>
              <w:t>商品</w:t>
            </w:r>
            <w:r>
              <w:rPr>
                <w:rFonts w:ascii="Century" w:hint="eastAsia"/>
                <w:sz w:val="22"/>
                <w:szCs w:val="22"/>
              </w:rPr>
              <w:t>やサービスの</w:t>
            </w:r>
            <w:r w:rsidR="00E8758E" w:rsidRPr="00E40401">
              <w:rPr>
                <w:rFonts w:ascii="Century"/>
                <w:sz w:val="22"/>
                <w:szCs w:val="22"/>
              </w:rPr>
              <w:t>紹介画像・動画等のデザイン作成</w:t>
            </w:r>
            <w:r w:rsidR="00831458">
              <w:rPr>
                <w:rFonts w:ascii="Century" w:hint="eastAsia"/>
                <w:sz w:val="22"/>
                <w:szCs w:val="22"/>
              </w:rPr>
              <w:t>費および</w:t>
            </w:r>
            <w:r w:rsidR="00E8758E" w:rsidRPr="00E40401">
              <w:rPr>
                <w:rFonts w:ascii="Century"/>
                <w:sz w:val="22"/>
                <w:szCs w:val="22"/>
              </w:rPr>
              <w:t>編集費</w:t>
            </w:r>
          </w:p>
        </w:tc>
      </w:tr>
      <w:tr w:rsidR="002046E1" w:rsidRPr="00462652" w14:paraId="3089AE8B" w14:textId="77777777" w:rsidTr="00462652">
        <w:trPr>
          <w:trHeight w:val="454"/>
        </w:trPr>
        <w:tc>
          <w:tcPr>
            <w:tcW w:w="2268" w:type="dxa"/>
            <w:vAlign w:val="center"/>
          </w:tcPr>
          <w:p w14:paraId="08F934C3" w14:textId="77777777" w:rsidR="002046E1" w:rsidRPr="00910594" w:rsidRDefault="002046E1" w:rsidP="00771ADB">
            <w:pPr>
              <w:jc w:val="center"/>
              <w:rPr>
                <w:rFonts w:cs="ＭＳ明朝"/>
                <w:sz w:val="22"/>
                <w:szCs w:val="22"/>
              </w:rPr>
            </w:pPr>
            <w:r w:rsidRPr="00910594">
              <w:rPr>
                <w:rFonts w:cs="ＭＳ明朝"/>
                <w:sz w:val="22"/>
                <w:szCs w:val="22"/>
              </w:rPr>
              <w:t>デザイン料</w:t>
            </w:r>
          </w:p>
        </w:tc>
        <w:tc>
          <w:tcPr>
            <w:tcW w:w="7366" w:type="dxa"/>
            <w:vAlign w:val="center"/>
          </w:tcPr>
          <w:p w14:paraId="52054DE2" w14:textId="3D20F0AE" w:rsidR="00575737" w:rsidRPr="00910594" w:rsidRDefault="00575737" w:rsidP="00462652">
            <w:pPr>
              <w:autoSpaceDE w:val="0"/>
              <w:autoSpaceDN w:val="0"/>
              <w:adjustRightInd w:val="0"/>
              <w:ind w:left="110" w:hangingChars="50" w:hanging="110"/>
              <w:rPr>
                <w:rFonts w:cs="ＭＳ ゴシック"/>
                <w:color w:val="000000"/>
                <w:sz w:val="22"/>
                <w:szCs w:val="22"/>
              </w:rPr>
            </w:pPr>
            <w:r w:rsidRPr="00910594">
              <w:rPr>
                <w:color w:val="000000" w:themeColor="text1"/>
                <w:sz w:val="22"/>
                <w:szCs w:val="22"/>
              </w:rPr>
              <w:t>・企業</w:t>
            </w:r>
            <w:r w:rsidR="00462652" w:rsidRPr="00910594">
              <w:rPr>
                <w:rFonts w:hint="eastAsia"/>
                <w:color w:val="000000" w:themeColor="text1"/>
                <w:sz w:val="22"/>
                <w:szCs w:val="22"/>
              </w:rPr>
              <w:t>や</w:t>
            </w:r>
            <w:r w:rsidRPr="00910594">
              <w:rPr>
                <w:color w:val="000000" w:themeColor="text1"/>
                <w:sz w:val="22"/>
                <w:szCs w:val="22"/>
              </w:rPr>
              <w:t>ブランド</w:t>
            </w:r>
            <w:r w:rsidR="00462652" w:rsidRPr="00910594">
              <w:rPr>
                <w:rFonts w:hint="eastAsia"/>
                <w:color w:val="000000" w:themeColor="text1"/>
                <w:sz w:val="22"/>
                <w:szCs w:val="22"/>
              </w:rPr>
              <w:t>、</w:t>
            </w:r>
            <w:r w:rsidRPr="00910594">
              <w:rPr>
                <w:color w:val="000000" w:themeColor="text1"/>
                <w:sz w:val="22"/>
                <w:szCs w:val="22"/>
              </w:rPr>
              <w:t>商品に使用するロゴマーク</w:t>
            </w:r>
            <w:r w:rsidR="004B1DA8" w:rsidRPr="00910594">
              <w:rPr>
                <w:rFonts w:hint="eastAsia"/>
                <w:color w:val="000000" w:themeColor="text1"/>
                <w:sz w:val="22"/>
                <w:szCs w:val="22"/>
              </w:rPr>
              <w:t>やチラシ等</w:t>
            </w:r>
            <w:r w:rsidRPr="00910594">
              <w:rPr>
                <w:color w:val="000000" w:themeColor="text1"/>
                <w:sz w:val="22"/>
                <w:szCs w:val="22"/>
              </w:rPr>
              <w:t>のデザイン料</w:t>
            </w:r>
          </w:p>
        </w:tc>
      </w:tr>
      <w:tr w:rsidR="00462652" w:rsidRPr="00E40401" w14:paraId="5FA61AD6" w14:textId="77777777" w:rsidTr="00462652">
        <w:trPr>
          <w:trHeight w:val="454"/>
        </w:trPr>
        <w:tc>
          <w:tcPr>
            <w:tcW w:w="2268" w:type="dxa"/>
            <w:vAlign w:val="center"/>
          </w:tcPr>
          <w:p w14:paraId="2CF9E35D" w14:textId="77777777" w:rsidR="00462652" w:rsidRPr="00E40401" w:rsidRDefault="00462652" w:rsidP="00462652">
            <w:pPr>
              <w:jc w:val="center"/>
              <w:rPr>
                <w:rFonts w:cs="ＭＳ明朝"/>
                <w:sz w:val="22"/>
                <w:szCs w:val="22"/>
              </w:rPr>
            </w:pPr>
            <w:r w:rsidRPr="00E40401">
              <w:rPr>
                <w:rFonts w:cs="ＭＳ明朝"/>
                <w:sz w:val="22"/>
                <w:szCs w:val="22"/>
              </w:rPr>
              <w:t>マーケット</w:t>
            </w:r>
            <w:r>
              <w:rPr>
                <w:rFonts w:cs="ＭＳ明朝" w:hint="eastAsia"/>
                <w:sz w:val="22"/>
                <w:szCs w:val="22"/>
              </w:rPr>
              <w:t>・</w:t>
            </w:r>
          </w:p>
          <w:p w14:paraId="09942A99" w14:textId="77777777" w:rsidR="00462652" w:rsidRPr="00E40401" w:rsidRDefault="00462652" w:rsidP="00462652">
            <w:pPr>
              <w:jc w:val="center"/>
              <w:rPr>
                <w:rFonts w:cs="ＭＳ明朝"/>
                <w:sz w:val="22"/>
                <w:szCs w:val="22"/>
              </w:rPr>
            </w:pPr>
            <w:r w:rsidRPr="00E40401">
              <w:rPr>
                <w:rFonts w:cs="ＭＳ明朝"/>
                <w:sz w:val="22"/>
                <w:szCs w:val="22"/>
              </w:rPr>
              <w:t>モニター調査費</w:t>
            </w:r>
          </w:p>
        </w:tc>
        <w:tc>
          <w:tcPr>
            <w:tcW w:w="7366" w:type="dxa"/>
            <w:vAlign w:val="center"/>
          </w:tcPr>
          <w:p w14:paraId="1432F1D2" w14:textId="77777777" w:rsidR="00462652" w:rsidRDefault="00462652" w:rsidP="00462652">
            <w:pPr>
              <w:autoSpaceDE w:val="0"/>
              <w:autoSpaceDN w:val="0"/>
              <w:adjustRightInd w:val="0"/>
              <w:ind w:left="110" w:hangingChars="50" w:hanging="110"/>
              <w:rPr>
                <w:sz w:val="22"/>
                <w:szCs w:val="22"/>
              </w:rPr>
            </w:pPr>
            <w:r w:rsidRPr="00EA6F7E">
              <w:rPr>
                <w:rFonts w:cs="ＭＳ ゴシック"/>
                <w:color w:val="000000"/>
                <w:sz w:val="22"/>
                <w:szCs w:val="22"/>
              </w:rPr>
              <w:t>・</w:t>
            </w:r>
            <w:r w:rsidRPr="00EA6F7E">
              <w:rPr>
                <w:sz w:val="22"/>
                <w:szCs w:val="22"/>
              </w:rPr>
              <w:t>市場調査に</w:t>
            </w:r>
            <w:r>
              <w:rPr>
                <w:rFonts w:hint="eastAsia"/>
                <w:sz w:val="22"/>
                <w:szCs w:val="22"/>
              </w:rPr>
              <w:t>要する</w:t>
            </w:r>
            <w:r w:rsidRPr="00EA6F7E">
              <w:rPr>
                <w:sz w:val="22"/>
                <w:szCs w:val="22"/>
              </w:rPr>
              <w:t>専門業者への委託費</w:t>
            </w:r>
          </w:p>
          <w:p w14:paraId="0173CEA6" w14:textId="77777777" w:rsidR="00462652" w:rsidRDefault="00462652" w:rsidP="00462652">
            <w:pPr>
              <w:autoSpaceDE w:val="0"/>
              <w:autoSpaceDN w:val="0"/>
              <w:adjustRightInd w:val="0"/>
              <w:ind w:left="110" w:hangingChars="50" w:hanging="110"/>
              <w:rPr>
                <w:rFonts w:cs="ＭＳ ゴシック"/>
                <w:color w:val="000000"/>
                <w:sz w:val="22"/>
                <w:szCs w:val="22"/>
              </w:rPr>
            </w:pPr>
            <w:r w:rsidRPr="00EA6F7E">
              <w:rPr>
                <w:rFonts w:cs="ＭＳ ゴシック"/>
                <w:color w:val="000000"/>
                <w:sz w:val="22"/>
                <w:szCs w:val="22"/>
              </w:rPr>
              <w:t>・留学生等を</w:t>
            </w:r>
            <w:r>
              <w:rPr>
                <w:rFonts w:cs="ＭＳ ゴシック" w:hint="eastAsia"/>
                <w:color w:val="000000"/>
                <w:sz w:val="22"/>
                <w:szCs w:val="22"/>
              </w:rPr>
              <w:t>対象と</w:t>
            </w:r>
            <w:r w:rsidRPr="00EA6F7E">
              <w:rPr>
                <w:rFonts w:cs="ＭＳ ゴシック"/>
                <w:color w:val="000000"/>
                <w:sz w:val="22"/>
                <w:szCs w:val="22"/>
              </w:rPr>
              <w:t>したモニター会等の開催やアンケート調査等の実施</w:t>
            </w:r>
          </w:p>
          <w:p w14:paraId="52CB631C" w14:textId="77777777" w:rsidR="00462652" w:rsidRPr="00723030" w:rsidRDefault="00462652" w:rsidP="00462652">
            <w:pPr>
              <w:autoSpaceDE w:val="0"/>
              <w:autoSpaceDN w:val="0"/>
              <w:adjustRightInd w:val="0"/>
              <w:ind w:firstLineChars="100" w:firstLine="220"/>
              <w:rPr>
                <w:rFonts w:cs="ＭＳ ゴシック"/>
                <w:color w:val="000000"/>
                <w:sz w:val="22"/>
                <w:szCs w:val="22"/>
              </w:rPr>
            </w:pPr>
            <w:r w:rsidRPr="00EA6F7E">
              <w:rPr>
                <w:rFonts w:cs="ＭＳ ゴシック"/>
                <w:color w:val="000000"/>
                <w:sz w:val="22"/>
                <w:szCs w:val="22"/>
              </w:rPr>
              <w:t>に要する会場借上料、消耗品費</w:t>
            </w:r>
            <w:r>
              <w:rPr>
                <w:rFonts w:cs="ＭＳ ゴシック" w:hint="eastAsia"/>
                <w:color w:val="000000"/>
                <w:sz w:val="22"/>
                <w:szCs w:val="22"/>
              </w:rPr>
              <w:t>および</w:t>
            </w:r>
            <w:r w:rsidRPr="00EA6F7E">
              <w:rPr>
                <w:rFonts w:cs="ＭＳ ゴシック"/>
                <w:color w:val="000000"/>
                <w:sz w:val="22"/>
                <w:szCs w:val="22"/>
              </w:rPr>
              <w:t>委託費</w:t>
            </w:r>
          </w:p>
        </w:tc>
      </w:tr>
      <w:tr w:rsidR="00462652" w:rsidRPr="00E40401" w14:paraId="071F8C6B" w14:textId="77777777" w:rsidTr="00462652">
        <w:trPr>
          <w:trHeight w:val="454"/>
        </w:trPr>
        <w:tc>
          <w:tcPr>
            <w:tcW w:w="2268" w:type="dxa"/>
            <w:vAlign w:val="center"/>
          </w:tcPr>
          <w:p w14:paraId="02607E1B" w14:textId="77777777" w:rsidR="00462652" w:rsidRPr="00E40401" w:rsidRDefault="00462652" w:rsidP="00462652">
            <w:pPr>
              <w:jc w:val="center"/>
              <w:rPr>
                <w:rFonts w:cs="ＭＳ明朝"/>
                <w:sz w:val="22"/>
                <w:szCs w:val="22"/>
              </w:rPr>
            </w:pPr>
            <w:r w:rsidRPr="00E40401">
              <w:rPr>
                <w:rFonts w:cs="ＭＳ明朝"/>
                <w:sz w:val="22"/>
                <w:szCs w:val="22"/>
              </w:rPr>
              <w:t>翻訳費</w:t>
            </w:r>
          </w:p>
        </w:tc>
        <w:tc>
          <w:tcPr>
            <w:tcW w:w="7366" w:type="dxa"/>
            <w:vAlign w:val="center"/>
          </w:tcPr>
          <w:p w14:paraId="4AD276AC" w14:textId="77777777" w:rsidR="00462652" w:rsidRPr="00EA6F7E" w:rsidRDefault="00462652" w:rsidP="00462652">
            <w:pPr>
              <w:autoSpaceDE w:val="0"/>
              <w:autoSpaceDN w:val="0"/>
              <w:adjustRightInd w:val="0"/>
              <w:ind w:left="110" w:hangingChars="50" w:hanging="110"/>
              <w:rPr>
                <w:rFonts w:cs="ＭＳ ゴシック"/>
                <w:color w:val="000000"/>
                <w:sz w:val="22"/>
              </w:rPr>
            </w:pPr>
            <w:r>
              <w:rPr>
                <w:rFonts w:cs="ＭＳ ゴシック" w:hint="eastAsia"/>
                <w:color w:val="000000"/>
                <w:sz w:val="22"/>
              </w:rPr>
              <w:t>・上記補助対象経費にかかる</w:t>
            </w:r>
            <w:r w:rsidRPr="00E40401">
              <w:rPr>
                <w:rFonts w:cs="ＭＳ ゴシック" w:hint="eastAsia"/>
                <w:color w:val="000000"/>
                <w:sz w:val="22"/>
              </w:rPr>
              <w:t>翻訳費</w:t>
            </w:r>
          </w:p>
        </w:tc>
      </w:tr>
    </w:tbl>
    <w:p w14:paraId="605A8683" w14:textId="77777777" w:rsidR="000C5E13" w:rsidRPr="00E40401" w:rsidRDefault="000C5E13">
      <w:pPr>
        <w:rPr>
          <w:rFonts w:ascii="Century" w:eastAsia="ＭＳ 明朝" w:hAnsi="Century"/>
          <w:sz w:val="22"/>
        </w:rPr>
      </w:pPr>
    </w:p>
    <w:p w14:paraId="0BE73EC9" w14:textId="77777777" w:rsidR="000C5E13" w:rsidRPr="00E40401" w:rsidRDefault="00950696" w:rsidP="000C5E13">
      <w:pPr>
        <w:rPr>
          <w:rFonts w:ascii="Century" w:eastAsia="ＭＳ 明朝" w:hAnsi="Century"/>
          <w:b/>
          <w:sz w:val="22"/>
        </w:rPr>
      </w:pPr>
      <w:r w:rsidRPr="00E40401">
        <w:rPr>
          <w:rFonts w:ascii="Century" w:eastAsia="ＭＳ 明朝" w:hAnsi="Century"/>
          <w:b/>
          <w:sz w:val="22"/>
        </w:rPr>
        <w:t>【対象とならない経費</w:t>
      </w:r>
      <w:r w:rsidR="003C4999">
        <w:rPr>
          <w:rFonts w:ascii="Century" w:eastAsia="ＭＳ 明朝" w:hAnsi="Century" w:hint="eastAsia"/>
          <w:b/>
          <w:sz w:val="22"/>
        </w:rPr>
        <w:t>（例）</w:t>
      </w:r>
      <w:r w:rsidRPr="00E40401">
        <w:rPr>
          <w:rFonts w:ascii="Century" w:eastAsia="ＭＳ 明朝" w:hAnsi="Century"/>
          <w:b/>
          <w:sz w:val="22"/>
        </w:rPr>
        <w:t>】</w:t>
      </w:r>
    </w:p>
    <w:p w14:paraId="41606DC6" w14:textId="77777777" w:rsidR="00F30423" w:rsidRPr="00462652" w:rsidRDefault="00F30423" w:rsidP="00771ADB">
      <w:pPr>
        <w:ind w:firstLineChars="100" w:firstLine="220"/>
        <w:rPr>
          <w:rFonts w:ascii="Century" w:eastAsia="ＭＳ 明朝" w:hAnsi="Century" w:cs="ＭＳ 明朝"/>
          <w:color w:val="000000"/>
          <w:sz w:val="22"/>
        </w:rPr>
      </w:pPr>
      <w:r w:rsidRPr="00462652">
        <w:rPr>
          <w:rFonts w:ascii="Century" w:eastAsia="ＭＳ 明朝" w:hAnsi="Century"/>
          <w:sz w:val="22"/>
        </w:rPr>
        <w:t>・</w:t>
      </w:r>
      <w:r w:rsidRPr="00462652">
        <w:rPr>
          <w:rFonts w:ascii="Century" w:eastAsia="ＭＳ 明朝" w:hAnsi="Century" w:cs="ＭＳ 明朝"/>
          <w:color w:val="000000"/>
          <w:sz w:val="22"/>
        </w:rPr>
        <w:t>認知拡大</w:t>
      </w:r>
      <w:r w:rsidR="00462652">
        <w:rPr>
          <w:rFonts w:ascii="Century" w:eastAsia="ＭＳ 明朝" w:hAnsi="Century" w:cs="ＭＳ 明朝" w:hint="eastAsia"/>
          <w:color w:val="000000"/>
          <w:sz w:val="22"/>
        </w:rPr>
        <w:t>また</w:t>
      </w:r>
      <w:r w:rsidRPr="00462652">
        <w:rPr>
          <w:rFonts w:ascii="Century" w:eastAsia="ＭＳ 明朝" w:hAnsi="Century" w:cs="ＭＳ 明朝"/>
          <w:color w:val="000000"/>
          <w:sz w:val="22"/>
        </w:rPr>
        <w:t>はブランディングに必要な資料等の制作費（印刷費、版代）</w:t>
      </w:r>
    </w:p>
    <w:p w14:paraId="2B602D15" w14:textId="77777777" w:rsidR="00813DD8" w:rsidRPr="00462652" w:rsidRDefault="00813DD8" w:rsidP="00771ADB">
      <w:pPr>
        <w:ind w:firstLineChars="100" w:firstLine="220"/>
        <w:rPr>
          <w:rFonts w:ascii="Century" w:eastAsia="ＭＳ 明朝" w:hAnsi="Century"/>
          <w:sz w:val="22"/>
        </w:rPr>
      </w:pPr>
      <w:r w:rsidRPr="00462652">
        <w:rPr>
          <w:rFonts w:ascii="Century" w:eastAsia="ＭＳ 明朝" w:hAnsi="Century" w:cs="ＭＳ 明朝"/>
          <w:color w:val="000000"/>
          <w:sz w:val="22"/>
        </w:rPr>
        <w:t>・</w:t>
      </w:r>
      <w:r w:rsidR="00831458" w:rsidRPr="00462652">
        <w:rPr>
          <w:rFonts w:ascii="Century" w:eastAsia="ＭＳ 明朝" w:hAnsi="Century" w:cs="ＭＳ 明朝" w:hint="eastAsia"/>
          <w:color w:val="000000"/>
          <w:sz w:val="22"/>
        </w:rPr>
        <w:t>HP</w:t>
      </w:r>
      <w:r w:rsidRPr="00462652">
        <w:rPr>
          <w:rFonts w:ascii="Century" w:eastAsia="ＭＳ 明朝" w:hAnsi="Century" w:cs="ＭＳ 明朝"/>
          <w:color w:val="000000"/>
          <w:sz w:val="22"/>
        </w:rPr>
        <w:t>等の変更に</w:t>
      </w:r>
      <w:r w:rsidR="00462652">
        <w:rPr>
          <w:rFonts w:ascii="Century" w:eastAsia="ＭＳ 明朝" w:hAnsi="Century" w:cs="ＭＳ 明朝" w:hint="eastAsia"/>
          <w:color w:val="000000"/>
          <w:sz w:val="22"/>
        </w:rPr>
        <w:t>かかる</w:t>
      </w:r>
      <w:r w:rsidRPr="00462652">
        <w:rPr>
          <w:rFonts w:ascii="Century" w:eastAsia="ＭＳ 明朝" w:hAnsi="Century" w:cs="ＭＳ 明朝"/>
          <w:color w:val="000000"/>
          <w:sz w:val="22"/>
        </w:rPr>
        <w:t>経費</w:t>
      </w:r>
    </w:p>
    <w:p w14:paraId="23AE448A" w14:textId="77777777" w:rsidR="00950696" w:rsidRPr="00E40401" w:rsidRDefault="00950696" w:rsidP="00950696">
      <w:pPr>
        <w:pStyle w:val="Default"/>
        <w:ind w:firstLineChars="100" w:firstLine="220"/>
        <w:rPr>
          <w:rFonts w:ascii="Century" w:hAnsi="Century"/>
          <w:sz w:val="22"/>
          <w:szCs w:val="22"/>
        </w:rPr>
      </w:pPr>
      <w:r w:rsidRPr="00E40401">
        <w:rPr>
          <w:rFonts w:ascii="Century" w:hAnsi="Century"/>
          <w:sz w:val="22"/>
          <w:szCs w:val="22"/>
        </w:rPr>
        <w:t>・</w:t>
      </w:r>
      <w:r w:rsidRPr="00E40401">
        <w:rPr>
          <w:rFonts w:ascii="Century" w:hAnsi="Century" w:cs="Century"/>
          <w:sz w:val="22"/>
          <w:szCs w:val="22"/>
        </w:rPr>
        <w:t>Web</w:t>
      </w:r>
      <w:r w:rsidRPr="00E40401">
        <w:rPr>
          <w:rFonts w:ascii="Century" w:hAnsi="Century"/>
          <w:sz w:val="22"/>
          <w:szCs w:val="22"/>
        </w:rPr>
        <w:t>解析レポート作成費</w:t>
      </w:r>
      <w:r w:rsidRPr="00E40401">
        <w:rPr>
          <w:rFonts w:ascii="Century" w:hAnsi="Century"/>
          <w:sz w:val="22"/>
          <w:szCs w:val="22"/>
        </w:rPr>
        <w:t xml:space="preserve"> </w:t>
      </w:r>
    </w:p>
    <w:p w14:paraId="6F8827AA" w14:textId="77777777" w:rsidR="00643898" w:rsidRDefault="00950696" w:rsidP="00643898">
      <w:pPr>
        <w:pStyle w:val="Default"/>
        <w:ind w:firstLineChars="100" w:firstLine="220"/>
        <w:rPr>
          <w:rFonts w:ascii="Century" w:hAnsi="Century"/>
          <w:sz w:val="22"/>
          <w:szCs w:val="22"/>
        </w:rPr>
      </w:pPr>
      <w:r w:rsidRPr="00E40401">
        <w:rPr>
          <w:rFonts w:ascii="Century" w:hAnsi="Century"/>
          <w:sz w:val="22"/>
          <w:szCs w:val="22"/>
        </w:rPr>
        <w:t>・サーバ、</w:t>
      </w:r>
      <w:r w:rsidRPr="00E40401">
        <w:rPr>
          <w:rFonts w:ascii="Century" w:hAnsi="Century" w:cs="Century"/>
          <w:sz w:val="22"/>
          <w:szCs w:val="22"/>
        </w:rPr>
        <w:t>PC</w:t>
      </w:r>
      <w:r w:rsidRPr="00E40401">
        <w:rPr>
          <w:rFonts w:ascii="Century" w:hAnsi="Century"/>
          <w:sz w:val="22"/>
          <w:szCs w:val="22"/>
        </w:rPr>
        <w:t>、デジタルカメラ、デジタルビデオ等の汎用性のある機材設備の購入費</w:t>
      </w:r>
      <w:r w:rsidR="00643898">
        <w:rPr>
          <w:rFonts w:ascii="Century" w:hAnsi="Century" w:hint="eastAsia"/>
          <w:sz w:val="22"/>
          <w:szCs w:val="22"/>
        </w:rPr>
        <w:t>およ</w:t>
      </w:r>
      <w:r w:rsidRPr="00E40401">
        <w:rPr>
          <w:rFonts w:ascii="Century" w:hAnsi="Century"/>
          <w:sz w:val="22"/>
          <w:szCs w:val="22"/>
        </w:rPr>
        <w:t>びレ</w:t>
      </w:r>
    </w:p>
    <w:p w14:paraId="5566942D" w14:textId="77777777" w:rsidR="00950696" w:rsidRPr="00E40401" w:rsidRDefault="00950696" w:rsidP="00643898">
      <w:pPr>
        <w:pStyle w:val="Default"/>
        <w:ind w:firstLineChars="200" w:firstLine="440"/>
        <w:rPr>
          <w:rFonts w:ascii="Century" w:hAnsi="Century"/>
          <w:sz w:val="22"/>
          <w:szCs w:val="22"/>
        </w:rPr>
      </w:pPr>
      <w:r w:rsidRPr="00E40401">
        <w:rPr>
          <w:rFonts w:ascii="Century" w:hAnsi="Century"/>
          <w:sz w:val="22"/>
          <w:szCs w:val="22"/>
        </w:rPr>
        <w:t>ンタル・リース料</w:t>
      </w:r>
      <w:r w:rsidRPr="00E40401">
        <w:rPr>
          <w:rFonts w:ascii="Century" w:hAnsi="Century"/>
          <w:sz w:val="22"/>
          <w:szCs w:val="22"/>
        </w:rPr>
        <w:t xml:space="preserve"> </w:t>
      </w:r>
    </w:p>
    <w:p w14:paraId="5B4F6015" w14:textId="77777777" w:rsidR="00950696" w:rsidRPr="00E40401" w:rsidRDefault="00950696" w:rsidP="00950696">
      <w:pPr>
        <w:pStyle w:val="Default"/>
        <w:ind w:firstLineChars="100" w:firstLine="220"/>
        <w:rPr>
          <w:rFonts w:ascii="Century" w:hAnsi="Century"/>
          <w:sz w:val="22"/>
          <w:szCs w:val="22"/>
        </w:rPr>
      </w:pPr>
      <w:r w:rsidRPr="00E40401">
        <w:rPr>
          <w:rFonts w:ascii="Century" w:hAnsi="Century"/>
          <w:sz w:val="22"/>
          <w:szCs w:val="22"/>
        </w:rPr>
        <w:t>・ドメイン取得費</w:t>
      </w:r>
    </w:p>
    <w:p w14:paraId="0F25E863" w14:textId="77777777" w:rsidR="00E614CF" w:rsidRPr="00E40401" w:rsidRDefault="00950696" w:rsidP="00287D1A">
      <w:pPr>
        <w:pStyle w:val="Default"/>
        <w:ind w:firstLineChars="100" w:firstLine="220"/>
        <w:rPr>
          <w:rFonts w:ascii="Century" w:hAnsi="Century"/>
          <w:sz w:val="22"/>
          <w:szCs w:val="22"/>
        </w:rPr>
      </w:pPr>
      <w:r w:rsidRPr="00E40401">
        <w:rPr>
          <w:rFonts w:ascii="Century" w:hAnsi="Century"/>
          <w:sz w:val="22"/>
          <w:szCs w:val="22"/>
        </w:rPr>
        <w:t>・ソフトウェア購入費（ライセンス使用料を含む）</w:t>
      </w:r>
      <w:r w:rsidRPr="00E40401">
        <w:rPr>
          <w:rFonts w:ascii="Century" w:hAnsi="Century"/>
          <w:sz w:val="22"/>
          <w:szCs w:val="22"/>
        </w:rPr>
        <w:t xml:space="preserve"> </w:t>
      </w:r>
    </w:p>
    <w:p w14:paraId="05CFD316" w14:textId="041F4A6A" w:rsidR="00F30423" w:rsidRPr="00910594" w:rsidRDefault="005429DE" w:rsidP="00E40401">
      <w:pPr>
        <w:autoSpaceDE w:val="0"/>
        <w:autoSpaceDN w:val="0"/>
        <w:adjustRightInd w:val="0"/>
        <w:rPr>
          <w:rFonts w:ascii="Century" w:eastAsia="ＭＳ 明朝" w:hAnsi="Century" w:cs="ＭＳ ゴシック"/>
          <w:kern w:val="0"/>
          <w:sz w:val="22"/>
        </w:rPr>
      </w:pPr>
      <w:r>
        <w:rPr>
          <w:rFonts w:ascii="Century" w:eastAsia="ＭＳ 明朝" w:hAnsi="Century" w:cs="ＭＳ ゴシック" w:hint="eastAsia"/>
          <w:kern w:val="0"/>
          <w:sz w:val="22"/>
        </w:rPr>
        <w:t xml:space="preserve">　</w:t>
      </w:r>
      <w:r w:rsidRPr="00910594">
        <w:rPr>
          <w:rFonts w:ascii="Century" w:eastAsia="ＭＳ 明朝" w:hAnsi="Century" w:cs="ＭＳ ゴシック" w:hint="eastAsia"/>
          <w:kern w:val="0"/>
          <w:sz w:val="22"/>
        </w:rPr>
        <w:t>・既存</w:t>
      </w:r>
      <w:r w:rsidRPr="00910594">
        <w:rPr>
          <w:rFonts w:ascii="Century" w:eastAsia="ＭＳ 明朝" w:hAnsi="Century" w:cs="ＭＳ ゴシック" w:hint="eastAsia"/>
          <w:kern w:val="0"/>
          <w:sz w:val="22"/>
        </w:rPr>
        <w:t>HP</w:t>
      </w:r>
      <w:r w:rsidRPr="00910594">
        <w:rPr>
          <w:rFonts w:ascii="Century" w:eastAsia="ＭＳ 明朝" w:hAnsi="Century" w:cs="ＭＳ ゴシック" w:hint="eastAsia"/>
          <w:kern w:val="0"/>
          <w:sz w:val="22"/>
        </w:rPr>
        <w:t>内に新たなページを作成する経費（翻訳したページを作成する経費は対象）</w:t>
      </w:r>
    </w:p>
    <w:p w14:paraId="10E1A114" w14:textId="3E4693C1" w:rsidR="00061682" w:rsidRPr="00E40401" w:rsidRDefault="003C25EB" w:rsidP="00E40401">
      <w:pPr>
        <w:autoSpaceDE w:val="0"/>
        <w:autoSpaceDN w:val="0"/>
        <w:adjustRightInd w:val="0"/>
        <w:rPr>
          <w:rFonts w:ascii="Century" w:eastAsia="ＭＳ 明朝" w:hAnsi="Century" w:cs="ＭＳ ゴシック"/>
          <w:kern w:val="0"/>
          <w:sz w:val="22"/>
        </w:rPr>
      </w:pPr>
      <w:r w:rsidRPr="00910594">
        <w:rPr>
          <w:rFonts w:ascii="Century" w:eastAsia="ＭＳ 明朝" w:hAnsi="Century" w:cs="ＭＳ ゴシック" w:hint="eastAsia"/>
          <w:kern w:val="0"/>
          <w:sz w:val="22"/>
        </w:rPr>
        <w:t xml:space="preserve">　・既存</w:t>
      </w:r>
      <w:r w:rsidRPr="00910594">
        <w:rPr>
          <w:rFonts w:ascii="Century" w:eastAsia="ＭＳ 明朝" w:hAnsi="Century" w:cs="ＭＳ ゴシック" w:hint="eastAsia"/>
          <w:kern w:val="0"/>
          <w:sz w:val="22"/>
        </w:rPr>
        <w:t>HP</w:t>
      </w:r>
      <w:r w:rsidR="00910594" w:rsidRPr="00910594">
        <w:rPr>
          <w:rFonts w:ascii="Century" w:eastAsia="ＭＳ 明朝" w:hAnsi="Century" w:cs="ＭＳ ゴシック" w:hint="eastAsia"/>
          <w:kern w:val="0"/>
          <w:sz w:val="22"/>
        </w:rPr>
        <w:t>に</w:t>
      </w:r>
      <w:r w:rsidRPr="00910594">
        <w:rPr>
          <w:rFonts w:ascii="Century" w:eastAsia="ＭＳ 明朝" w:hAnsi="Century" w:cs="ＭＳ ゴシック" w:hint="eastAsia"/>
          <w:kern w:val="0"/>
          <w:sz w:val="22"/>
        </w:rPr>
        <w:t>翻訳文等</w:t>
      </w:r>
      <w:r w:rsidR="00910594" w:rsidRPr="00910594">
        <w:rPr>
          <w:rFonts w:ascii="Century" w:eastAsia="ＭＳ 明朝" w:hAnsi="Century" w:cs="ＭＳ ゴシック" w:hint="eastAsia"/>
          <w:kern w:val="0"/>
          <w:sz w:val="22"/>
        </w:rPr>
        <w:t>を</w:t>
      </w:r>
      <w:r w:rsidRPr="00910594">
        <w:rPr>
          <w:rFonts w:ascii="Century" w:eastAsia="ＭＳ 明朝" w:hAnsi="Century" w:cs="ＭＳ ゴシック" w:hint="eastAsia"/>
          <w:kern w:val="0"/>
          <w:sz w:val="22"/>
        </w:rPr>
        <w:t>追加</w:t>
      </w:r>
      <w:r w:rsidR="00910594" w:rsidRPr="00910594">
        <w:rPr>
          <w:rFonts w:ascii="Century" w:eastAsia="ＭＳ 明朝" w:hAnsi="Century" w:cs="ＭＳ ゴシック" w:hint="eastAsia"/>
          <w:kern w:val="0"/>
          <w:sz w:val="22"/>
        </w:rPr>
        <w:t>する際</w:t>
      </w:r>
      <w:r w:rsidRPr="00910594">
        <w:rPr>
          <w:rFonts w:ascii="Century" w:eastAsia="ＭＳ 明朝" w:hAnsi="Century" w:cs="ＭＳ ゴシック" w:hint="eastAsia"/>
          <w:kern w:val="0"/>
          <w:sz w:val="22"/>
        </w:rPr>
        <w:t>に要</w:t>
      </w:r>
      <w:r w:rsidR="00910594" w:rsidRPr="00910594">
        <w:rPr>
          <w:rFonts w:ascii="Century" w:eastAsia="ＭＳ 明朝" w:hAnsi="Century" w:cs="ＭＳ ゴシック" w:hint="eastAsia"/>
          <w:kern w:val="0"/>
          <w:sz w:val="22"/>
        </w:rPr>
        <w:t>する</w:t>
      </w:r>
      <w:r w:rsidRPr="00910594">
        <w:rPr>
          <w:rFonts w:ascii="Century" w:eastAsia="ＭＳ 明朝" w:hAnsi="Century" w:cs="ＭＳ ゴシック" w:hint="eastAsia"/>
          <w:kern w:val="0"/>
          <w:sz w:val="22"/>
        </w:rPr>
        <w:t>経費</w:t>
      </w:r>
    </w:p>
    <w:p w14:paraId="3AED2494" w14:textId="77777777" w:rsidR="00F30423" w:rsidRPr="00E40401" w:rsidRDefault="00F30423" w:rsidP="00E40401">
      <w:pPr>
        <w:autoSpaceDE w:val="0"/>
        <w:autoSpaceDN w:val="0"/>
        <w:adjustRightInd w:val="0"/>
        <w:rPr>
          <w:rFonts w:ascii="Century" w:eastAsia="ＭＳ 明朝" w:hAnsi="Century" w:cs="ＭＳ ゴシック"/>
          <w:kern w:val="0"/>
          <w:sz w:val="22"/>
        </w:rPr>
      </w:pPr>
    </w:p>
    <w:p w14:paraId="36A110F7" w14:textId="77777777" w:rsidR="00F30423" w:rsidRDefault="00F30423" w:rsidP="00813DD8">
      <w:pPr>
        <w:autoSpaceDE w:val="0"/>
        <w:autoSpaceDN w:val="0"/>
        <w:adjustRightInd w:val="0"/>
        <w:rPr>
          <w:rFonts w:ascii="Century" w:eastAsia="ＭＳ 明朝" w:hAnsi="Century" w:cs="ＭＳ ゴシック"/>
          <w:kern w:val="0"/>
          <w:sz w:val="22"/>
        </w:rPr>
      </w:pPr>
    </w:p>
    <w:p w14:paraId="7D7E4E8E" w14:textId="77777777" w:rsidR="00B349AB" w:rsidRDefault="00B349AB" w:rsidP="00813DD8">
      <w:pPr>
        <w:autoSpaceDE w:val="0"/>
        <w:autoSpaceDN w:val="0"/>
        <w:adjustRightInd w:val="0"/>
        <w:rPr>
          <w:rFonts w:ascii="Century" w:eastAsia="ＭＳ 明朝" w:hAnsi="Century" w:cs="ＭＳ ゴシック"/>
          <w:kern w:val="0"/>
          <w:sz w:val="22"/>
        </w:rPr>
      </w:pPr>
    </w:p>
    <w:p w14:paraId="07B07723" w14:textId="77777777" w:rsidR="00B349AB" w:rsidRDefault="00B349AB" w:rsidP="00813DD8">
      <w:pPr>
        <w:autoSpaceDE w:val="0"/>
        <w:autoSpaceDN w:val="0"/>
        <w:adjustRightInd w:val="0"/>
        <w:rPr>
          <w:rFonts w:ascii="Century" w:eastAsia="ＭＳ 明朝" w:hAnsi="Century" w:cs="ＭＳ ゴシック"/>
          <w:kern w:val="0"/>
          <w:sz w:val="22"/>
        </w:rPr>
      </w:pPr>
    </w:p>
    <w:p w14:paraId="32809E68" w14:textId="77777777" w:rsidR="00B349AB" w:rsidRDefault="00B349AB" w:rsidP="00813DD8">
      <w:pPr>
        <w:autoSpaceDE w:val="0"/>
        <w:autoSpaceDN w:val="0"/>
        <w:adjustRightInd w:val="0"/>
        <w:rPr>
          <w:rFonts w:ascii="Century" w:eastAsia="ＭＳ 明朝" w:hAnsi="Century" w:cs="ＭＳ ゴシック"/>
          <w:kern w:val="0"/>
          <w:sz w:val="22"/>
        </w:rPr>
      </w:pPr>
    </w:p>
    <w:p w14:paraId="2BAEB9C3" w14:textId="77777777" w:rsidR="00B349AB" w:rsidRPr="00E40401" w:rsidRDefault="00B349AB" w:rsidP="00813DD8">
      <w:pPr>
        <w:autoSpaceDE w:val="0"/>
        <w:autoSpaceDN w:val="0"/>
        <w:adjustRightInd w:val="0"/>
        <w:rPr>
          <w:rFonts w:ascii="Century" w:eastAsia="ＭＳ 明朝" w:hAnsi="Century" w:cs="ＭＳ ゴシック"/>
          <w:kern w:val="0"/>
          <w:sz w:val="22"/>
        </w:rPr>
      </w:pPr>
    </w:p>
    <w:p w14:paraId="5C14AD58" w14:textId="77777777" w:rsidR="002046E1" w:rsidRDefault="002046E1">
      <w:pPr>
        <w:rPr>
          <w:rFonts w:ascii="ＭＳ ゴシック" w:eastAsia="ＭＳ ゴシック" w:hAnsi="ＭＳ ゴシック" w:cs="ＭＳ 明朝"/>
          <w:b/>
          <w:color w:val="0070C0"/>
          <w:sz w:val="24"/>
          <w:szCs w:val="24"/>
        </w:rPr>
      </w:pPr>
      <w:r>
        <w:rPr>
          <w:rFonts w:ascii="ＭＳ ゴシック" w:eastAsia="ＭＳ ゴシック" w:hAnsi="ＭＳ ゴシック" w:hint="eastAsia"/>
          <w:b/>
          <w:color w:val="0070C0"/>
          <w:sz w:val="24"/>
        </w:rPr>
        <w:lastRenderedPageBreak/>
        <w:t>Ⅳ</w:t>
      </w:r>
      <w:r w:rsidRPr="002046E1">
        <w:rPr>
          <w:rFonts w:ascii="ＭＳ ゴシック" w:eastAsia="ＭＳ ゴシック" w:hAnsi="ＭＳ ゴシック" w:hint="eastAsia"/>
          <w:b/>
          <w:color w:val="0070C0"/>
          <w:sz w:val="24"/>
        </w:rPr>
        <w:t>．</w:t>
      </w:r>
      <w:r w:rsidRPr="002046E1">
        <w:rPr>
          <w:rFonts w:ascii="ＭＳ ゴシック" w:eastAsia="ＭＳ ゴシック" w:hAnsi="ＭＳ ゴシック" w:cs="ＭＳ 明朝" w:hint="eastAsia"/>
          <w:b/>
          <w:color w:val="0070C0"/>
          <w:sz w:val="24"/>
          <w:szCs w:val="24"/>
        </w:rPr>
        <w:t>ＥＣサービスの活用</w:t>
      </w:r>
      <w:r w:rsidR="00391FD1">
        <w:rPr>
          <w:rFonts w:ascii="ＭＳ ゴシック" w:eastAsia="ＭＳ ゴシック" w:hAnsi="ＭＳ ゴシック" w:cs="ＭＳ 明朝" w:hint="eastAsia"/>
          <w:b/>
          <w:color w:val="0070C0"/>
          <w:sz w:val="24"/>
          <w:szCs w:val="24"/>
        </w:rPr>
        <w:t>（国内・海外共通）</w:t>
      </w:r>
    </w:p>
    <w:p w14:paraId="204AEC1A" w14:textId="77777777" w:rsidR="00643898" w:rsidRDefault="00643898">
      <w:pPr>
        <w:rPr>
          <w:rFonts w:ascii="Century" w:eastAsia="ＭＳ 明朝" w:hAnsi="Century" w:cs="ＭＳ 明朝"/>
          <w:b/>
          <w:color w:val="0070C0"/>
          <w:sz w:val="22"/>
        </w:rPr>
      </w:pPr>
    </w:p>
    <w:p w14:paraId="755060D5" w14:textId="77777777" w:rsidR="00FB7669" w:rsidRPr="00FB7669" w:rsidRDefault="00FB7669">
      <w:pPr>
        <w:rPr>
          <w:rFonts w:ascii="Century" w:eastAsia="ＭＳ 明朝" w:hAnsi="Century" w:cs="ＭＳ 明朝"/>
          <w:b/>
          <w:color w:val="0070C0"/>
          <w:sz w:val="22"/>
        </w:rPr>
      </w:pPr>
    </w:p>
    <w:p w14:paraId="279FBED8" w14:textId="77777777" w:rsidR="00BF4979" w:rsidRPr="00643898" w:rsidRDefault="00BF4979">
      <w:pPr>
        <w:rPr>
          <w:rFonts w:ascii="Century" w:eastAsia="ＭＳ 明朝" w:hAnsi="Century"/>
          <w:b/>
          <w:color w:val="000000" w:themeColor="text1"/>
          <w:sz w:val="22"/>
        </w:rPr>
      </w:pPr>
      <w:r w:rsidRPr="00643898">
        <w:rPr>
          <w:rFonts w:ascii="Century" w:eastAsia="ＭＳ 明朝" w:hAnsi="Century" w:cs="ＭＳ 明朝"/>
          <w:b/>
          <w:color w:val="000000" w:themeColor="text1"/>
          <w:sz w:val="22"/>
        </w:rPr>
        <w:t>【対象となる経費】</w:t>
      </w:r>
    </w:p>
    <w:tbl>
      <w:tblPr>
        <w:tblStyle w:val="a3"/>
        <w:tblW w:w="9634" w:type="dxa"/>
        <w:tblLook w:val="04A0" w:firstRow="1" w:lastRow="0" w:firstColumn="1" w:lastColumn="0" w:noHBand="0" w:noVBand="1"/>
      </w:tblPr>
      <w:tblGrid>
        <w:gridCol w:w="1417"/>
        <w:gridCol w:w="1701"/>
        <w:gridCol w:w="6516"/>
      </w:tblGrid>
      <w:tr w:rsidR="009574A6" w:rsidRPr="00643898" w14:paraId="164FC1E5" w14:textId="77777777" w:rsidTr="005D7FC6">
        <w:trPr>
          <w:trHeight w:val="454"/>
        </w:trPr>
        <w:tc>
          <w:tcPr>
            <w:tcW w:w="1417" w:type="dxa"/>
            <w:shd w:val="clear" w:color="auto" w:fill="D9D9D9" w:themeFill="background1" w:themeFillShade="D9"/>
            <w:vAlign w:val="center"/>
          </w:tcPr>
          <w:p w14:paraId="36693ADD" w14:textId="77777777" w:rsidR="009574A6" w:rsidRPr="00643898" w:rsidRDefault="009574A6" w:rsidP="00643898">
            <w:pPr>
              <w:ind w:left="220" w:hangingChars="100" w:hanging="220"/>
              <w:jc w:val="center"/>
              <w:rPr>
                <w:rFonts w:cs="ＭＳ明朝"/>
                <w:sz w:val="22"/>
                <w:szCs w:val="22"/>
              </w:rPr>
            </w:pPr>
            <w:r w:rsidRPr="00643898">
              <w:rPr>
                <w:rFonts w:cs="ＭＳ明朝"/>
                <w:sz w:val="22"/>
                <w:szCs w:val="22"/>
              </w:rPr>
              <w:t>区分</w:t>
            </w:r>
          </w:p>
        </w:tc>
        <w:tc>
          <w:tcPr>
            <w:tcW w:w="1701" w:type="dxa"/>
            <w:shd w:val="clear" w:color="auto" w:fill="D9D9D9" w:themeFill="background1" w:themeFillShade="D9"/>
            <w:vAlign w:val="center"/>
          </w:tcPr>
          <w:p w14:paraId="7E03F451" w14:textId="77777777" w:rsidR="009574A6" w:rsidRPr="00643898" w:rsidRDefault="00643898" w:rsidP="00643898">
            <w:pPr>
              <w:autoSpaceDE w:val="0"/>
              <w:autoSpaceDN w:val="0"/>
              <w:adjustRightInd w:val="0"/>
              <w:jc w:val="center"/>
              <w:rPr>
                <w:rFonts w:cs="ＭＳ ゴシック"/>
                <w:sz w:val="22"/>
                <w:szCs w:val="22"/>
              </w:rPr>
            </w:pPr>
            <w:r>
              <w:rPr>
                <w:rFonts w:cs="ＭＳ明朝" w:hint="eastAsia"/>
                <w:sz w:val="22"/>
                <w:szCs w:val="22"/>
              </w:rPr>
              <w:t>補助</w:t>
            </w:r>
            <w:r w:rsidR="009574A6" w:rsidRPr="00643898">
              <w:rPr>
                <w:rFonts w:cs="ＭＳ明朝"/>
                <w:sz w:val="22"/>
                <w:szCs w:val="22"/>
              </w:rPr>
              <w:t>対象経費</w:t>
            </w:r>
          </w:p>
        </w:tc>
        <w:tc>
          <w:tcPr>
            <w:tcW w:w="6516" w:type="dxa"/>
            <w:shd w:val="clear" w:color="auto" w:fill="D9D9D9" w:themeFill="background1" w:themeFillShade="D9"/>
            <w:vAlign w:val="center"/>
          </w:tcPr>
          <w:p w14:paraId="78C0C4ED" w14:textId="0F26AFD8" w:rsidR="009574A6" w:rsidRPr="00643898" w:rsidRDefault="004B1DA8" w:rsidP="00643898">
            <w:pPr>
              <w:autoSpaceDE w:val="0"/>
              <w:autoSpaceDN w:val="0"/>
              <w:adjustRightInd w:val="0"/>
              <w:jc w:val="center"/>
              <w:rPr>
                <w:rFonts w:cs="ＭＳ ゴシック"/>
                <w:sz w:val="22"/>
                <w:szCs w:val="22"/>
              </w:rPr>
            </w:pPr>
            <w:r w:rsidRPr="00910594">
              <w:rPr>
                <w:rFonts w:cs="ＭＳ明朝" w:hint="eastAsia"/>
                <w:sz w:val="22"/>
                <w:szCs w:val="22"/>
              </w:rPr>
              <w:t>例</w:t>
            </w:r>
          </w:p>
        </w:tc>
      </w:tr>
      <w:tr w:rsidR="0071391C" w:rsidRPr="00643898" w14:paraId="38CB2CED" w14:textId="77777777" w:rsidTr="005D7FC6">
        <w:trPr>
          <w:trHeight w:val="454"/>
        </w:trPr>
        <w:tc>
          <w:tcPr>
            <w:tcW w:w="1417" w:type="dxa"/>
            <w:vMerge w:val="restart"/>
            <w:vAlign w:val="center"/>
          </w:tcPr>
          <w:p w14:paraId="0CCE232B" w14:textId="77777777" w:rsidR="0071391C" w:rsidRPr="00643898" w:rsidRDefault="0071391C" w:rsidP="00643898">
            <w:pPr>
              <w:ind w:left="2"/>
              <w:jc w:val="center"/>
              <w:rPr>
                <w:rFonts w:cs="ＭＳ明朝"/>
                <w:sz w:val="22"/>
                <w:szCs w:val="22"/>
              </w:rPr>
            </w:pPr>
            <w:r w:rsidRPr="00643898">
              <w:rPr>
                <w:rFonts w:cs="ＭＳ明朝"/>
                <w:sz w:val="22"/>
                <w:szCs w:val="22"/>
              </w:rPr>
              <w:t>EC</w:t>
            </w:r>
            <w:r w:rsidRPr="00643898">
              <w:rPr>
                <w:rFonts w:cs="ＭＳ明朝"/>
                <w:sz w:val="22"/>
                <w:szCs w:val="22"/>
              </w:rPr>
              <w:t>モールへの出店・出品</w:t>
            </w:r>
            <w:r w:rsidR="00643898">
              <w:rPr>
                <w:rFonts w:cs="ＭＳ明朝" w:hint="eastAsia"/>
                <w:sz w:val="22"/>
                <w:szCs w:val="22"/>
              </w:rPr>
              <w:t>また</w:t>
            </w:r>
            <w:r w:rsidRPr="00643898">
              <w:rPr>
                <w:rFonts w:cs="ＭＳ明朝"/>
                <w:sz w:val="22"/>
                <w:szCs w:val="22"/>
              </w:rPr>
              <w:t>は</w:t>
            </w:r>
            <w:r w:rsidRPr="00643898">
              <w:rPr>
                <w:rFonts w:cs="ＭＳ明朝"/>
                <w:sz w:val="22"/>
                <w:szCs w:val="22"/>
              </w:rPr>
              <w:t>EC</w:t>
            </w:r>
            <w:r w:rsidRPr="00643898">
              <w:rPr>
                <w:rFonts w:cs="ＭＳ明朝"/>
                <w:sz w:val="22"/>
                <w:szCs w:val="22"/>
              </w:rPr>
              <w:t>サービスの活用</w:t>
            </w:r>
          </w:p>
        </w:tc>
        <w:tc>
          <w:tcPr>
            <w:tcW w:w="1701" w:type="dxa"/>
            <w:vAlign w:val="center"/>
          </w:tcPr>
          <w:p w14:paraId="5B27EC35" w14:textId="77777777" w:rsidR="0071391C" w:rsidRPr="00643898" w:rsidRDefault="0071391C" w:rsidP="00643898">
            <w:pPr>
              <w:autoSpaceDE w:val="0"/>
              <w:autoSpaceDN w:val="0"/>
              <w:adjustRightInd w:val="0"/>
              <w:jc w:val="center"/>
              <w:rPr>
                <w:rFonts w:cs="ＭＳ明朝"/>
                <w:sz w:val="22"/>
                <w:szCs w:val="22"/>
              </w:rPr>
            </w:pPr>
            <w:r w:rsidRPr="00643898">
              <w:rPr>
                <w:rFonts w:cs="ＭＳ明朝"/>
                <w:sz w:val="22"/>
                <w:szCs w:val="22"/>
              </w:rPr>
              <w:t>相談費</w:t>
            </w:r>
          </w:p>
        </w:tc>
        <w:tc>
          <w:tcPr>
            <w:tcW w:w="6516" w:type="dxa"/>
            <w:vAlign w:val="center"/>
          </w:tcPr>
          <w:p w14:paraId="259D80F3" w14:textId="77777777" w:rsidR="00E81FAE" w:rsidRDefault="0071391C" w:rsidP="005D7FC6">
            <w:pPr>
              <w:autoSpaceDE w:val="0"/>
              <w:autoSpaceDN w:val="0"/>
              <w:adjustRightInd w:val="0"/>
              <w:rPr>
                <w:sz w:val="22"/>
                <w:szCs w:val="22"/>
              </w:rPr>
            </w:pPr>
            <w:r w:rsidRPr="00643898">
              <w:rPr>
                <w:sz w:val="22"/>
                <w:szCs w:val="22"/>
              </w:rPr>
              <w:t>・</w:t>
            </w:r>
            <w:r w:rsidR="00E81FAE" w:rsidRPr="00E81FAE">
              <w:rPr>
                <w:sz w:val="22"/>
                <w:szCs w:val="22"/>
              </w:rPr>
              <w:t>EC</w:t>
            </w:r>
            <w:r w:rsidR="00E81FAE" w:rsidRPr="00E81FAE">
              <w:rPr>
                <w:sz w:val="22"/>
                <w:szCs w:val="22"/>
              </w:rPr>
              <w:t>モールへの</w:t>
            </w:r>
            <w:r w:rsidRPr="00643898">
              <w:rPr>
                <w:sz w:val="22"/>
                <w:szCs w:val="22"/>
              </w:rPr>
              <w:t>出店</w:t>
            </w:r>
            <w:r w:rsidR="00E81FAE">
              <w:rPr>
                <w:rFonts w:hint="eastAsia"/>
                <w:sz w:val="22"/>
                <w:szCs w:val="22"/>
              </w:rPr>
              <w:t>・</w:t>
            </w:r>
            <w:r w:rsidRPr="00643898">
              <w:rPr>
                <w:sz w:val="22"/>
                <w:szCs w:val="22"/>
              </w:rPr>
              <w:t>出品</w:t>
            </w:r>
            <w:r w:rsidR="00E81FAE">
              <w:rPr>
                <w:rFonts w:hint="eastAsia"/>
                <w:sz w:val="22"/>
                <w:szCs w:val="22"/>
              </w:rPr>
              <w:t>や</w:t>
            </w:r>
            <w:r w:rsidR="00E81FAE">
              <w:rPr>
                <w:rFonts w:hint="eastAsia"/>
                <w:sz w:val="22"/>
                <w:szCs w:val="22"/>
              </w:rPr>
              <w:t>EC</w:t>
            </w:r>
            <w:r w:rsidR="00E81FAE">
              <w:rPr>
                <w:rFonts w:hint="eastAsia"/>
                <w:sz w:val="22"/>
                <w:szCs w:val="22"/>
              </w:rPr>
              <w:t>サービスの活用</w:t>
            </w:r>
            <w:r w:rsidRPr="00643898">
              <w:rPr>
                <w:sz w:val="22"/>
                <w:szCs w:val="22"/>
              </w:rPr>
              <w:t>に</w:t>
            </w:r>
            <w:r w:rsidR="00E81FAE">
              <w:rPr>
                <w:rFonts w:hint="eastAsia"/>
                <w:sz w:val="22"/>
                <w:szCs w:val="22"/>
              </w:rPr>
              <w:t>かかる専</w:t>
            </w:r>
          </w:p>
          <w:p w14:paraId="2668BFFF" w14:textId="77777777" w:rsidR="0071391C" w:rsidRPr="00643898" w:rsidRDefault="0071391C" w:rsidP="005D7FC6">
            <w:pPr>
              <w:autoSpaceDE w:val="0"/>
              <w:autoSpaceDN w:val="0"/>
              <w:adjustRightInd w:val="0"/>
              <w:ind w:firstLineChars="100" w:firstLine="220"/>
              <w:rPr>
                <w:sz w:val="22"/>
                <w:szCs w:val="22"/>
              </w:rPr>
            </w:pPr>
            <w:r w:rsidRPr="00643898">
              <w:rPr>
                <w:sz w:val="22"/>
                <w:szCs w:val="22"/>
              </w:rPr>
              <w:t>門業者への</w:t>
            </w:r>
            <w:r w:rsidR="00E81FAE">
              <w:rPr>
                <w:rFonts w:hint="eastAsia"/>
                <w:sz w:val="22"/>
                <w:szCs w:val="22"/>
              </w:rPr>
              <w:t>相談に要する</w:t>
            </w:r>
            <w:r w:rsidRPr="00643898">
              <w:rPr>
                <w:sz w:val="22"/>
                <w:szCs w:val="22"/>
              </w:rPr>
              <w:t>謝礼</w:t>
            </w:r>
            <w:r w:rsidR="00E81FAE">
              <w:rPr>
                <w:rFonts w:hint="eastAsia"/>
                <w:sz w:val="22"/>
                <w:szCs w:val="22"/>
              </w:rPr>
              <w:t>や</w:t>
            </w:r>
            <w:r w:rsidRPr="00643898">
              <w:rPr>
                <w:sz w:val="22"/>
                <w:szCs w:val="22"/>
              </w:rPr>
              <w:t>コンサルティング料</w:t>
            </w:r>
          </w:p>
          <w:p w14:paraId="1B9A6BB0" w14:textId="77777777" w:rsidR="00E81FAE" w:rsidRDefault="00643898" w:rsidP="005D7FC6">
            <w:pPr>
              <w:autoSpaceDE w:val="0"/>
              <w:autoSpaceDN w:val="0"/>
              <w:adjustRightInd w:val="0"/>
              <w:ind w:firstLineChars="100" w:firstLine="220"/>
              <w:rPr>
                <w:rFonts w:cs="ＭＳ ゴシック"/>
                <w:color w:val="FF0000"/>
                <w:sz w:val="22"/>
                <w:szCs w:val="22"/>
              </w:rPr>
            </w:pPr>
            <w:r w:rsidRPr="00E40401">
              <w:rPr>
                <w:rFonts w:ascii="ＭＳ 明朝" w:hAnsi="ＭＳ 明朝" w:cs="ＭＳ 明朝" w:hint="eastAsia"/>
                <w:color w:val="FF0000"/>
                <w:sz w:val="22"/>
                <w:szCs w:val="22"/>
              </w:rPr>
              <w:t>※</w:t>
            </w:r>
            <w:r w:rsidRPr="00EA6F7E">
              <w:rPr>
                <w:rFonts w:cs="ＭＳ ゴシック" w:hint="eastAsia"/>
                <w:color w:val="FF0000"/>
                <w:sz w:val="22"/>
                <w:szCs w:val="22"/>
              </w:rPr>
              <w:t>コンサルティングの内容や時間あたり単価・回数、相談ス</w:t>
            </w:r>
            <w:r w:rsidR="005D7FC6">
              <w:rPr>
                <w:rFonts w:cs="ＭＳ ゴシック" w:hint="eastAsia"/>
                <w:color w:val="FF0000"/>
                <w:sz w:val="22"/>
                <w:szCs w:val="22"/>
              </w:rPr>
              <w:t>ケ</w:t>
            </w:r>
          </w:p>
          <w:p w14:paraId="0E21EE72" w14:textId="77777777" w:rsidR="00643898" w:rsidRPr="00E81FAE" w:rsidRDefault="00643898" w:rsidP="005D7FC6">
            <w:pPr>
              <w:autoSpaceDE w:val="0"/>
              <w:autoSpaceDN w:val="0"/>
              <w:adjustRightInd w:val="0"/>
              <w:ind w:firstLineChars="200" w:firstLine="440"/>
              <w:rPr>
                <w:rFonts w:cs="ＭＳ ゴシック"/>
                <w:sz w:val="22"/>
                <w:szCs w:val="22"/>
              </w:rPr>
            </w:pPr>
            <w:r w:rsidRPr="00EA6F7E">
              <w:rPr>
                <w:rFonts w:cs="ＭＳ ゴシック" w:hint="eastAsia"/>
                <w:color w:val="FF0000"/>
                <w:sz w:val="22"/>
                <w:szCs w:val="22"/>
              </w:rPr>
              <w:t>ジュールの分かる見積書等の提出が必要です。</w:t>
            </w:r>
          </w:p>
          <w:p w14:paraId="46C54509" w14:textId="77777777" w:rsidR="00E81FAE" w:rsidRDefault="00643898" w:rsidP="005D7FC6">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w:t>
            </w:r>
            <w:r w:rsidR="005D7FC6">
              <w:rPr>
                <w:rFonts w:cs="ＭＳ ゴシック" w:hint="eastAsia"/>
                <w:color w:val="FF0000"/>
                <w:sz w:val="22"/>
                <w:szCs w:val="22"/>
              </w:rPr>
              <w:t>こと</w:t>
            </w:r>
          </w:p>
          <w:p w14:paraId="18F637E6" w14:textId="77777777" w:rsidR="00771ADB" w:rsidRPr="00E81FAE" w:rsidRDefault="00643898" w:rsidP="005D7FC6">
            <w:pPr>
              <w:autoSpaceDE w:val="0"/>
              <w:autoSpaceDN w:val="0"/>
              <w:adjustRightInd w:val="0"/>
              <w:ind w:firstLineChars="200" w:firstLine="440"/>
              <w:rPr>
                <w:rFonts w:cs="ＭＳ ゴシック"/>
                <w:color w:val="FF0000"/>
                <w:sz w:val="22"/>
                <w:szCs w:val="22"/>
              </w:rPr>
            </w:pPr>
            <w:r w:rsidRPr="00EA6F7E">
              <w:rPr>
                <w:rFonts w:cs="ＭＳ ゴシック" w:hint="eastAsia"/>
                <w:color w:val="FF0000"/>
                <w:sz w:val="22"/>
                <w:szCs w:val="22"/>
              </w:rPr>
              <w:t>が分か</w:t>
            </w: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71391C" w:rsidRPr="00643898" w14:paraId="242D4D3D" w14:textId="77777777" w:rsidTr="005D7FC6">
        <w:trPr>
          <w:trHeight w:val="454"/>
        </w:trPr>
        <w:tc>
          <w:tcPr>
            <w:tcW w:w="1417" w:type="dxa"/>
            <w:vMerge/>
            <w:vAlign w:val="center"/>
          </w:tcPr>
          <w:p w14:paraId="658746AE" w14:textId="77777777" w:rsidR="0071391C" w:rsidRPr="00643898" w:rsidRDefault="0071391C" w:rsidP="009574A6">
            <w:pPr>
              <w:ind w:left="220" w:hangingChars="100" w:hanging="220"/>
              <w:jc w:val="center"/>
              <w:rPr>
                <w:rFonts w:cs="ＭＳ明朝"/>
                <w:sz w:val="22"/>
                <w:szCs w:val="22"/>
              </w:rPr>
            </w:pPr>
          </w:p>
        </w:tc>
        <w:tc>
          <w:tcPr>
            <w:tcW w:w="1701" w:type="dxa"/>
            <w:vAlign w:val="center"/>
          </w:tcPr>
          <w:p w14:paraId="11AF5F19" w14:textId="77777777" w:rsidR="0071391C" w:rsidRPr="00643898" w:rsidRDefault="0071391C" w:rsidP="00643898">
            <w:pPr>
              <w:autoSpaceDE w:val="0"/>
              <w:autoSpaceDN w:val="0"/>
              <w:adjustRightInd w:val="0"/>
              <w:jc w:val="center"/>
              <w:rPr>
                <w:rFonts w:cs="ＭＳ ゴシック"/>
                <w:color w:val="000000"/>
                <w:sz w:val="22"/>
                <w:szCs w:val="22"/>
              </w:rPr>
            </w:pPr>
            <w:r w:rsidRPr="00643898">
              <w:rPr>
                <w:rFonts w:cs="ＭＳ明朝"/>
                <w:sz w:val="22"/>
                <w:szCs w:val="22"/>
              </w:rPr>
              <w:t>初期登録料</w:t>
            </w:r>
          </w:p>
        </w:tc>
        <w:tc>
          <w:tcPr>
            <w:tcW w:w="6516" w:type="dxa"/>
            <w:vAlign w:val="center"/>
          </w:tcPr>
          <w:p w14:paraId="0FE00C6A" w14:textId="77777777" w:rsidR="00323DA6" w:rsidRDefault="0071391C" w:rsidP="005D7FC6">
            <w:pPr>
              <w:autoSpaceDE w:val="0"/>
              <w:autoSpaceDN w:val="0"/>
              <w:adjustRightInd w:val="0"/>
              <w:ind w:left="110" w:hangingChars="50" w:hanging="110"/>
              <w:rPr>
                <w:sz w:val="22"/>
                <w:szCs w:val="22"/>
              </w:rPr>
            </w:pPr>
            <w:r w:rsidRPr="00643898">
              <w:rPr>
                <w:sz w:val="22"/>
                <w:szCs w:val="22"/>
              </w:rPr>
              <w:t>・</w:t>
            </w:r>
            <w:r w:rsidRPr="00643898">
              <w:rPr>
                <w:rFonts w:cs="Century"/>
                <w:sz w:val="22"/>
                <w:szCs w:val="22"/>
              </w:rPr>
              <w:t>EC</w:t>
            </w:r>
            <w:r w:rsidR="005138F6" w:rsidRPr="00643898">
              <w:rPr>
                <w:sz w:val="22"/>
                <w:szCs w:val="22"/>
              </w:rPr>
              <w:t>モールへの出店・</w:t>
            </w:r>
            <w:r w:rsidRPr="00643898">
              <w:rPr>
                <w:sz w:val="22"/>
                <w:szCs w:val="22"/>
              </w:rPr>
              <w:t>出品</w:t>
            </w:r>
            <w:r w:rsidR="005138F6" w:rsidRPr="00643898">
              <w:rPr>
                <w:sz w:val="22"/>
                <w:szCs w:val="22"/>
              </w:rPr>
              <w:t>や</w:t>
            </w:r>
            <w:r w:rsidR="005138F6" w:rsidRPr="00643898">
              <w:rPr>
                <w:sz w:val="22"/>
                <w:szCs w:val="22"/>
              </w:rPr>
              <w:t>EC</w:t>
            </w:r>
            <w:r w:rsidR="005138F6" w:rsidRPr="00643898">
              <w:rPr>
                <w:sz w:val="22"/>
                <w:szCs w:val="22"/>
              </w:rPr>
              <w:t>サービスの活用</w:t>
            </w:r>
            <w:r w:rsidRPr="00643898">
              <w:rPr>
                <w:sz w:val="22"/>
                <w:szCs w:val="22"/>
              </w:rPr>
              <w:t>に</w:t>
            </w:r>
            <w:r w:rsidR="00323DA6">
              <w:rPr>
                <w:rFonts w:hint="eastAsia"/>
                <w:sz w:val="22"/>
                <w:szCs w:val="22"/>
              </w:rPr>
              <w:t>要する</w:t>
            </w:r>
            <w:r w:rsidRPr="00643898">
              <w:rPr>
                <w:sz w:val="22"/>
                <w:szCs w:val="22"/>
              </w:rPr>
              <w:t>初</w:t>
            </w:r>
          </w:p>
          <w:p w14:paraId="2148F92E" w14:textId="77777777" w:rsidR="0071391C" w:rsidRPr="00643898" w:rsidRDefault="0071391C" w:rsidP="005D7FC6">
            <w:pPr>
              <w:autoSpaceDE w:val="0"/>
              <w:autoSpaceDN w:val="0"/>
              <w:adjustRightInd w:val="0"/>
              <w:ind w:firstLineChars="100" w:firstLine="220"/>
              <w:rPr>
                <w:sz w:val="22"/>
                <w:szCs w:val="22"/>
              </w:rPr>
            </w:pPr>
            <w:r w:rsidRPr="00643898">
              <w:rPr>
                <w:sz w:val="22"/>
                <w:szCs w:val="22"/>
              </w:rPr>
              <w:t>期設定費、初期登録料、出店代行費等</w:t>
            </w:r>
          </w:p>
          <w:p w14:paraId="078C15CF" w14:textId="77777777" w:rsidR="0071391C" w:rsidRPr="00643898" w:rsidRDefault="0071391C" w:rsidP="005D7FC6">
            <w:pPr>
              <w:autoSpaceDE w:val="0"/>
              <w:autoSpaceDN w:val="0"/>
              <w:adjustRightInd w:val="0"/>
              <w:rPr>
                <w:sz w:val="22"/>
                <w:szCs w:val="22"/>
              </w:rPr>
            </w:pPr>
            <w:r w:rsidRPr="00643898">
              <w:rPr>
                <w:sz w:val="22"/>
                <w:szCs w:val="22"/>
              </w:rPr>
              <w:t>・</w:t>
            </w:r>
            <w:r w:rsidRPr="00643898">
              <w:rPr>
                <w:rFonts w:cs="Century"/>
                <w:sz w:val="22"/>
                <w:szCs w:val="22"/>
              </w:rPr>
              <w:t>EC</w:t>
            </w:r>
            <w:r w:rsidRPr="00643898">
              <w:rPr>
                <w:sz w:val="22"/>
                <w:szCs w:val="22"/>
              </w:rPr>
              <w:t>対応の決済カートを導入する際の開通料、初期設定費等</w:t>
            </w:r>
          </w:p>
        </w:tc>
      </w:tr>
      <w:tr w:rsidR="0071391C" w:rsidRPr="00643898" w14:paraId="05C01B3A" w14:textId="77777777" w:rsidTr="005D7FC6">
        <w:trPr>
          <w:trHeight w:val="454"/>
        </w:trPr>
        <w:tc>
          <w:tcPr>
            <w:tcW w:w="1417" w:type="dxa"/>
            <w:vMerge/>
            <w:vAlign w:val="center"/>
          </w:tcPr>
          <w:p w14:paraId="78F8E8FC" w14:textId="77777777" w:rsidR="0071391C" w:rsidRPr="00643898" w:rsidRDefault="0071391C" w:rsidP="009574A6">
            <w:pPr>
              <w:ind w:left="220" w:hangingChars="100" w:hanging="220"/>
              <w:jc w:val="center"/>
              <w:rPr>
                <w:rFonts w:cs="ＭＳ明朝"/>
                <w:sz w:val="22"/>
                <w:szCs w:val="22"/>
              </w:rPr>
            </w:pPr>
          </w:p>
        </w:tc>
        <w:tc>
          <w:tcPr>
            <w:tcW w:w="1701" w:type="dxa"/>
            <w:vAlign w:val="center"/>
          </w:tcPr>
          <w:p w14:paraId="000F04DC" w14:textId="77777777" w:rsidR="00E81FAE" w:rsidRPr="0012171C" w:rsidRDefault="0071391C" w:rsidP="00E81FAE">
            <w:pPr>
              <w:autoSpaceDE w:val="0"/>
              <w:autoSpaceDN w:val="0"/>
              <w:adjustRightInd w:val="0"/>
              <w:jc w:val="center"/>
              <w:rPr>
                <w:rFonts w:cs="ＭＳ明朝"/>
                <w:spacing w:val="-4"/>
                <w:sz w:val="22"/>
                <w:szCs w:val="22"/>
              </w:rPr>
            </w:pPr>
            <w:r w:rsidRPr="0012171C">
              <w:rPr>
                <w:rFonts w:cs="ＭＳ明朝"/>
                <w:spacing w:val="-4"/>
                <w:sz w:val="22"/>
                <w:szCs w:val="22"/>
              </w:rPr>
              <w:t>サービス使用料</w:t>
            </w:r>
          </w:p>
          <w:p w14:paraId="5B3A2265" w14:textId="77777777" w:rsidR="0071391C" w:rsidRPr="00643898" w:rsidRDefault="00E81FAE" w:rsidP="00E81FAE">
            <w:pPr>
              <w:autoSpaceDE w:val="0"/>
              <w:autoSpaceDN w:val="0"/>
              <w:adjustRightInd w:val="0"/>
              <w:jc w:val="center"/>
              <w:rPr>
                <w:rFonts w:cs="ＭＳ明朝"/>
                <w:sz w:val="22"/>
                <w:szCs w:val="22"/>
              </w:rPr>
            </w:pPr>
            <w:r>
              <w:rPr>
                <w:rFonts w:cs="ＭＳ明朝" w:hint="eastAsia"/>
                <w:sz w:val="22"/>
                <w:szCs w:val="22"/>
              </w:rPr>
              <w:t>※</w:t>
            </w:r>
            <w:r w:rsidR="00061682">
              <w:rPr>
                <w:rFonts w:cs="ＭＳ明朝" w:hint="eastAsia"/>
                <w:sz w:val="22"/>
                <w:szCs w:val="22"/>
              </w:rPr>
              <w:t>上限</w:t>
            </w:r>
            <w:r w:rsidR="0071391C" w:rsidRPr="00643898">
              <w:rPr>
                <w:rFonts w:cs="ＭＳ明朝"/>
                <w:sz w:val="22"/>
                <w:szCs w:val="22"/>
              </w:rPr>
              <w:t>6</w:t>
            </w:r>
            <w:r w:rsidR="0071391C" w:rsidRPr="00643898">
              <w:rPr>
                <w:rFonts w:cs="ＭＳ明朝"/>
                <w:sz w:val="22"/>
                <w:szCs w:val="22"/>
              </w:rPr>
              <w:t>か月分</w:t>
            </w:r>
          </w:p>
        </w:tc>
        <w:tc>
          <w:tcPr>
            <w:tcW w:w="6516" w:type="dxa"/>
            <w:vAlign w:val="center"/>
          </w:tcPr>
          <w:p w14:paraId="6046588E" w14:textId="77777777" w:rsidR="0071391C" w:rsidRPr="00643898" w:rsidRDefault="0071391C" w:rsidP="005D7FC6">
            <w:pPr>
              <w:autoSpaceDE w:val="0"/>
              <w:autoSpaceDN w:val="0"/>
              <w:adjustRightInd w:val="0"/>
              <w:ind w:left="110" w:hangingChars="50" w:hanging="110"/>
              <w:rPr>
                <w:sz w:val="22"/>
                <w:szCs w:val="22"/>
              </w:rPr>
            </w:pPr>
            <w:r w:rsidRPr="00643898">
              <w:rPr>
                <w:sz w:val="22"/>
                <w:szCs w:val="22"/>
              </w:rPr>
              <w:t>・</w:t>
            </w:r>
            <w:r w:rsidRPr="00643898">
              <w:rPr>
                <w:sz w:val="22"/>
                <w:szCs w:val="22"/>
              </w:rPr>
              <w:t>EC</w:t>
            </w:r>
            <w:r w:rsidRPr="00643898">
              <w:rPr>
                <w:sz w:val="22"/>
                <w:szCs w:val="22"/>
              </w:rPr>
              <w:t>モール</w:t>
            </w:r>
            <w:r w:rsidR="005138F6" w:rsidRPr="00643898">
              <w:rPr>
                <w:sz w:val="22"/>
                <w:szCs w:val="22"/>
              </w:rPr>
              <w:t>や</w:t>
            </w:r>
            <w:r w:rsidR="005138F6" w:rsidRPr="00643898">
              <w:rPr>
                <w:sz w:val="22"/>
                <w:szCs w:val="22"/>
              </w:rPr>
              <w:t>EC</w:t>
            </w:r>
            <w:r w:rsidR="005138F6" w:rsidRPr="00643898">
              <w:rPr>
                <w:sz w:val="22"/>
                <w:szCs w:val="22"/>
              </w:rPr>
              <w:t>サービス</w:t>
            </w:r>
            <w:r w:rsidR="00061682">
              <w:rPr>
                <w:sz w:val="22"/>
                <w:szCs w:val="22"/>
              </w:rPr>
              <w:t>の利用に</w:t>
            </w:r>
            <w:r w:rsidR="00061682">
              <w:rPr>
                <w:rFonts w:hint="eastAsia"/>
                <w:sz w:val="22"/>
                <w:szCs w:val="22"/>
              </w:rPr>
              <w:t>かかる</w:t>
            </w:r>
            <w:r w:rsidRPr="00643898">
              <w:rPr>
                <w:sz w:val="22"/>
                <w:szCs w:val="22"/>
              </w:rPr>
              <w:t>月額基本料金</w:t>
            </w:r>
          </w:p>
        </w:tc>
      </w:tr>
      <w:tr w:rsidR="0071391C" w:rsidRPr="00643898" w14:paraId="58C84E64" w14:textId="77777777" w:rsidTr="005D7FC6">
        <w:trPr>
          <w:trHeight w:val="454"/>
        </w:trPr>
        <w:tc>
          <w:tcPr>
            <w:tcW w:w="1417" w:type="dxa"/>
            <w:vMerge/>
            <w:vAlign w:val="center"/>
          </w:tcPr>
          <w:p w14:paraId="35E1392B" w14:textId="77777777" w:rsidR="0071391C" w:rsidRPr="00643898" w:rsidRDefault="0071391C" w:rsidP="009574A6">
            <w:pPr>
              <w:ind w:left="220" w:hangingChars="100" w:hanging="220"/>
              <w:jc w:val="center"/>
              <w:rPr>
                <w:rFonts w:cs="ＭＳ明朝"/>
                <w:sz w:val="22"/>
                <w:szCs w:val="22"/>
              </w:rPr>
            </w:pPr>
          </w:p>
        </w:tc>
        <w:tc>
          <w:tcPr>
            <w:tcW w:w="1701" w:type="dxa"/>
            <w:vAlign w:val="center"/>
          </w:tcPr>
          <w:p w14:paraId="1C5AE9D6" w14:textId="77777777" w:rsidR="0071391C" w:rsidRPr="0012171C" w:rsidRDefault="0071391C" w:rsidP="00643898">
            <w:pPr>
              <w:autoSpaceDE w:val="0"/>
              <w:autoSpaceDN w:val="0"/>
              <w:adjustRightInd w:val="0"/>
              <w:jc w:val="center"/>
              <w:rPr>
                <w:rFonts w:cs="ＭＳ明朝"/>
                <w:spacing w:val="-4"/>
                <w:sz w:val="22"/>
                <w:szCs w:val="22"/>
              </w:rPr>
            </w:pPr>
            <w:r w:rsidRPr="0012171C">
              <w:rPr>
                <w:rFonts w:cs="ＭＳ明朝"/>
                <w:spacing w:val="-4"/>
                <w:sz w:val="22"/>
                <w:szCs w:val="22"/>
              </w:rPr>
              <w:t>カスタマイズ費</w:t>
            </w:r>
          </w:p>
        </w:tc>
        <w:tc>
          <w:tcPr>
            <w:tcW w:w="6516" w:type="dxa"/>
            <w:vAlign w:val="center"/>
          </w:tcPr>
          <w:p w14:paraId="66C96798" w14:textId="77777777" w:rsidR="00061682" w:rsidRDefault="0071391C" w:rsidP="005D7FC6">
            <w:pPr>
              <w:autoSpaceDE w:val="0"/>
              <w:autoSpaceDN w:val="0"/>
              <w:adjustRightInd w:val="0"/>
              <w:ind w:left="110" w:hangingChars="50" w:hanging="110"/>
              <w:rPr>
                <w:rFonts w:cs="ＭＳ ゴシック"/>
                <w:color w:val="000000"/>
                <w:sz w:val="22"/>
                <w:szCs w:val="22"/>
              </w:rPr>
            </w:pPr>
            <w:r w:rsidRPr="00643898">
              <w:rPr>
                <w:sz w:val="22"/>
                <w:szCs w:val="22"/>
              </w:rPr>
              <w:t>・</w:t>
            </w:r>
            <w:r w:rsidR="005138F6" w:rsidRPr="00643898">
              <w:rPr>
                <w:sz w:val="22"/>
                <w:szCs w:val="22"/>
              </w:rPr>
              <w:t>出店・出品を行う</w:t>
            </w:r>
            <w:r w:rsidR="005138F6" w:rsidRPr="00643898">
              <w:rPr>
                <w:rFonts w:cs="Century"/>
                <w:sz w:val="22"/>
                <w:szCs w:val="22"/>
              </w:rPr>
              <w:t>EC</w:t>
            </w:r>
            <w:r w:rsidR="005138F6" w:rsidRPr="00643898">
              <w:rPr>
                <w:rFonts w:cs="Century"/>
                <w:sz w:val="22"/>
                <w:szCs w:val="22"/>
              </w:rPr>
              <w:t>モール</w:t>
            </w:r>
            <w:r w:rsidR="005138F6" w:rsidRPr="00643898">
              <w:rPr>
                <w:sz w:val="22"/>
                <w:szCs w:val="22"/>
              </w:rPr>
              <w:t>や活用する</w:t>
            </w:r>
            <w:r w:rsidR="005138F6" w:rsidRPr="00643898">
              <w:rPr>
                <w:sz w:val="22"/>
                <w:szCs w:val="22"/>
              </w:rPr>
              <w:t>EC</w:t>
            </w:r>
            <w:r w:rsidR="005138F6" w:rsidRPr="00643898">
              <w:rPr>
                <w:sz w:val="22"/>
                <w:szCs w:val="22"/>
              </w:rPr>
              <w:t>サービス</w:t>
            </w:r>
            <w:r w:rsidRPr="00643898">
              <w:rPr>
                <w:rFonts w:cs="ＭＳ ゴシック"/>
                <w:color w:val="000000"/>
                <w:sz w:val="22"/>
                <w:szCs w:val="22"/>
              </w:rPr>
              <w:t>へ掲載</w:t>
            </w:r>
          </w:p>
          <w:p w14:paraId="57981C8A" w14:textId="77777777" w:rsidR="0071391C" w:rsidRPr="00643898" w:rsidRDefault="0071391C" w:rsidP="005D7FC6">
            <w:pPr>
              <w:autoSpaceDE w:val="0"/>
              <w:autoSpaceDN w:val="0"/>
              <w:adjustRightInd w:val="0"/>
              <w:ind w:firstLineChars="100" w:firstLine="220"/>
              <w:rPr>
                <w:rFonts w:cs="ＭＳ ゴシック"/>
                <w:color w:val="000000"/>
                <w:sz w:val="22"/>
                <w:szCs w:val="22"/>
              </w:rPr>
            </w:pPr>
            <w:r w:rsidRPr="00643898">
              <w:rPr>
                <w:rFonts w:cs="ＭＳ ゴシック"/>
                <w:color w:val="000000"/>
                <w:sz w:val="22"/>
                <w:szCs w:val="22"/>
              </w:rPr>
              <w:t>する商品画像等のデザイン費</w:t>
            </w:r>
          </w:p>
          <w:p w14:paraId="018BD0AC" w14:textId="77777777" w:rsidR="00061682" w:rsidRDefault="005138F6" w:rsidP="005D7FC6">
            <w:pPr>
              <w:autoSpaceDE w:val="0"/>
              <w:autoSpaceDN w:val="0"/>
              <w:adjustRightInd w:val="0"/>
              <w:ind w:left="110" w:hangingChars="50" w:hanging="110"/>
              <w:rPr>
                <w:sz w:val="22"/>
                <w:szCs w:val="22"/>
              </w:rPr>
            </w:pPr>
            <w:r w:rsidRPr="00643898">
              <w:rPr>
                <w:sz w:val="22"/>
                <w:szCs w:val="22"/>
              </w:rPr>
              <w:t>・</w:t>
            </w:r>
            <w:r w:rsidR="00061682" w:rsidRPr="00061682">
              <w:rPr>
                <w:rFonts w:hint="eastAsia"/>
                <w:sz w:val="22"/>
                <w:szCs w:val="22"/>
              </w:rPr>
              <w:t>出店・出品を行う</w:t>
            </w:r>
            <w:r w:rsidRPr="00643898">
              <w:rPr>
                <w:sz w:val="22"/>
                <w:szCs w:val="22"/>
              </w:rPr>
              <w:t>EC</w:t>
            </w:r>
            <w:r w:rsidRPr="00643898">
              <w:rPr>
                <w:sz w:val="22"/>
                <w:szCs w:val="22"/>
              </w:rPr>
              <w:t>モールや</w:t>
            </w:r>
            <w:r w:rsidR="00061682" w:rsidRPr="00643898">
              <w:rPr>
                <w:sz w:val="22"/>
                <w:szCs w:val="22"/>
              </w:rPr>
              <w:t>活用する</w:t>
            </w:r>
            <w:r w:rsidRPr="00643898">
              <w:rPr>
                <w:sz w:val="22"/>
                <w:szCs w:val="22"/>
              </w:rPr>
              <w:t>EC</w:t>
            </w:r>
            <w:r w:rsidRPr="00643898">
              <w:rPr>
                <w:sz w:val="22"/>
                <w:szCs w:val="22"/>
              </w:rPr>
              <w:t>サービスと自社</w:t>
            </w:r>
          </w:p>
          <w:p w14:paraId="6BD11798" w14:textId="77777777" w:rsidR="005138F6" w:rsidRPr="00643898" w:rsidRDefault="005138F6" w:rsidP="005D7FC6">
            <w:pPr>
              <w:autoSpaceDE w:val="0"/>
              <w:autoSpaceDN w:val="0"/>
              <w:adjustRightInd w:val="0"/>
              <w:ind w:firstLineChars="100" w:firstLine="220"/>
              <w:rPr>
                <w:sz w:val="22"/>
                <w:szCs w:val="22"/>
              </w:rPr>
            </w:pPr>
            <w:r w:rsidRPr="00643898">
              <w:rPr>
                <w:sz w:val="22"/>
                <w:szCs w:val="22"/>
              </w:rPr>
              <w:t>HP</w:t>
            </w:r>
            <w:r w:rsidRPr="00643898">
              <w:rPr>
                <w:sz w:val="22"/>
                <w:szCs w:val="22"/>
              </w:rPr>
              <w:t>との紐付けに</w:t>
            </w:r>
            <w:r w:rsidR="00061682">
              <w:rPr>
                <w:rFonts w:hint="eastAsia"/>
                <w:sz w:val="22"/>
                <w:szCs w:val="22"/>
              </w:rPr>
              <w:t>かか</w:t>
            </w:r>
            <w:r w:rsidRPr="00643898">
              <w:rPr>
                <w:sz w:val="22"/>
                <w:szCs w:val="22"/>
              </w:rPr>
              <w:t>る専門業者への委託費</w:t>
            </w:r>
          </w:p>
          <w:p w14:paraId="4F831C81" w14:textId="77777777" w:rsidR="00061682" w:rsidRDefault="0071391C" w:rsidP="005D7FC6">
            <w:pPr>
              <w:autoSpaceDE w:val="0"/>
              <w:autoSpaceDN w:val="0"/>
              <w:adjustRightInd w:val="0"/>
              <w:ind w:left="110" w:hangingChars="50" w:hanging="110"/>
              <w:rPr>
                <w:sz w:val="22"/>
                <w:szCs w:val="22"/>
              </w:rPr>
            </w:pPr>
            <w:r w:rsidRPr="00643898">
              <w:rPr>
                <w:sz w:val="22"/>
                <w:szCs w:val="22"/>
              </w:rPr>
              <w:t>・海外向け</w:t>
            </w:r>
            <w:r w:rsidRPr="00643898">
              <w:rPr>
                <w:rFonts w:cs="Century"/>
                <w:sz w:val="22"/>
                <w:szCs w:val="22"/>
              </w:rPr>
              <w:t>EC</w:t>
            </w:r>
            <w:r w:rsidRPr="00643898">
              <w:rPr>
                <w:sz w:val="22"/>
                <w:szCs w:val="22"/>
              </w:rPr>
              <w:t>サイトの出店に</w:t>
            </w:r>
            <w:r w:rsidR="00061682">
              <w:rPr>
                <w:rFonts w:hint="eastAsia"/>
                <w:sz w:val="22"/>
                <w:szCs w:val="22"/>
              </w:rPr>
              <w:t>かか</w:t>
            </w:r>
            <w:r w:rsidRPr="00643898">
              <w:rPr>
                <w:sz w:val="22"/>
                <w:szCs w:val="22"/>
              </w:rPr>
              <w:t>るサイト内商品紹介</w:t>
            </w:r>
            <w:r w:rsidR="00061682">
              <w:rPr>
                <w:rFonts w:hint="eastAsia"/>
                <w:sz w:val="22"/>
                <w:szCs w:val="22"/>
              </w:rPr>
              <w:t>や</w:t>
            </w:r>
            <w:r w:rsidR="00061682">
              <w:rPr>
                <w:sz w:val="22"/>
                <w:szCs w:val="22"/>
              </w:rPr>
              <w:t>サ</w:t>
            </w:r>
          </w:p>
          <w:p w14:paraId="73E950A9" w14:textId="77777777" w:rsidR="0071391C" w:rsidRPr="00643898" w:rsidRDefault="00061682" w:rsidP="005D7FC6">
            <w:pPr>
              <w:autoSpaceDE w:val="0"/>
              <w:autoSpaceDN w:val="0"/>
              <w:adjustRightInd w:val="0"/>
              <w:ind w:firstLineChars="100" w:firstLine="220"/>
              <w:rPr>
                <w:sz w:val="22"/>
                <w:szCs w:val="22"/>
              </w:rPr>
            </w:pPr>
            <w:r>
              <w:rPr>
                <w:rFonts w:hint="eastAsia"/>
                <w:sz w:val="22"/>
                <w:szCs w:val="22"/>
              </w:rPr>
              <w:t>イ</w:t>
            </w:r>
            <w:r w:rsidR="0071391C" w:rsidRPr="00643898">
              <w:rPr>
                <w:sz w:val="22"/>
                <w:szCs w:val="22"/>
              </w:rPr>
              <w:t>トナビゲーション、商品パッケージ等のテキスト翻訳費</w:t>
            </w:r>
          </w:p>
        </w:tc>
      </w:tr>
      <w:tr w:rsidR="00061682" w:rsidRPr="00643898" w14:paraId="6DBE140B" w14:textId="77777777" w:rsidTr="005D7FC6">
        <w:trPr>
          <w:trHeight w:val="454"/>
        </w:trPr>
        <w:tc>
          <w:tcPr>
            <w:tcW w:w="1417" w:type="dxa"/>
            <w:vMerge w:val="restart"/>
            <w:vAlign w:val="center"/>
          </w:tcPr>
          <w:p w14:paraId="17743ADB" w14:textId="77777777" w:rsidR="00061682" w:rsidRPr="00643898" w:rsidRDefault="00061682" w:rsidP="00643898">
            <w:pPr>
              <w:ind w:left="2"/>
              <w:jc w:val="center"/>
              <w:rPr>
                <w:rFonts w:cs="ＭＳ明朝"/>
                <w:sz w:val="22"/>
                <w:szCs w:val="22"/>
              </w:rPr>
            </w:pPr>
            <w:r w:rsidRPr="00643898">
              <w:rPr>
                <w:rFonts w:cs="ＭＳ明朝"/>
                <w:sz w:val="22"/>
                <w:szCs w:val="22"/>
              </w:rPr>
              <w:t>自社</w:t>
            </w:r>
            <w:r w:rsidRPr="00643898">
              <w:rPr>
                <w:rFonts w:cs="ＭＳ明朝"/>
                <w:sz w:val="22"/>
                <w:szCs w:val="22"/>
              </w:rPr>
              <w:t>EC</w:t>
            </w:r>
            <w:r w:rsidRPr="00643898">
              <w:rPr>
                <w:rFonts w:cs="ＭＳ明朝"/>
                <w:sz w:val="22"/>
                <w:szCs w:val="22"/>
              </w:rPr>
              <w:t>サイトの構築</w:t>
            </w:r>
          </w:p>
        </w:tc>
        <w:tc>
          <w:tcPr>
            <w:tcW w:w="1701" w:type="dxa"/>
            <w:vAlign w:val="center"/>
          </w:tcPr>
          <w:p w14:paraId="6102A5F2" w14:textId="77777777" w:rsidR="00061682" w:rsidRPr="00643898" w:rsidRDefault="00061682" w:rsidP="00643898">
            <w:pPr>
              <w:autoSpaceDE w:val="0"/>
              <w:autoSpaceDN w:val="0"/>
              <w:adjustRightInd w:val="0"/>
              <w:jc w:val="center"/>
              <w:rPr>
                <w:rFonts w:cs="ＭＳ明朝"/>
                <w:sz w:val="22"/>
                <w:szCs w:val="22"/>
              </w:rPr>
            </w:pPr>
            <w:r w:rsidRPr="00643898">
              <w:rPr>
                <w:rFonts w:cs="ＭＳ明朝"/>
                <w:sz w:val="22"/>
                <w:szCs w:val="22"/>
              </w:rPr>
              <w:t>相談費</w:t>
            </w:r>
          </w:p>
        </w:tc>
        <w:tc>
          <w:tcPr>
            <w:tcW w:w="6516" w:type="dxa"/>
            <w:vAlign w:val="center"/>
          </w:tcPr>
          <w:p w14:paraId="3DA50C35" w14:textId="77777777" w:rsidR="00061682" w:rsidRDefault="00061682" w:rsidP="005D7FC6">
            <w:pPr>
              <w:autoSpaceDE w:val="0"/>
              <w:autoSpaceDN w:val="0"/>
              <w:adjustRightInd w:val="0"/>
              <w:ind w:left="110" w:hangingChars="50" w:hanging="110"/>
              <w:rPr>
                <w:sz w:val="22"/>
                <w:szCs w:val="22"/>
              </w:rPr>
            </w:pPr>
            <w:r w:rsidRPr="00643898">
              <w:rPr>
                <w:sz w:val="22"/>
                <w:szCs w:val="22"/>
              </w:rPr>
              <w:t>・</w:t>
            </w:r>
            <w:r>
              <w:rPr>
                <w:rFonts w:hint="eastAsia"/>
                <w:sz w:val="22"/>
                <w:szCs w:val="22"/>
              </w:rPr>
              <w:t>自社</w:t>
            </w:r>
            <w:r>
              <w:rPr>
                <w:rFonts w:hint="eastAsia"/>
                <w:sz w:val="22"/>
                <w:szCs w:val="22"/>
              </w:rPr>
              <w:t>EC</w:t>
            </w:r>
            <w:r>
              <w:rPr>
                <w:rFonts w:hint="eastAsia"/>
                <w:sz w:val="22"/>
                <w:szCs w:val="22"/>
              </w:rPr>
              <w:t>サイトの</w:t>
            </w:r>
            <w:r w:rsidRPr="00643898">
              <w:rPr>
                <w:sz w:val="22"/>
                <w:szCs w:val="22"/>
              </w:rPr>
              <w:t>構築に</w:t>
            </w:r>
            <w:r>
              <w:rPr>
                <w:rFonts w:hint="eastAsia"/>
                <w:sz w:val="22"/>
                <w:szCs w:val="22"/>
              </w:rPr>
              <w:t>かか</w:t>
            </w:r>
            <w:r w:rsidRPr="00643898">
              <w:rPr>
                <w:sz w:val="22"/>
                <w:szCs w:val="22"/>
              </w:rPr>
              <w:t>る専門業者への相談</w:t>
            </w:r>
            <w:r>
              <w:rPr>
                <w:rFonts w:hint="eastAsia"/>
                <w:sz w:val="22"/>
                <w:szCs w:val="22"/>
              </w:rPr>
              <w:t>に要する</w:t>
            </w:r>
          </w:p>
          <w:p w14:paraId="7FD2182E" w14:textId="77777777" w:rsidR="00061682" w:rsidRPr="00643898" w:rsidRDefault="00061682" w:rsidP="005D7FC6">
            <w:pPr>
              <w:autoSpaceDE w:val="0"/>
              <w:autoSpaceDN w:val="0"/>
              <w:adjustRightInd w:val="0"/>
              <w:ind w:firstLineChars="100" w:firstLine="220"/>
              <w:rPr>
                <w:sz w:val="22"/>
                <w:szCs w:val="22"/>
              </w:rPr>
            </w:pPr>
            <w:r w:rsidRPr="00643898">
              <w:rPr>
                <w:sz w:val="22"/>
                <w:szCs w:val="22"/>
              </w:rPr>
              <w:t>謝礼</w:t>
            </w:r>
            <w:r>
              <w:rPr>
                <w:rFonts w:hint="eastAsia"/>
                <w:sz w:val="22"/>
                <w:szCs w:val="22"/>
              </w:rPr>
              <w:t>や</w:t>
            </w:r>
            <w:r w:rsidRPr="00643898">
              <w:rPr>
                <w:sz w:val="22"/>
                <w:szCs w:val="22"/>
              </w:rPr>
              <w:t>コンサルティング料</w:t>
            </w:r>
          </w:p>
          <w:p w14:paraId="39F68F21" w14:textId="77777777" w:rsidR="00061682" w:rsidRDefault="00061682" w:rsidP="005D7FC6">
            <w:pPr>
              <w:autoSpaceDE w:val="0"/>
              <w:autoSpaceDN w:val="0"/>
              <w:adjustRightInd w:val="0"/>
              <w:ind w:firstLineChars="100" w:firstLine="220"/>
              <w:rPr>
                <w:rFonts w:cs="ＭＳ ゴシック"/>
                <w:color w:val="FF0000"/>
                <w:sz w:val="22"/>
                <w:szCs w:val="22"/>
              </w:rPr>
            </w:pPr>
            <w:r w:rsidRPr="00E40401">
              <w:rPr>
                <w:rFonts w:ascii="ＭＳ 明朝" w:hAnsi="ＭＳ 明朝" w:cs="ＭＳ 明朝" w:hint="eastAsia"/>
                <w:color w:val="FF0000"/>
                <w:sz w:val="22"/>
                <w:szCs w:val="22"/>
              </w:rPr>
              <w:t>※</w:t>
            </w:r>
            <w:r w:rsidRPr="00EA6F7E">
              <w:rPr>
                <w:rFonts w:cs="ＭＳ ゴシック" w:hint="eastAsia"/>
                <w:color w:val="FF0000"/>
                <w:sz w:val="22"/>
                <w:szCs w:val="22"/>
              </w:rPr>
              <w:t>コンサルティングの内容や時間あたり単価・回数、相談ス</w:t>
            </w:r>
            <w:r w:rsidR="005D7FC6">
              <w:rPr>
                <w:rFonts w:cs="ＭＳ ゴシック" w:hint="eastAsia"/>
                <w:color w:val="FF0000"/>
                <w:sz w:val="22"/>
                <w:szCs w:val="22"/>
              </w:rPr>
              <w:t>ケ</w:t>
            </w:r>
          </w:p>
          <w:p w14:paraId="42DDA68D" w14:textId="77777777" w:rsidR="00061682" w:rsidRPr="00E81FAE" w:rsidRDefault="00061682" w:rsidP="005D7FC6">
            <w:pPr>
              <w:autoSpaceDE w:val="0"/>
              <w:autoSpaceDN w:val="0"/>
              <w:adjustRightInd w:val="0"/>
              <w:ind w:firstLineChars="200" w:firstLine="440"/>
              <w:rPr>
                <w:rFonts w:cs="ＭＳ ゴシック"/>
                <w:sz w:val="22"/>
                <w:szCs w:val="22"/>
              </w:rPr>
            </w:pPr>
            <w:r w:rsidRPr="00EA6F7E">
              <w:rPr>
                <w:rFonts w:cs="ＭＳ ゴシック" w:hint="eastAsia"/>
                <w:color w:val="FF0000"/>
                <w:sz w:val="22"/>
                <w:szCs w:val="22"/>
              </w:rPr>
              <w:t>ジュールの分かる見積書等の提出が必要です。</w:t>
            </w:r>
          </w:p>
          <w:p w14:paraId="4C4B4697" w14:textId="77777777" w:rsidR="00061682" w:rsidRDefault="00061682" w:rsidP="005D7FC6">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w:t>
            </w:r>
            <w:r w:rsidR="005D7FC6">
              <w:rPr>
                <w:rFonts w:cs="ＭＳ ゴシック" w:hint="eastAsia"/>
                <w:color w:val="FF0000"/>
                <w:sz w:val="22"/>
                <w:szCs w:val="22"/>
              </w:rPr>
              <w:t>こと</w:t>
            </w:r>
          </w:p>
          <w:p w14:paraId="7EDFE0C0" w14:textId="77777777" w:rsidR="00061682" w:rsidRPr="00643898" w:rsidRDefault="00061682" w:rsidP="005D7FC6">
            <w:pPr>
              <w:autoSpaceDE w:val="0"/>
              <w:autoSpaceDN w:val="0"/>
              <w:adjustRightInd w:val="0"/>
              <w:ind w:firstLineChars="200" w:firstLine="440"/>
              <w:rPr>
                <w:sz w:val="22"/>
                <w:szCs w:val="22"/>
              </w:rPr>
            </w:pPr>
            <w:r w:rsidRPr="00EA6F7E">
              <w:rPr>
                <w:rFonts w:cs="ＭＳ ゴシック" w:hint="eastAsia"/>
                <w:color w:val="FF0000"/>
                <w:sz w:val="22"/>
                <w:szCs w:val="22"/>
              </w:rPr>
              <w:t>が分か</w:t>
            </w: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061682" w:rsidRPr="00643898" w14:paraId="6AF2DF19" w14:textId="77777777" w:rsidTr="005D7FC6">
        <w:trPr>
          <w:trHeight w:val="454"/>
        </w:trPr>
        <w:tc>
          <w:tcPr>
            <w:tcW w:w="1417" w:type="dxa"/>
            <w:vMerge/>
            <w:vAlign w:val="center"/>
          </w:tcPr>
          <w:p w14:paraId="3013D239" w14:textId="77777777" w:rsidR="00061682" w:rsidRPr="00643898" w:rsidRDefault="00061682" w:rsidP="00643898">
            <w:pPr>
              <w:ind w:left="22" w:hangingChars="10" w:hanging="22"/>
              <w:jc w:val="center"/>
              <w:rPr>
                <w:rFonts w:cs="ＭＳ明朝"/>
                <w:sz w:val="22"/>
                <w:szCs w:val="22"/>
              </w:rPr>
            </w:pPr>
          </w:p>
        </w:tc>
        <w:tc>
          <w:tcPr>
            <w:tcW w:w="1701" w:type="dxa"/>
            <w:vAlign w:val="center"/>
          </w:tcPr>
          <w:p w14:paraId="0374A1AA" w14:textId="77777777" w:rsidR="00061682" w:rsidRPr="00643898" w:rsidRDefault="00061682" w:rsidP="00643898">
            <w:pPr>
              <w:autoSpaceDE w:val="0"/>
              <w:autoSpaceDN w:val="0"/>
              <w:adjustRightInd w:val="0"/>
              <w:jc w:val="center"/>
              <w:rPr>
                <w:rFonts w:cs="ＭＳ ゴシック"/>
                <w:color w:val="000000"/>
                <w:sz w:val="22"/>
                <w:szCs w:val="22"/>
              </w:rPr>
            </w:pPr>
            <w:r w:rsidRPr="00643898">
              <w:rPr>
                <w:rFonts w:cs="ＭＳ明朝"/>
                <w:sz w:val="22"/>
                <w:szCs w:val="22"/>
              </w:rPr>
              <w:t>構築費</w:t>
            </w:r>
          </w:p>
        </w:tc>
        <w:tc>
          <w:tcPr>
            <w:tcW w:w="6516" w:type="dxa"/>
            <w:vAlign w:val="center"/>
          </w:tcPr>
          <w:p w14:paraId="2C6A98C7" w14:textId="77777777" w:rsidR="00061682" w:rsidRDefault="00061682" w:rsidP="005D7FC6">
            <w:pPr>
              <w:autoSpaceDE w:val="0"/>
              <w:autoSpaceDN w:val="0"/>
              <w:adjustRightInd w:val="0"/>
              <w:ind w:left="110" w:hangingChars="50" w:hanging="110"/>
              <w:rPr>
                <w:sz w:val="22"/>
                <w:szCs w:val="22"/>
              </w:rPr>
            </w:pPr>
            <w:r>
              <w:rPr>
                <w:rFonts w:hint="eastAsia"/>
                <w:sz w:val="22"/>
                <w:szCs w:val="22"/>
              </w:rPr>
              <w:t>・自社</w:t>
            </w:r>
            <w:r>
              <w:rPr>
                <w:rFonts w:hint="eastAsia"/>
                <w:sz w:val="22"/>
                <w:szCs w:val="22"/>
              </w:rPr>
              <w:t>EC</w:t>
            </w:r>
            <w:r>
              <w:rPr>
                <w:rFonts w:hint="eastAsia"/>
                <w:sz w:val="22"/>
                <w:szCs w:val="22"/>
              </w:rPr>
              <w:t>サイトの</w:t>
            </w:r>
            <w:r w:rsidRPr="00643898">
              <w:rPr>
                <w:sz w:val="22"/>
                <w:szCs w:val="22"/>
              </w:rPr>
              <w:t>構築に</w:t>
            </w:r>
            <w:r>
              <w:rPr>
                <w:rFonts w:hint="eastAsia"/>
                <w:sz w:val="22"/>
                <w:szCs w:val="22"/>
              </w:rPr>
              <w:t>かか</w:t>
            </w:r>
            <w:r>
              <w:rPr>
                <w:sz w:val="22"/>
                <w:szCs w:val="22"/>
              </w:rPr>
              <w:t>るサイト設計費</w:t>
            </w:r>
            <w:r>
              <w:rPr>
                <w:rFonts w:hint="eastAsia"/>
                <w:sz w:val="22"/>
                <w:szCs w:val="22"/>
              </w:rPr>
              <w:t>や</w:t>
            </w:r>
            <w:r w:rsidRPr="00643898">
              <w:rPr>
                <w:sz w:val="22"/>
                <w:szCs w:val="22"/>
              </w:rPr>
              <w:t>デザイン料、</w:t>
            </w:r>
          </w:p>
          <w:p w14:paraId="1073CF9B" w14:textId="77777777" w:rsidR="00061682" w:rsidRDefault="00061682" w:rsidP="005D7FC6">
            <w:pPr>
              <w:autoSpaceDE w:val="0"/>
              <w:autoSpaceDN w:val="0"/>
              <w:adjustRightInd w:val="0"/>
              <w:ind w:firstLineChars="100" w:firstLine="220"/>
              <w:rPr>
                <w:sz w:val="22"/>
                <w:szCs w:val="22"/>
              </w:rPr>
            </w:pPr>
            <w:r w:rsidRPr="00643898">
              <w:rPr>
                <w:rFonts w:cs="Century"/>
                <w:sz w:val="22"/>
                <w:szCs w:val="22"/>
              </w:rPr>
              <w:t>Web</w:t>
            </w:r>
            <w:r w:rsidRPr="00643898">
              <w:rPr>
                <w:sz w:val="22"/>
                <w:szCs w:val="22"/>
              </w:rPr>
              <w:t>ページ（</w:t>
            </w:r>
            <w:r w:rsidRPr="00643898">
              <w:rPr>
                <w:rFonts w:cs="Century"/>
                <w:sz w:val="22"/>
                <w:szCs w:val="22"/>
              </w:rPr>
              <w:t>HTML</w:t>
            </w:r>
            <w:r w:rsidRPr="00643898">
              <w:rPr>
                <w:sz w:val="22"/>
                <w:szCs w:val="22"/>
              </w:rPr>
              <w:t>）作成費、レスポンシブ対応費等の初期</w:t>
            </w:r>
          </w:p>
          <w:p w14:paraId="45F02175" w14:textId="77777777" w:rsidR="00061682" w:rsidRPr="00643898" w:rsidRDefault="00061682" w:rsidP="005D7FC6">
            <w:pPr>
              <w:autoSpaceDE w:val="0"/>
              <w:autoSpaceDN w:val="0"/>
              <w:adjustRightInd w:val="0"/>
              <w:ind w:firstLineChars="100" w:firstLine="220"/>
              <w:rPr>
                <w:sz w:val="22"/>
                <w:szCs w:val="22"/>
              </w:rPr>
            </w:pPr>
            <w:r w:rsidRPr="00643898">
              <w:rPr>
                <w:sz w:val="22"/>
                <w:szCs w:val="22"/>
              </w:rPr>
              <w:t>費用</w:t>
            </w:r>
          </w:p>
          <w:p w14:paraId="28406F87" w14:textId="77777777" w:rsidR="00061682" w:rsidRPr="00643898" w:rsidRDefault="00061682" w:rsidP="005D7FC6">
            <w:pPr>
              <w:autoSpaceDE w:val="0"/>
              <w:autoSpaceDN w:val="0"/>
              <w:adjustRightInd w:val="0"/>
              <w:ind w:left="110" w:hangingChars="50" w:hanging="110"/>
              <w:rPr>
                <w:sz w:val="22"/>
                <w:szCs w:val="22"/>
              </w:rPr>
            </w:pPr>
            <w:r w:rsidRPr="00643898">
              <w:rPr>
                <w:sz w:val="22"/>
                <w:szCs w:val="22"/>
              </w:rPr>
              <w:t>・</w:t>
            </w:r>
            <w:r w:rsidRPr="00643898">
              <w:rPr>
                <w:rFonts w:cs="ＭＳ ゴシック"/>
                <w:color w:val="000000"/>
                <w:sz w:val="22"/>
                <w:szCs w:val="22"/>
              </w:rPr>
              <w:t>構築する</w:t>
            </w:r>
            <w:r w:rsidRPr="00643898">
              <w:rPr>
                <w:rFonts w:cs="ＭＳ ゴシック"/>
                <w:color w:val="000000"/>
                <w:sz w:val="22"/>
                <w:szCs w:val="22"/>
              </w:rPr>
              <w:t>EC</w:t>
            </w:r>
            <w:r w:rsidRPr="00643898">
              <w:rPr>
                <w:rFonts w:cs="ＭＳ ゴシック"/>
                <w:color w:val="000000"/>
                <w:sz w:val="22"/>
                <w:szCs w:val="22"/>
              </w:rPr>
              <w:t>サイトへ掲載する商品画像等のデザイン費</w:t>
            </w:r>
          </w:p>
          <w:p w14:paraId="4B0368B5" w14:textId="77777777" w:rsidR="00061682" w:rsidRPr="00643898" w:rsidRDefault="00061682" w:rsidP="005D7FC6">
            <w:pPr>
              <w:autoSpaceDE w:val="0"/>
              <w:autoSpaceDN w:val="0"/>
              <w:adjustRightInd w:val="0"/>
              <w:ind w:left="110" w:hangingChars="50" w:hanging="110"/>
              <w:rPr>
                <w:sz w:val="22"/>
                <w:szCs w:val="22"/>
              </w:rPr>
            </w:pPr>
            <w:r w:rsidRPr="00643898">
              <w:rPr>
                <w:sz w:val="22"/>
                <w:szCs w:val="22"/>
              </w:rPr>
              <w:t>・</w:t>
            </w:r>
            <w:r w:rsidRPr="00643898">
              <w:rPr>
                <w:rFonts w:cs="Century"/>
                <w:sz w:val="22"/>
                <w:szCs w:val="22"/>
              </w:rPr>
              <w:t>EC</w:t>
            </w:r>
            <w:r w:rsidRPr="00643898">
              <w:rPr>
                <w:sz w:val="22"/>
                <w:szCs w:val="22"/>
              </w:rPr>
              <w:t>対応の決済カートを導入する際の開通料、初期設定費等</w:t>
            </w:r>
          </w:p>
          <w:p w14:paraId="5CD4B959" w14:textId="77777777" w:rsidR="00061682" w:rsidRDefault="00061682" w:rsidP="005D7FC6">
            <w:pPr>
              <w:autoSpaceDE w:val="0"/>
              <w:autoSpaceDN w:val="0"/>
              <w:adjustRightInd w:val="0"/>
              <w:rPr>
                <w:sz w:val="22"/>
                <w:szCs w:val="22"/>
              </w:rPr>
            </w:pPr>
            <w:r w:rsidRPr="00643898">
              <w:rPr>
                <w:sz w:val="22"/>
                <w:szCs w:val="22"/>
              </w:rPr>
              <w:t>・自社</w:t>
            </w:r>
            <w:r w:rsidRPr="00643898">
              <w:rPr>
                <w:sz w:val="22"/>
                <w:szCs w:val="22"/>
              </w:rPr>
              <w:t>EC</w:t>
            </w:r>
            <w:r w:rsidRPr="00643898">
              <w:rPr>
                <w:sz w:val="22"/>
                <w:szCs w:val="22"/>
              </w:rPr>
              <w:t>サイトと自社</w:t>
            </w:r>
            <w:r w:rsidRPr="00643898">
              <w:rPr>
                <w:sz w:val="22"/>
                <w:szCs w:val="22"/>
              </w:rPr>
              <w:t>HP</w:t>
            </w:r>
            <w:r>
              <w:rPr>
                <w:sz w:val="22"/>
                <w:szCs w:val="22"/>
              </w:rPr>
              <w:t>との紐付けに</w:t>
            </w:r>
            <w:r>
              <w:rPr>
                <w:rFonts w:hint="eastAsia"/>
                <w:sz w:val="22"/>
                <w:szCs w:val="22"/>
              </w:rPr>
              <w:t>かか</w:t>
            </w:r>
            <w:r w:rsidRPr="00643898">
              <w:rPr>
                <w:sz w:val="22"/>
                <w:szCs w:val="22"/>
              </w:rPr>
              <w:t>る専門業者への</w:t>
            </w:r>
          </w:p>
          <w:p w14:paraId="67D7841D" w14:textId="77777777" w:rsidR="00061682" w:rsidRPr="00643898" w:rsidRDefault="00061682" w:rsidP="005D7FC6">
            <w:pPr>
              <w:autoSpaceDE w:val="0"/>
              <w:autoSpaceDN w:val="0"/>
              <w:adjustRightInd w:val="0"/>
              <w:ind w:firstLineChars="100" w:firstLine="220"/>
              <w:rPr>
                <w:sz w:val="22"/>
                <w:szCs w:val="22"/>
              </w:rPr>
            </w:pPr>
            <w:r w:rsidRPr="00643898">
              <w:rPr>
                <w:sz w:val="22"/>
                <w:szCs w:val="22"/>
              </w:rPr>
              <w:t>委託費</w:t>
            </w:r>
          </w:p>
          <w:p w14:paraId="51F4453E" w14:textId="77777777" w:rsidR="00061682" w:rsidRDefault="00061682" w:rsidP="005D7FC6">
            <w:pPr>
              <w:autoSpaceDE w:val="0"/>
              <w:autoSpaceDN w:val="0"/>
              <w:adjustRightInd w:val="0"/>
              <w:ind w:firstLineChars="100" w:firstLine="220"/>
              <w:rPr>
                <w:sz w:val="22"/>
                <w:szCs w:val="22"/>
              </w:rPr>
            </w:pPr>
            <w:r w:rsidRPr="00643898">
              <w:rPr>
                <w:rFonts w:ascii="ＭＳ 明朝" w:hAnsi="ＭＳ 明朝" w:cs="ＭＳ 明朝" w:hint="eastAsia"/>
                <w:sz w:val="22"/>
                <w:szCs w:val="22"/>
              </w:rPr>
              <w:t>※</w:t>
            </w:r>
            <w:r w:rsidRPr="00643898">
              <w:rPr>
                <w:sz w:val="22"/>
                <w:szCs w:val="22"/>
              </w:rPr>
              <w:t>HP</w:t>
            </w:r>
            <w:r w:rsidRPr="00643898">
              <w:rPr>
                <w:sz w:val="22"/>
                <w:szCs w:val="22"/>
              </w:rPr>
              <w:t>の作成を伴う場合は、大分市に所在する事業所が直接</w:t>
            </w:r>
          </w:p>
          <w:p w14:paraId="23114D44" w14:textId="77777777" w:rsidR="00061682" w:rsidRPr="00643898" w:rsidRDefault="00061682" w:rsidP="005D7FC6">
            <w:pPr>
              <w:autoSpaceDE w:val="0"/>
              <w:autoSpaceDN w:val="0"/>
              <w:adjustRightInd w:val="0"/>
              <w:ind w:firstLineChars="200" w:firstLine="440"/>
              <w:rPr>
                <w:sz w:val="22"/>
                <w:szCs w:val="22"/>
              </w:rPr>
            </w:pPr>
            <w:r w:rsidRPr="00643898">
              <w:rPr>
                <w:sz w:val="22"/>
                <w:szCs w:val="22"/>
              </w:rPr>
              <w:t>運営している</w:t>
            </w:r>
            <w:r w:rsidRPr="00643898">
              <w:rPr>
                <w:sz w:val="22"/>
                <w:szCs w:val="22"/>
              </w:rPr>
              <w:t>HP</w:t>
            </w:r>
            <w:r w:rsidRPr="00643898">
              <w:rPr>
                <w:sz w:val="22"/>
                <w:szCs w:val="22"/>
              </w:rPr>
              <w:t>に限る。</w:t>
            </w:r>
          </w:p>
          <w:p w14:paraId="69CDF933" w14:textId="77777777" w:rsidR="00061682" w:rsidRDefault="00061682" w:rsidP="005D7FC6">
            <w:pPr>
              <w:autoSpaceDE w:val="0"/>
              <w:autoSpaceDN w:val="0"/>
              <w:adjustRightInd w:val="0"/>
              <w:rPr>
                <w:sz w:val="22"/>
                <w:szCs w:val="22"/>
              </w:rPr>
            </w:pPr>
            <w:r w:rsidRPr="00643898">
              <w:rPr>
                <w:sz w:val="22"/>
                <w:szCs w:val="22"/>
              </w:rPr>
              <w:t>・</w:t>
            </w:r>
            <w:r>
              <w:rPr>
                <w:rFonts w:hint="eastAsia"/>
                <w:sz w:val="22"/>
                <w:szCs w:val="22"/>
              </w:rPr>
              <w:t>自社</w:t>
            </w:r>
            <w:r>
              <w:rPr>
                <w:rFonts w:hint="eastAsia"/>
                <w:sz w:val="22"/>
                <w:szCs w:val="22"/>
              </w:rPr>
              <w:t>EC</w:t>
            </w:r>
            <w:r>
              <w:rPr>
                <w:rFonts w:hint="eastAsia"/>
                <w:sz w:val="22"/>
                <w:szCs w:val="22"/>
              </w:rPr>
              <w:t>サイトの</w:t>
            </w:r>
            <w:r w:rsidRPr="00643898">
              <w:rPr>
                <w:sz w:val="22"/>
                <w:szCs w:val="22"/>
              </w:rPr>
              <w:t>構築に</w:t>
            </w:r>
            <w:r>
              <w:rPr>
                <w:rFonts w:hint="eastAsia"/>
                <w:sz w:val="22"/>
                <w:szCs w:val="22"/>
              </w:rPr>
              <w:t>かか</w:t>
            </w:r>
            <w:r>
              <w:rPr>
                <w:sz w:val="22"/>
                <w:szCs w:val="22"/>
              </w:rPr>
              <w:t>るサイト内商品紹介</w:t>
            </w:r>
            <w:r>
              <w:rPr>
                <w:rFonts w:hint="eastAsia"/>
                <w:sz w:val="22"/>
                <w:szCs w:val="22"/>
              </w:rPr>
              <w:t>や</w:t>
            </w:r>
            <w:r>
              <w:rPr>
                <w:sz w:val="22"/>
                <w:szCs w:val="22"/>
              </w:rPr>
              <w:t>サイト</w:t>
            </w:r>
          </w:p>
          <w:p w14:paraId="1DDE0F04" w14:textId="77777777" w:rsidR="00061682" w:rsidRPr="00643898" w:rsidRDefault="00061682" w:rsidP="005D7FC6">
            <w:pPr>
              <w:autoSpaceDE w:val="0"/>
              <w:autoSpaceDN w:val="0"/>
              <w:adjustRightInd w:val="0"/>
              <w:ind w:firstLineChars="100" w:firstLine="220"/>
              <w:rPr>
                <w:sz w:val="22"/>
                <w:szCs w:val="22"/>
              </w:rPr>
            </w:pPr>
            <w:r>
              <w:rPr>
                <w:rFonts w:hint="eastAsia"/>
                <w:sz w:val="22"/>
                <w:szCs w:val="22"/>
              </w:rPr>
              <w:t>ナ</w:t>
            </w:r>
            <w:r w:rsidRPr="00643898">
              <w:rPr>
                <w:sz w:val="22"/>
                <w:szCs w:val="22"/>
              </w:rPr>
              <w:t>ビゲーション、商品パッケージ等のテキスト翻訳費</w:t>
            </w:r>
          </w:p>
        </w:tc>
      </w:tr>
    </w:tbl>
    <w:p w14:paraId="0265A956" w14:textId="77777777" w:rsidR="009574A6" w:rsidRPr="00643898" w:rsidRDefault="009574A6" w:rsidP="009574A6">
      <w:pPr>
        <w:ind w:left="220" w:hangingChars="100" w:hanging="220"/>
        <w:rPr>
          <w:rFonts w:ascii="Century" w:eastAsia="ＭＳ 明朝" w:hAnsi="Century"/>
          <w:sz w:val="22"/>
        </w:rPr>
      </w:pPr>
      <w:r w:rsidRPr="00643898">
        <w:rPr>
          <w:rFonts w:ascii="ＭＳ 明朝" w:eastAsia="ＭＳ 明朝" w:hAnsi="ＭＳ 明朝" w:cs="ＭＳ 明朝" w:hint="eastAsia"/>
          <w:sz w:val="22"/>
        </w:rPr>
        <w:t>※</w:t>
      </w:r>
      <w:r w:rsidRPr="00643898">
        <w:rPr>
          <w:rFonts w:ascii="Century" w:eastAsia="ＭＳ 明朝" w:hAnsi="Century"/>
          <w:sz w:val="22"/>
        </w:rPr>
        <w:t>EC</w:t>
      </w:r>
      <w:r w:rsidR="00B067C7" w:rsidRPr="00643898">
        <w:rPr>
          <w:rFonts w:ascii="Century" w:eastAsia="ＭＳ 明朝" w:hAnsi="Century"/>
          <w:sz w:val="22"/>
        </w:rPr>
        <w:t>サービスの活用に関し必要な初期登録料</w:t>
      </w:r>
      <w:r w:rsidR="00061682">
        <w:rPr>
          <w:rFonts w:ascii="Century" w:eastAsia="ＭＳ 明朝" w:hAnsi="Century" w:hint="eastAsia"/>
          <w:sz w:val="22"/>
        </w:rPr>
        <w:t>およ</w:t>
      </w:r>
      <w:r w:rsidR="00B067C7" w:rsidRPr="00643898">
        <w:rPr>
          <w:rFonts w:ascii="Century" w:eastAsia="ＭＳ 明朝" w:hAnsi="Century"/>
          <w:sz w:val="22"/>
        </w:rPr>
        <w:t>び</w:t>
      </w:r>
      <w:r w:rsidRPr="00643898">
        <w:rPr>
          <w:rFonts w:ascii="Century" w:eastAsia="ＭＳ 明朝" w:hAnsi="Century"/>
          <w:sz w:val="22"/>
        </w:rPr>
        <w:t>サービス使用料については、申請年度内に発</w:t>
      </w:r>
      <w:r w:rsidRPr="00643898">
        <w:rPr>
          <w:rFonts w:ascii="Century" w:eastAsia="ＭＳ 明朝" w:hAnsi="Century"/>
          <w:sz w:val="22"/>
        </w:rPr>
        <w:lastRenderedPageBreak/>
        <w:t>生する経費のみを対象とし、</w:t>
      </w:r>
      <w:r w:rsidRPr="00643898">
        <w:rPr>
          <w:rFonts w:ascii="Century" w:eastAsia="ＭＳ 明朝" w:hAnsi="Century"/>
          <w:sz w:val="22"/>
        </w:rPr>
        <w:t>6</w:t>
      </w:r>
      <w:r w:rsidRPr="00643898">
        <w:rPr>
          <w:rFonts w:ascii="Century" w:eastAsia="ＭＳ 明朝" w:hAnsi="Century"/>
          <w:sz w:val="22"/>
        </w:rPr>
        <w:t>か月分を上限に補助対象経費とする。ただし、既に活用している</w:t>
      </w:r>
      <w:r w:rsidRPr="00643898">
        <w:rPr>
          <w:rFonts w:ascii="Century" w:eastAsia="ＭＳ 明朝" w:hAnsi="Century"/>
          <w:sz w:val="22"/>
        </w:rPr>
        <w:t>EC</w:t>
      </w:r>
      <w:r w:rsidR="00B067C7" w:rsidRPr="00643898">
        <w:rPr>
          <w:rFonts w:ascii="Century" w:eastAsia="ＭＳ 明朝" w:hAnsi="Century"/>
          <w:sz w:val="22"/>
        </w:rPr>
        <w:t>サービスと異なるものであり</w:t>
      </w:r>
      <w:r w:rsidRPr="00643898">
        <w:rPr>
          <w:rFonts w:ascii="Century" w:eastAsia="ＭＳ 明朝" w:hAnsi="Century"/>
          <w:sz w:val="22"/>
        </w:rPr>
        <w:t>、かつ本補助金を活用して実施したものと異なる</w:t>
      </w:r>
      <w:r w:rsidRPr="00643898">
        <w:rPr>
          <w:rFonts w:ascii="Century" w:eastAsia="ＭＳ 明朝" w:hAnsi="Century"/>
          <w:sz w:val="22"/>
        </w:rPr>
        <w:t>EC</w:t>
      </w:r>
      <w:r w:rsidRPr="00643898">
        <w:rPr>
          <w:rFonts w:ascii="Century" w:eastAsia="ＭＳ 明朝" w:hAnsi="Century"/>
          <w:sz w:val="22"/>
        </w:rPr>
        <w:t>サービスを</w:t>
      </w:r>
      <w:r w:rsidR="00B067C7" w:rsidRPr="00643898">
        <w:rPr>
          <w:rFonts w:ascii="Century" w:eastAsia="ＭＳ 明朝" w:hAnsi="Century"/>
          <w:sz w:val="22"/>
        </w:rPr>
        <w:t>新たに活用する場合は、再度申請</w:t>
      </w:r>
      <w:r w:rsidRPr="00643898">
        <w:rPr>
          <w:rFonts w:ascii="Century" w:eastAsia="ＭＳ 明朝" w:hAnsi="Century"/>
          <w:sz w:val="22"/>
        </w:rPr>
        <w:t>が可能。</w:t>
      </w:r>
    </w:p>
    <w:p w14:paraId="111E0769" w14:textId="56708931" w:rsidR="00287D1A" w:rsidRPr="00643898" w:rsidRDefault="00287D1A" w:rsidP="00330B1A">
      <w:pPr>
        <w:ind w:left="220" w:hangingChars="100" w:hanging="220"/>
        <w:rPr>
          <w:rFonts w:ascii="Century" w:eastAsia="ＭＳ 明朝" w:hAnsi="Century"/>
          <w:color w:val="FF0000"/>
          <w:sz w:val="22"/>
        </w:rPr>
      </w:pPr>
      <w:r w:rsidRPr="00643898">
        <w:rPr>
          <w:rFonts w:ascii="ＭＳ 明朝" w:eastAsia="ＭＳ 明朝" w:hAnsi="ＭＳ 明朝" w:cs="ＭＳ 明朝" w:hint="eastAsia"/>
          <w:color w:val="FF0000"/>
          <w:sz w:val="22"/>
        </w:rPr>
        <w:t>※</w:t>
      </w:r>
      <w:r w:rsidRPr="00643898">
        <w:rPr>
          <w:rFonts w:ascii="Century" w:eastAsia="ＭＳ 明朝" w:hAnsi="Century"/>
          <w:color w:val="FF0000"/>
          <w:sz w:val="22"/>
        </w:rPr>
        <w:t>「</w:t>
      </w:r>
      <w:r w:rsidR="00910594">
        <w:rPr>
          <w:rFonts w:ascii="Century" w:eastAsia="ＭＳ 明朝" w:hAnsi="Century" w:hint="eastAsia"/>
          <w:color w:val="FF0000"/>
          <w:sz w:val="22"/>
        </w:rPr>
        <w:t>例</w:t>
      </w:r>
      <w:r w:rsidRPr="00643898">
        <w:rPr>
          <w:rFonts w:ascii="Century" w:eastAsia="ＭＳ 明朝" w:hAnsi="Century"/>
          <w:color w:val="FF0000"/>
          <w:sz w:val="22"/>
        </w:rPr>
        <w:t>」欄に示す対象経費については、</w:t>
      </w:r>
      <w:r w:rsidR="00330B1A" w:rsidRPr="00643898">
        <w:rPr>
          <w:rFonts w:ascii="Century" w:eastAsia="ＭＳ 明朝" w:hAnsi="Century"/>
          <w:color w:val="FF0000"/>
          <w:sz w:val="22"/>
        </w:rPr>
        <w:ruby>
          <w:rubyPr>
            <w:rubyAlign w:val="distributeSpace"/>
            <w:hps w:val="10"/>
            <w:hpsRaise w:val="18"/>
            <w:hpsBaseText w:val="22"/>
            <w:lid w:val="ja-JP"/>
          </w:rubyPr>
          <w:rt>
            <w:r w:rsidR="00330B1A" w:rsidRPr="00643898">
              <w:rPr>
                <w:rFonts w:ascii="Century" w:eastAsia="ＭＳ 明朝" w:hAnsi="Century"/>
                <w:color w:val="FF0000"/>
                <w:sz w:val="22"/>
              </w:rPr>
              <w:t>・・</w:t>
            </w:r>
          </w:rt>
          <w:rubyBase>
            <w:r w:rsidR="00330B1A" w:rsidRPr="00643898">
              <w:rPr>
                <w:rFonts w:ascii="Century" w:eastAsia="ＭＳ 明朝" w:hAnsi="Century"/>
                <w:color w:val="FF0000"/>
                <w:sz w:val="22"/>
              </w:rPr>
              <w:t>新規</w:t>
            </w:r>
          </w:rubyBase>
        </w:ruby>
      </w:r>
      <w:r w:rsidRPr="00643898">
        <w:rPr>
          <w:rFonts w:ascii="Century" w:eastAsia="ＭＳ 明朝" w:hAnsi="Century"/>
          <w:color w:val="FF0000"/>
          <w:sz w:val="22"/>
        </w:rPr>
        <w:t>出店</w:t>
      </w:r>
      <w:r w:rsidR="00061682">
        <w:rPr>
          <w:rFonts w:ascii="Century" w:eastAsia="ＭＳ 明朝" w:hAnsi="Century" w:hint="eastAsia"/>
          <w:color w:val="FF0000"/>
          <w:sz w:val="22"/>
        </w:rPr>
        <w:t>・</w:t>
      </w:r>
      <w:r w:rsidR="00E8758E" w:rsidRPr="00643898">
        <w:rPr>
          <w:rFonts w:ascii="Century" w:eastAsia="ＭＳ 明朝" w:hAnsi="Century"/>
          <w:color w:val="FF0000"/>
          <w:sz w:val="22"/>
        </w:rPr>
        <w:t>出品や</w:t>
      </w:r>
      <w:r w:rsidR="00330B1A" w:rsidRPr="00643898">
        <w:rPr>
          <w:rFonts w:ascii="Century" w:eastAsia="ＭＳ 明朝" w:hAnsi="Century"/>
          <w:color w:val="FF0000"/>
          <w:sz w:val="22"/>
        </w:rPr>
        <w:ruby>
          <w:rubyPr>
            <w:rubyAlign w:val="distributeSpace"/>
            <w:hps w:val="10"/>
            <w:hpsRaise w:val="18"/>
            <w:hpsBaseText w:val="22"/>
            <w:lid w:val="ja-JP"/>
          </w:rubyPr>
          <w:rt>
            <w:r w:rsidR="00330B1A" w:rsidRPr="00643898">
              <w:rPr>
                <w:rFonts w:ascii="Century" w:eastAsia="ＭＳ 明朝" w:hAnsi="Century"/>
                <w:color w:val="FF0000"/>
                <w:sz w:val="22"/>
              </w:rPr>
              <w:t>・・</w:t>
            </w:r>
          </w:rt>
          <w:rubyBase>
            <w:r w:rsidR="00330B1A" w:rsidRPr="00643898">
              <w:rPr>
                <w:rFonts w:ascii="Century" w:eastAsia="ＭＳ 明朝" w:hAnsi="Century"/>
                <w:color w:val="FF0000"/>
                <w:sz w:val="22"/>
              </w:rPr>
              <w:t>新た</w:t>
            </w:r>
          </w:rubyBase>
        </w:ruby>
      </w:r>
      <w:r w:rsidR="00330B1A" w:rsidRPr="00643898">
        <w:rPr>
          <w:rFonts w:ascii="Century" w:eastAsia="ＭＳ 明朝" w:hAnsi="Century"/>
          <w:color w:val="FF0000"/>
          <w:sz w:val="22"/>
        </w:rPr>
        <w:ruby>
          <w:rubyPr>
            <w:rubyAlign w:val="distributeSpace"/>
            <w:hps w:val="10"/>
            <w:hpsRaise w:val="18"/>
            <w:hpsBaseText w:val="22"/>
            <w:lid w:val="ja-JP"/>
          </w:rubyPr>
          <w:rt>
            <w:r w:rsidR="00330B1A" w:rsidRPr="00643898">
              <w:rPr>
                <w:rFonts w:ascii="Century" w:eastAsia="ＭＳ 明朝" w:hAnsi="Century"/>
                <w:color w:val="FF0000"/>
                <w:sz w:val="22"/>
              </w:rPr>
              <w:t>・</w:t>
            </w:r>
          </w:rt>
          <w:rubyBase>
            <w:r w:rsidR="00330B1A" w:rsidRPr="00643898">
              <w:rPr>
                <w:rFonts w:ascii="Century" w:eastAsia="ＭＳ 明朝" w:hAnsi="Century"/>
                <w:color w:val="FF0000"/>
                <w:sz w:val="22"/>
              </w:rPr>
              <w:t>な</w:t>
            </w:r>
          </w:rubyBase>
        </w:ruby>
      </w:r>
      <w:r w:rsidRPr="00643898">
        <w:rPr>
          <w:rFonts w:ascii="Century" w:eastAsia="ＭＳ 明朝" w:hAnsi="Century"/>
          <w:color w:val="FF0000"/>
          <w:sz w:val="22"/>
        </w:rPr>
        <w:t>EC</w:t>
      </w:r>
      <w:r w:rsidR="00E8758E" w:rsidRPr="00643898">
        <w:rPr>
          <w:rFonts w:ascii="Century" w:eastAsia="ＭＳ 明朝" w:hAnsi="Century"/>
          <w:color w:val="FF0000"/>
          <w:sz w:val="22"/>
        </w:rPr>
        <w:t>サービスの活用、</w:t>
      </w:r>
      <w:r w:rsidRPr="00643898">
        <w:rPr>
          <w:rFonts w:ascii="Century" w:eastAsia="ＭＳ 明朝" w:hAnsi="Century"/>
          <w:color w:val="FF0000"/>
          <w:sz w:val="22"/>
        </w:rPr>
        <w:t>自社</w:t>
      </w:r>
      <w:r w:rsidRPr="00643898">
        <w:rPr>
          <w:rFonts w:ascii="Century" w:eastAsia="ＭＳ 明朝" w:hAnsi="Century"/>
          <w:color w:val="FF0000"/>
          <w:sz w:val="22"/>
        </w:rPr>
        <w:t>EC</w:t>
      </w:r>
      <w:r w:rsidRPr="00643898">
        <w:rPr>
          <w:rFonts w:ascii="Century" w:eastAsia="ＭＳ 明朝" w:hAnsi="Century"/>
          <w:color w:val="FF0000"/>
          <w:sz w:val="22"/>
        </w:rPr>
        <w:t>サイトの</w:t>
      </w:r>
      <w:r w:rsidR="00330B1A" w:rsidRPr="00643898">
        <w:rPr>
          <w:rFonts w:ascii="Century" w:eastAsia="ＭＳ 明朝" w:hAnsi="Century"/>
          <w:color w:val="FF0000"/>
          <w:sz w:val="22"/>
        </w:rPr>
        <w:ruby>
          <w:rubyPr>
            <w:rubyAlign w:val="distributeSpace"/>
            <w:hps w:val="10"/>
            <w:hpsRaise w:val="18"/>
            <w:hpsBaseText w:val="22"/>
            <w:lid w:val="ja-JP"/>
          </w:rubyPr>
          <w:rt>
            <w:r w:rsidR="00330B1A" w:rsidRPr="00643898">
              <w:rPr>
                <w:rFonts w:ascii="Century" w:eastAsia="ＭＳ 明朝" w:hAnsi="Century"/>
                <w:color w:val="FF0000"/>
                <w:sz w:val="22"/>
              </w:rPr>
              <w:t>・・</w:t>
            </w:r>
          </w:rt>
          <w:rubyBase>
            <w:r w:rsidR="00330B1A" w:rsidRPr="00643898">
              <w:rPr>
                <w:rFonts w:ascii="Century" w:eastAsia="ＭＳ 明朝" w:hAnsi="Century"/>
                <w:color w:val="FF0000"/>
                <w:sz w:val="22"/>
              </w:rPr>
              <w:t>新規</w:t>
            </w:r>
          </w:rubyBase>
        </w:ruby>
      </w:r>
      <w:r w:rsidRPr="00643898">
        <w:rPr>
          <w:rFonts w:ascii="Century" w:eastAsia="ＭＳ 明朝" w:hAnsi="Century"/>
          <w:color w:val="FF0000"/>
          <w:sz w:val="22"/>
        </w:rPr>
        <w:t>構築と</w:t>
      </w:r>
      <w:r w:rsidR="00E8758E" w:rsidRPr="00643898">
        <w:rPr>
          <w:rFonts w:ascii="Century" w:eastAsia="ＭＳ 明朝" w:hAnsi="Century"/>
          <w:color w:val="FF0000"/>
          <w:sz w:val="22"/>
        </w:rPr>
        <w:t>あわ</w:t>
      </w:r>
      <w:r w:rsidR="00B067C7" w:rsidRPr="00643898">
        <w:rPr>
          <w:rFonts w:ascii="Century" w:eastAsia="ＭＳ 明朝" w:hAnsi="Century"/>
          <w:color w:val="FF0000"/>
          <w:sz w:val="22"/>
        </w:rPr>
        <w:t>せて</w:t>
      </w:r>
      <w:r w:rsidR="00E8758E" w:rsidRPr="00643898">
        <w:rPr>
          <w:rFonts w:ascii="Century" w:eastAsia="ＭＳ 明朝" w:hAnsi="Century"/>
          <w:color w:val="FF0000"/>
          <w:sz w:val="22"/>
        </w:rPr>
        <w:t>活用することが条件です</w:t>
      </w:r>
      <w:r w:rsidRPr="00643898">
        <w:rPr>
          <w:rFonts w:ascii="Century" w:eastAsia="ＭＳ 明朝" w:hAnsi="Century"/>
          <w:color w:val="FF0000"/>
          <w:sz w:val="22"/>
        </w:rPr>
        <w:t>。</w:t>
      </w:r>
    </w:p>
    <w:p w14:paraId="480EFF58" w14:textId="77777777" w:rsidR="005138F6" w:rsidRPr="00061682" w:rsidRDefault="005138F6" w:rsidP="00330B1A">
      <w:pPr>
        <w:ind w:left="220" w:hangingChars="100" w:hanging="220"/>
        <w:rPr>
          <w:rFonts w:ascii="Century" w:eastAsia="ＭＳ 明朝" w:hAnsi="Century"/>
          <w:color w:val="FF0000"/>
          <w:sz w:val="22"/>
          <w:highlight w:val="yellow"/>
        </w:rPr>
      </w:pPr>
    </w:p>
    <w:p w14:paraId="0266A64B" w14:textId="77777777" w:rsidR="00950696" w:rsidRPr="00643898" w:rsidRDefault="00950696" w:rsidP="00950696">
      <w:pPr>
        <w:rPr>
          <w:rFonts w:ascii="Century" w:eastAsia="ＭＳ 明朝" w:hAnsi="Century"/>
          <w:b/>
          <w:sz w:val="22"/>
        </w:rPr>
      </w:pPr>
      <w:r w:rsidRPr="00643898">
        <w:rPr>
          <w:rFonts w:ascii="Century" w:eastAsia="ＭＳ 明朝" w:hAnsi="Century"/>
          <w:b/>
          <w:sz w:val="22"/>
        </w:rPr>
        <w:t>【対象とならない経費</w:t>
      </w:r>
      <w:r w:rsidR="003C4999">
        <w:rPr>
          <w:rFonts w:ascii="Century" w:eastAsia="ＭＳ 明朝" w:hAnsi="Century" w:hint="eastAsia"/>
          <w:b/>
          <w:sz w:val="22"/>
        </w:rPr>
        <w:t>（例）</w:t>
      </w:r>
      <w:r w:rsidRPr="00643898">
        <w:rPr>
          <w:rFonts w:ascii="Century" w:eastAsia="ＭＳ 明朝" w:hAnsi="Century"/>
          <w:b/>
          <w:sz w:val="22"/>
        </w:rPr>
        <w:t>】</w:t>
      </w:r>
    </w:p>
    <w:p w14:paraId="37063E20"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w:t>
      </w:r>
      <w:r w:rsidRPr="00643898">
        <w:rPr>
          <w:rFonts w:ascii="Century" w:hAnsi="Century" w:cs="Century"/>
          <w:sz w:val="22"/>
          <w:szCs w:val="22"/>
        </w:rPr>
        <w:t>Web</w:t>
      </w:r>
      <w:r w:rsidRPr="00643898">
        <w:rPr>
          <w:rFonts w:ascii="Century" w:hAnsi="Century"/>
          <w:sz w:val="22"/>
          <w:szCs w:val="22"/>
        </w:rPr>
        <w:t>解析レポート作成費</w:t>
      </w:r>
      <w:r w:rsidRPr="00643898">
        <w:rPr>
          <w:rFonts w:ascii="Century" w:hAnsi="Century"/>
          <w:sz w:val="22"/>
          <w:szCs w:val="22"/>
        </w:rPr>
        <w:t xml:space="preserve"> </w:t>
      </w:r>
    </w:p>
    <w:p w14:paraId="058A11EB" w14:textId="77777777" w:rsidR="00061682" w:rsidRDefault="00950696" w:rsidP="00950696">
      <w:pPr>
        <w:pStyle w:val="Default"/>
        <w:ind w:firstLineChars="100" w:firstLine="220"/>
        <w:rPr>
          <w:rFonts w:ascii="Century" w:hAnsi="Century"/>
          <w:sz w:val="22"/>
          <w:szCs w:val="22"/>
        </w:rPr>
      </w:pPr>
      <w:r w:rsidRPr="00643898">
        <w:rPr>
          <w:rFonts w:ascii="Century" w:hAnsi="Century"/>
          <w:sz w:val="22"/>
          <w:szCs w:val="22"/>
        </w:rPr>
        <w:t>・サーバ、</w:t>
      </w:r>
      <w:r w:rsidRPr="00643898">
        <w:rPr>
          <w:rFonts w:ascii="Century" w:hAnsi="Century" w:cs="Century"/>
          <w:sz w:val="22"/>
          <w:szCs w:val="22"/>
        </w:rPr>
        <w:t>PC</w:t>
      </w:r>
      <w:r w:rsidR="00061682">
        <w:rPr>
          <w:rFonts w:ascii="Century" w:hAnsi="Century"/>
          <w:sz w:val="22"/>
          <w:szCs w:val="22"/>
        </w:rPr>
        <w:t>、デジタルカメラ、デジタルビデオ等の汎用性のある機材設備購入費</w:t>
      </w:r>
      <w:r w:rsidR="00061682">
        <w:rPr>
          <w:rFonts w:ascii="Century" w:hAnsi="Century" w:hint="eastAsia"/>
          <w:sz w:val="22"/>
          <w:szCs w:val="22"/>
        </w:rPr>
        <w:t>およ</w:t>
      </w:r>
      <w:r w:rsidRPr="00643898">
        <w:rPr>
          <w:rFonts w:ascii="Century" w:hAnsi="Century"/>
          <w:sz w:val="22"/>
          <w:szCs w:val="22"/>
        </w:rPr>
        <w:t>びレン</w:t>
      </w:r>
    </w:p>
    <w:p w14:paraId="1CDE2902" w14:textId="77777777" w:rsidR="00950696" w:rsidRPr="00643898" w:rsidRDefault="00950696" w:rsidP="00061682">
      <w:pPr>
        <w:pStyle w:val="Default"/>
        <w:ind w:firstLineChars="200" w:firstLine="440"/>
        <w:rPr>
          <w:rFonts w:ascii="Century" w:hAnsi="Century"/>
          <w:sz w:val="22"/>
          <w:szCs w:val="22"/>
        </w:rPr>
      </w:pPr>
      <w:r w:rsidRPr="00643898">
        <w:rPr>
          <w:rFonts w:ascii="Century" w:hAnsi="Century"/>
          <w:sz w:val="22"/>
          <w:szCs w:val="22"/>
        </w:rPr>
        <w:t>タル・リース料</w:t>
      </w:r>
      <w:r w:rsidRPr="00643898">
        <w:rPr>
          <w:rFonts w:ascii="Century" w:hAnsi="Century"/>
          <w:sz w:val="22"/>
          <w:szCs w:val="22"/>
        </w:rPr>
        <w:t xml:space="preserve"> </w:t>
      </w:r>
    </w:p>
    <w:p w14:paraId="11D7F3E4"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・ドメイン取得費用</w:t>
      </w:r>
      <w:r w:rsidRPr="00643898">
        <w:rPr>
          <w:rFonts w:ascii="Century" w:hAnsi="Century"/>
          <w:sz w:val="22"/>
          <w:szCs w:val="22"/>
        </w:rPr>
        <w:t xml:space="preserve"> </w:t>
      </w:r>
    </w:p>
    <w:p w14:paraId="24B43437"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・ソフトウェア購入費（ライセンス使用料を含む）</w:t>
      </w:r>
      <w:r w:rsidRPr="00643898">
        <w:rPr>
          <w:rFonts w:ascii="Century" w:hAnsi="Century"/>
          <w:sz w:val="22"/>
          <w:szCs w:val="22"/>
        </w:rPr>
        <w:t xml:space="preserve"> </w:t>
      </w:r>
    </w:p>
    <w:p w14:paraId="3043F946" w14:textId="77777777" w:rsidR="00061682" w:rsidRDefault="00950696" w:rsidP="00950696">
      <w:pPr>
        <w:pStyle w:val="Default"/>
        <w:ind w:firstLineChars="100" w:firstLine="220"/>
        <w:rPr>
          <w:rFonts w:ascii="Century" w:hAnsi="Century"/>
          <w:sz w:val="22"/>
          <w:szCs w:val="22"/>
        </w:rPr>
      </w:pPr>
      <w:r w:rsidRPr="00643898">
        <w:rPr>
          <w:rFonts w:ascii="Century" w:hAnsi="Century"/>
          <w:sz w:val="22"/>
          <w:szCs w:val="22"/>
        </w:rPr>
        <w:t>・新規構築サイトに他社商品を有償で出店させた場合の運営代行費用（無償提供の場合は対</w:t>
      </w:r>
    </w:p>
    <w:p w14:paraId="3ABEBD5C" w14:textId="77777777" w:rsidR="00950696" w:rsidRPr="00643898" w:rsidRDefault="00950696" w:rsidP="00061682">
      <w:pPr>
        <w:pStyle w:val="Default"/>
        <w:ind w:firstLineChars="200" w:firstLine="440"/>
        <w:rPr>
          <w:rFonts w:ascii="Century" w:hAnsi="Century"/>
          <w:sz w:val="22"/>
          <w:szCs w:val="22"/>
        </w:rPr>
      </w:pPr>
      <w:r w:rsidRPr="00643898">
        <w:rPr>
          <w:rFonts w:ascii="Century" w:hAnsi="Century"/>
          <w:sz w:val="22"/>
          <w:szCs w:val="22"/>
        </w:rPr>
        <w:t>象）</w:t>
      </w:r>
      <w:r w:rsidRPr="00643898">
        <w:rPr>
          <w:rFonts w:ascii="Century" w:hAnsi="Century"/>
          <w:sz w:val="22"/>
          <w:szCs w:val="22"/>
        </w:rPr>
        <w:t xml:space="preserve"> </w:t>
      </w:r>
    </w:p>
    <w:p w14:paraId="42733E79"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・購入代行サービスを行う費用</w:t>
      </w:r>
      <w:r w:rsidRPr="00643898">
        <w:rPr>
          <w:rFonts w:ascii="Century" w:hAnsi="Century"/>
          <w:sz w:val="22"/>
          <w:szCs w:val="22"/>
        </w:rPr>
        <w:t xml:space="preserve"> </w:t>
      </w:r>
    </w:p>
    <w:p w14:paraId="5A308FCE"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・単に顧客に自社製品を紹介するための自社サイトの構築費</w:t>
      </w:r>
    </w:p>
    <w:p w14:paraId="1409C89A" w14:textId="77777777" w:rsidR="002B3B57" w:rsidRPr="00643898" w:rsidRDefault="002B3B57" w:rsidP="002B3B57">
      <w:pPr>
        <w:pStyle w:val="Default"/>
        <w:ind w:leftChars="100" w:left="430" w:hangingChars="100" w:hanging="220"/>
        <w:rPr>
          <w:rFonts w:ascii="Century" w:hAnsi="Century"/>
          <w:sz w:val="22"/>
          <w:szCs w:val="22"/>
        </w:rPr>
      </w:pPr>
      <w:r w:rsidRPr="00643898">
        <w:rPr>
          <w:rFonts w:ascii="Century" w:hAnsi="Century"/>
          <w:sz w:val="22"/>
          <w:szCs w:val="22"/>
        </w:rPr>
        <w:t>・売上額の多寡や顧客対応の増加により加算される月額使用料</w:t>
      </w:r>
    </w:p>
    <w:p w14:paraId="56616B99" w14:textId="77777777" w:rsidR="00950696" w:rsidRPr="00643898" w:rsidRDefault="00950696" w:rsidP="002B3B57">
      <w:pPr>
        <w:pStyle w:val="Default"/>
        <w:ind w:firstLineChars="100" w:firstLine="220"/>
        <w:rPr>
          <w:rFonts w:ascii="Century" w:hAnsi="Century"/>
          <w:sz w:val="22"/>
          <w:szCs w:val="22"/>
        </w:rPr>
      </w:pPr>
      <w:r w:rsidRPr="00643898">
        <w:rPr>
          <w:rFonts w:ascii="Century" w:hAnsi="Century"/>
          <w:sz w:val="22"/>
          <w:szCs w:val="22"/>
        </w:rPr>
        <w:t>・サービス申し込み等に係る翻訳費</w:t>
      </w:r>
    </w:p>
    <w:p w14:paraId="7269BA80" w14:textId="77777777" w:rsidR="00950696" w:rsidRPr="00643898" w:rsidRDefault="00950696" w:rsidP="00950696">
      <w:pPr>
        <w:pStyle w:val="Default"/>
        <w:ind w:firstLineChars="100" w:firstLine="220"/>
        <w:rPr>
          <w:rFonts w:ascii="Century" w:hAnsi="Century"/>
          <w:sz w:val="22"/>
          <w:szCs w:val="22"/>
        </w:rPr>
      </w:pPr>
      <w:r w:rsidRPr="00643898">
        <w:rPr>
          <w:rFonts w:ascii="Century" w:hAnsi="Century"/>
          <w:sz w:val="22"/>
          <w:szCs w:val="22"/>
        </w:rPr>
        <w:t>・国内の顧客を対象とした</w:t>
      </w:r>
      <w:r w:rsidRPr="00643898">
        <w:rPr>
          <w:rFonts w:ascii="Century" w:hAnsi="Century" w:cs="Century"/>
          <w:sz w:val="22"/>
          <w:szCs w:val="22"/>
        </w:rPr>
        <w:t>EC</w:t>
      </w:r>
      <w:r w:rsidRPr="00643898">
        <w:rPr>
          <w:rFonts w:ascii="Century" w:hAnsi="Century"/>
          <w:sz w:val="22"/>
          <w:szCs w:val="22"/>
        </w:rPr>
        <w:t>サイトへの自動翻訳機能の付加に関する委託費</w:t>
      </w:r>
    </w:p>
    <w:p w14:paraId="5D24AC3F" w14:textId="77777777" w:rsidR="002046E1" w:rsidRPr="00643898" w:rsidRDefault="002046E1">
      <w:pPr>
        <w:rPr>
          <w:rFonts w:ascii="Century" w:eastAsia="ＭＳ 明朝" w:hAnsi="Century"/>
          <w:sz w:val="22"/>
        </w:rPr>
      </w:pPr>
    </w:p>
    <w:p w14:paraId="62F0CE84" w14:textId="77777777" w:rsidR="002046E1" w:rsidRPr="00643898" w:rsidRDefault="002046E1">
      <w:pPr>
        <w:rPr>
          <w:rFonts w:ascii="Century" w:eastAsia="ＭＳ 明朝" w:hAnsi="Century"/>
          <w:sz w:val="22"/>
        </w:rPr>
      </w:pPr>
    </w:p>
    <w:p w14:paraId="4B2F91CB" w14:textId="77777777" w:rsidR="002046E1" w:rsidRPr="00643898" w:rsidRDefault="002046E1">
      <w:pPr>
        <w:rPr>
          <w:rFonts w:ascii="Century" w:eastAsia="ＭＳ 明朝" w:hAnsi="Century"/>
          <w:sz w:val="22"/>
        </w:rPr>
      </w:pPr>
    </w:p>
    <w:p w14:paraId="7AF8EB8A" w14:textId="77777777" w:rsidR="002046E1" w:rsidRDefault="002046E1">
      <w:pPr>
        <w:rPr>
          <w:rFonts w:ascii="Century" w:eastAsia="ＭＳ 明朝" w:hAnsi="Century"/>
          <w:sz w:val="22"/>
        </w:rPr>
      </w:pPr>
    </w:p>
    <w:p w14:paraId="3A710252" w14:textId="77777777" w:rsidR="00061682" w:rsidRPr="00643898" w:rsidRDefault="00061682">
      <w:pPr>
        <w:rPr>
          <w:rFonts w:ascii="Century" w:eastAsia="ＭＳ 明朝" w:hAnsi="Century"/>
          <w:sz w:val="22"/>
        </w:rPr>
      </w:pPr>
    </w:p>
    <w:p w14:paraId="1C72E0ED" w14:textId="77777777" w:rsidR="002046E1" w:rsidRPr="00643898" w:rsidRDefault="002046E1">
      <w:pPr>
        <w:rPr>
          <w:rFonts w:ascii="Century" w:eastAsia="ＭＳ 明朝" w:hAnsi="Century"/>
          <w:sz w:val="22"/>
        </w:rPr>
      </w:pPr>
    </w:p>
    <w:p w14:paraId="7E2BB577" w14:textId="77777777" w:rsidR="00F7111A" w:rsidRPr="00643898" w:rsidRDefault="00F7111A">
      <w:pPr>
        <w:rPr>
          <w:rFonts w:ascii="Century" w:eastAsia="ＭＳ 明朝" w:hAnsi="Century"/>
          <w:sz w:val="22"/>
        </w:rPr>
      </w:pPr>
    </w:p>
    <w:p w14:paraId="6DDDA078" w14:textId="77777777" w:rsidR="00F7111A" w:rsidRPr="00643898" w:rsidRDefault="00F7111A">
      <w:pPr>
        <w:rPr>
          <w:rFonts w:ascii="Century" w:eastAsia="ＭＳ 明朝" w:hAnsi="Century"/>
          <w:sz w:val="22"/>
        </w:rPr>
      </w:pPr>
    </w:p>
    <w:p w14:paraId="6A6220BD" w14:textId="77777777" w:rsidR="00F7111A" w:rsidRPr="00643898" w:rsidRDefault="00F7111A">
      <w:pPr>
        <w:rPr>
          <w:rFonts w:ascii="Century" w:eastAsia="ＭＳ 明朝" w:hAnsi="Century"/>
          <w:sz w:val="22"/>
        </w:rPr>
      </w:pPr>
    </w:p>
    <w:p w14:paraId="518EEA52" w14:textId="77777777" w:rsidR="00F7111A" w:rsidRPr="00643898" w:rsidRDefault="00F7111A">
      <w:pPr>
        <w:rPr>
          <w:rFonts w:ascii="Century" w:eastAsia="ＭＳ 明朝" w:hAnsi="Century"/>
          <w:sz w:val="22"/>
        </w:rPr>
      </w:pPr>
    </w:p>
    <w:p w14:paraId="72C028B3" w14:textId="77777777" w:rsidR="00F7111A" w:rsidRPr="00643898" w:rsidRDefault="00F7111A">
      <w:pPr>
        <w:rPr>
          <w:rFonts w:ascii="Century" w:eastAsia="ＭＳ 明朝" w:hAnsi="Century"/>
          <w:sz w:val="22"/>
        </w:rPr>
      </w:pPr>
    </w:p>
    <w:p w14:paraId="50E63DDB" w14:textId="77777777" w:rsidR="00F7111A" w:rsidRPr="00643898" w:rsidRDefault="00F7111A">
      <w:pPr>
        <w:rPr>
          <w:rFonts w:ascii="Century" w:eastAsia="ＭＳ 明朝" w:hAnsi="Century"/>
          <w:sz w:val="22"/>
        </w:rPr>
      </w:pPr>
    </w:p>
    <w:p w14:paraId="2BDFEAE1" w14:textId="77777777" w:rsidR="00F7111A" w:rsidRPr="00643898" w:rsidRDefault="00F7111A">
      <w:pPr>
        <w:rPr>
          <w:rFonts w:ascii="Century" w:eastAsia="ＭＳ 明朝" w:hAnsi="Century"/>
          <w:sz w:val="22"/>
        </w:rPr>
      </w:pPr>
    </w:p>
    <w:p w14:paraId="484277EE" w14:textId="77777777" w:rsidR="00F7111A" w:rsidRDefault="00F7111A">
      <w:pPr>
        <w:rPr>
          <w:rFonts w:ascii="Century" w:eastAsia="ＭＳ 明朝" w:hAnsi="Century"/>
          <w:sz w:val="22"/>
        </w:rPr>
      </w:pPr>
    </w:p>
    <w:p w14:paraId="38FFB629" w14:textId="77777777" w:rsidR="00FB7669" w:rsidRPr="00643898" w:rsidRDefault="00FB7669">
      <w:pPr>
        <w:rPr>
          <w:rFonts w:ascii="Century" w:eastAsia="ＭＳ 明朝" w:hAnsi="Century"/>
          <w:sz w:val="22"/>
        </w:rPr>
      </w:pPr>
    </w:p>
    <w:p w14:paraId="44FC0E6C" w14:textId="77777777" w:rsidR="00F7111A" w:rsidRPr="00643898" w:rsidRDefault="00F7111A">
      <w:pPr>
        <w:rPr>
          <w:rFonts w:ascii="Century" w:eastAsia="ＭＳ 明朝" w:hAnsi="Century"/>
          <w:sz w:val="22"/>
        </w:rPr>
      </w:pPr>
    </w:p>
    <w:p w14:paraId="14C222AC" w14:textId="77777777" w:rsidR="00F7111A" w:rsidRPr="00643898" w:rsidRDefault="00F7111A">
      <w:pPr>
        <w:rPr>
          <w:rFonts w:ascii="Century" w:eastAsia="ＭＳ 明朝" w:hAnsi="Century"/>
          <w:sz w:val="22"/>
        </w:rPr>
      </w:pPr>
    </w:p>
    <w:p w14:paraId="76B8E75D" w14:textId="77777777" w:rsidR="00F7111A" w:rsidRPr="00643898" w:rsidRDefault="00F7111A">
      <w:pPr>
        <w:rPr>
          <w:rFonts w:ascii="Century" w:eastAsia="ＭＳ 明朝" w:hAnsi="Century"/>
        </w:rPr>
      </w:pPr>
    </w:p>
    <w:p w14:paraId="2E90D48C" w14:textId="77777777" w:rsidR="00F7111A" w:rsidRPr="00643898" w:rsidRDefault="00F7111A">
      <w:pPr>
        <w:rPr>
          <w:rFonts w:ascii="Century" w:eastAsia="ＭＳ 明朝" w:hAnsi="Century"/>
        </w:rPr>
      </w:pPr>
    </w:p>
    <w:p w14:paraId="0536B8C8" w14:textId="77777777" w:rsidR="00F7111A" w:rsidRPr="00643898" w:rsidRDefault="00F7111A">
      <w:pPr>
        <w:rPr>
          <w:rFonts w:ascii="Century" w:eastAsia="ＭＳ 明朝" w:hAnsi="Century"/>
        </w:rPr>
      </w:pPr>
    </w:p>
    <w:p w14:paraId="1F5B93CB" w14:textId="77777777" w:rsidR="00330B1A" w:rsidRPr="00643898" w:rsidRDefault="00330B1A">
      <w:pPr>
        <w:rPr>
          <w:rFonts w:ascii="Century" w:eastAsia="ＭＳ 明朝" w:hAnsi="Century"/>
        </w:rPr>
      </w:pPr>
    </w:p>
    <w:p w14:paraId="1741A2FF" w14:textId="77777777" w:rsidR="00BF4979" w:rsidRDefault="002046E1">
      <w:pPr>
        <w:rPr>
          <w:rFonts w:ascii="ＭＳ ゴシック" w:eastAsia="ＭＳ ゴシック" w:hAnsi="ＭＳ ゴシック" w:cs="ＭＳ 明朝"/>
          <w:b/>
          <w:color w:val="0070C0"/>
          <w:sz w:val="24"/>
          <w:szCs w:val="24"/>
        </w:rPr>
      </w:pPr>
      <w:r>
        <w:rPr>
          <w:rFonts w:ascii="ＭＳ ゴシック" w:eastAsia="ＭＳ ゴシック" w:hAnsi="ＭＳ ゴシック" w:hint="eastAsia"/>
          <w:b/>
          <w:color w:val="0070C0"/>
          <w:sz w:val="24"/>
        </w:rPr>
        <w:lastRenderedPageBreak/>
        <w:t>Ⅴ</w:t>
      </w:r>
      <w:r w:rsidRPr="002046E1">
        <w:rPr>
          <w:rFonts w:ascii="ＭＳ ゴシック" w:eastAsia="ＭＳ ゴシック" w:hAnsi="ＭＳ ゴシック" w:hint="eastAsia"/>
          <w:b/>
          <w:color w:val="0070C0"/>
          <w:sz w:val="24"/>
        </w:rPr>
        <w:t>．</w:t>
      </w:r>
      <w:r w:rsidR="00391FD1">
        <w:rPr>
          <w:rFonts w:ascii="ＭＳ ゴシック" w:eastAsia="ＭＳ ゴシック" w:hAnsi="ＭＳ ゴシック" w:cs="ＭＳ 明朝" w:hint="eastAsia"/>
          <w:b/>
          <w:color w:val="0070C0"/>
          <w:sz w:val="24"/>
          <w:szCs w:val="24"/>
        </w:rPr>
        <w:t>海外販路拡大に向けた環境整備（海外のみ）</w:t>
      </w:r>
    </w:p>
    <w:p w14:paraId="4C16D8B8" w14:textId="77777777" w:rsidR="00061682" w:rsidRDefault="00061682">
      <w:pPr>
        <w:rPr>
          <w:rFonts w:ascii="Century" w:eastAsia="ＭＳ 明朝" w:hAnsi="Century" w:cs="ＭＳ 明朝"/>
          <w:b/>
          <w:color w:val="0070C0"/>
          <w:sz w:val="22"/>
        </w:rPr>
      </w:pPr>
    </w:p>
    <w:p w14:paraId="2384DAA5" w14:textId="77777777" w:rsidR="00FB7669" w:rsidRDefault="00FB7669">
      <w:pPr>
        <w:rPr>
          <w:rFonts w:ascii="Century" w:eastAsia="ＭＳ 明朝" w:hAnsi="Century" w:cs="ＭＳ 明朝"/>
          <w:b/>
          <w:color w:val="0070C0"/>
          <w:sz w:val="22"/>
        </w:rPr>
      </w:pPr>
    </w:p>
    <w:p w14:paraId="3AC4B094" w14:textId="77777777" w:rsidR="00BF4979" w:rsidRPr="00061682" w:rsidRDefault="00BF4979">
      <w:pPr>
        <w:rPr>
          <w:rFonts w:ascii="Century" w:eastAsia="ＭＳ 明朝" w:hAnsi="Century"/>
          <w:b/>
          <w:color w:val="000000" w:themeColor="text1"/>
          <w:sz w:val="22"/>
        </w:rPr>
      </w:pPr>
      <w:r w:rsidRPr="00061682">
        <w:rPr>
          <w:rFonts w:ascii="Century" w:eastAsia="ＭＳ 明朝" w:hAnsi="Century" w:cs="ＭＳ 明朝"/>
          <w:b/>
          <w:color w:val="000000" w:themeColor="text1"/>
          <w:sz w:val="22"/>
        </w:rPr>
        <w:t>【対象となる経費】</w:t>
      </w:r>
    </w:p>
    <w:tbl>
      <w:tblPr>
        <w:tblStyle w:val="a3"/>
        <w:tblW w:w="9634" w:type="dxa"/>
        <w:tblLook w:val="04A0" w:firstRow="1" w:lastRow="0" w:firstColumn="1" w:lastColumn="0" w:noHBand="0" w:noVBand="1"/>
      </w:tblPr>
      <w:tblGrid>
        <w:gridCol w:w="1417"/>
        <w:gridCol w:w="1701"/>
        <w:gridCol w:w="6516"/>
      </w:tblGrid>
      <w:tr w:rsidR="008F1B41" w:rsidRPr="00061682" w14:paraId="4FBF298D" w14:textId="77777777" w:rsidTr="005D7FC6">
        <w:trPr>
          <w:trHeight w:val="454"/>
        </w:trPr>
        <w:tc>
          <w:tcPr>
            <w:tcW w:w="1417" w:type="dxa"/>
            <w:shd w:val="clear" w:color="auto" w:fill="D9D9D9" w:themeFill="background1" w:themeFillShade="D9"/>
            <w:vAlign w:val="center"/>
          </w:tcPr>
          <w:p w14:paraId="26B6DFEE" w14:textId="77777777" w:rsidR="008F1B41" w:rsidRPr="005D7FC6" w:rsidRDefault="008F1B41" w:rsidP="005D7FC6">
            <w:pPr>
              <w:autoSpaceDE w:val="0"/>
              <w:autoSpaceDN w:val="0"/>
              <w:adjustRightInd w:val="0"/>
              <w:jc w:val="center"/>
              <w:rPr>
                <w:rFonts w:cs="ＭＳ ゴシック"/>
                <w:sz w:val="22"/>
                <w:szCs w:val="22"/>
              </w:rPr>
            </w:pPr>
            <w:r w:rsidRPr="005D7FC6">
              <w:rPr>
                <w:rFonts w:cs="ＭＳ ゴシック"/>
                <w:sz w:val="22"/>
                <w:szCs w:val="22"/>
              </w:rPr>
              <w:t>区分</w:t>
            </w:r>
          </w:p>
        </w:tc>
        <w:tc>
          <w:tcPr>
            <w:tcW w:w="1701" w:type="dxa"/>
            <w:shd w:val="clear" w:color="auto" w:fill="D9D9D9" w:themeFill="background1" w:themeFillShade="D9"/>
            <w:vAlign w:val="center"/>
          </w:tcPr>
          <w:p w14:paraId="50B96FD9" w14:textId="77777777" w:rsidR="008F1B41" w:rsidRPr="005D7FC6" w:rsidRDefault="005D7FC6" w:rsidP="005D7FC6">
            <w:pPr>
              <w:autoSpaceDE w:val="0"/>
              <w:autoSpaceDN w:val="0"/>
              <w:adjustRightInd w:val="0"/>
              <w:jc w:val="center"/>
              <w:rPr>
                <w:rFonts w:cs="ＭＳ ゴシック"/>
                <w:sz w:val="22"/>
                <w:szCs w:val="22"/>
              </w:rPr>
            </w:pPr>
            <w:r w:rsidRPr="005D7FC6">
              <w:rPr>
                <w:rFonts w:cs="ＭＳ ゴシック" w:hint="eastAsia"/>
                <w:sz w:val="22"/>
                <w:szCs w:val="22"/>
              </w:rPr>
              <w:t>補助</w:t>
            </w:r>
            <w:r w:rsidR="008F1B41" w:rsidRPr="005D7FC6">
              <w:rPr>
                <w:rFonts w:cs="ＭＳ ゴシック"/>
                <w:sz w:val="22"/>
                <w:szCs w:val="22"/>
              </w:rPr>
              <w:t>対象経費</w:t>
            </w:r>
          </w:p>
        </w:tc>
        <w:tc>
          <w:tcPr>
            <w:tcW w:w="6516" w:type="dxa"/>
            <w:shd w:val="clear" w:color="auto" w:fill="D9D9D9" w:themeFill="background1" w:themeFillShade="D9"/>
            <w:vAlign w:val="center"/>
          </w:tcPr>
          <w:p w14:paraId="7504AF1F" w14:textId="2FE53262" w:rsidR="008F1B41" w:rsidRPr="005D7FC6" w:rsidRDefault="004B1DA8" w:rsidP="005D7FC6">
            <w:pPr>
              <w:autoSpaceDE w:val="0"/>
              <w:autoSpaceDN w:val="0"/>
              <w:adjustRightInd w:val="0"/>
              <w:jc w:val="center"/>
              <w:rPr>
                <w:rFonts w:cs="ＭＳ ゴシック"/>
                <w:sz w:val="22"/>
                <w:szCs w:val="22"/>
              </w:rPr>
            </w:pPr>
            <w:r w:rsidRPr="00910594">
              <w:rPr>
                <w:rFonts w:cs="ＭＳ明朝" w:hint="eastAsia"/>
                <w:sz w:val="22"/>
                <w:szCs w:val="22"/>
              </w:rPr>
              <w:t>例</w:t>
            </w:r>
          </w:p>
        </w:tc>
      </w:tr>
      <w:tr w:rsidR="008F1B41" w:rsidRPr="00061682" w14:paraId="06FA6CB1" w14:textId="77777777" w:rsidTr="005D7FC6">
        <w:trPr>
          <w:trHeight w:val="454"/>
        </w:trPr>
        <w:tc>
          <w:tcPr>
            <w:tcW w:w="1417" w:type="dxa"/>
            <w:vMerge w:val="restart"/>
            <w:vAlign w:val="center"/>
          </w:tcPr>
          <w:p w14:paraId="73A9F8A3" w14:textId="77777777" w:rsidR="008F1B41" w:rsidRPr="00061682" w:rsidRDefault="00EC3DC0" w:rsidP="00BF4979">
            <w:pPr>
              <w:autoSpaceDE w:val="0"/>
              <w:autoSpaceDN w:val="0"/>
              <w:adjustRightInd w:val="0"/>
              <w:jc w:val="center"/>
              <w:rPr>
                <w:rFonts w:cs="ＭＳ ゴシック"/>
                <w:color w:val="000000"/>
                <w:sz w:val="22"/>
                <w:szCs w:val="22"/>
              </w:rPr>
            </w:pPr>
            <w:r w:rsidRPr="00061682">
              <w:rPr>
                <w:rFonts w:cs="ＭＳ ゴシック"/>
                <w:color w:val="000000"/>
                <w:sz w:val="22"/>
                <w:szCs w:val="22"/>
              </w:rPr>
              <w:t>規格・認証</w:t>
            </w:r>
            <w:r w:rsidR="008F1B41" w:rsidRPr="00061682">
              <w:rPr>
                <w:rFonts w:cs="ＭＳ ゴシック"/>
                <w:color w:val="000000"/>
                <w:sz w:val="22"/>
                <w:szCs w:val="22"/>
              </w:rPr>
              <w:t>取得</w:t>
            </w:r>
          </w:p>
        </w:tc>
        <w:tc>
          <w:tcPr>
            <w:tcW w:w="1701" w:type="dxa"/>
            <w:vAlign w:val="center"/>
          </w:tcPr>
          <w:p w14:paraId="5AB46D10"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相談費</w:t>
            </w:r>
          </w:p>
        </w:tc>
        <w:tc>
          <w:tcPr>
            <w:tcW w:w="6516" w:type="dxa"/>
            <w:vAlign w:val="center"/>
          </w:tcPr>
          <w:p w14:paraId="56C8F5B9" w14:textId="77777777" w:rsidR="00FE216E" w:rsidRDefault="00391FD1" w:rsidP="00FE216E">
            <w:pPr>
              <w:autoSpaceDE w:val="0"/>
              <w:autoSpaceDN w:val="0"/>
              <w:adjustRightInd w:val="0"/>
              <w:rPr>
                <w:rFonts w:cs="ＭＳ ゴシック"/>
                <w:color w:val="000000"/>
                <w:sz w:val="22"/>
                <w:szCs w:val="22"/>
              </w:rPr>
            </w:pPr>
            <w:r w:rsidRPr="00061682">
              <w:rPr>
                <w:rFonts w:cs="ＭＳ ゴシック"/>
                <w:color w:val="000000"/>
                <w:sz w:val="22"/>
                <w:szCs w:val="22"/>
              </w:rPr>
              <w:t>・輸出に必要な各</w:t>
            </w:r>
            <w:r w:rsidR="00BF4979" w:rsidRPr="00061682">
              <w:rPr>
                <w:rFonts w:cs="ＭＳ ゴシック"/>
                <w:color w:val="000000"/>
                <w:sz w:val="22"/>
                <w:szCs w:val="22"/>
              </w:rPr>
              <w:t>国の基準を満たす認証</w:t>
            </w:r>
            <w:r w:rsidR="0012171C">
              <w:rPr>
                <w:rFonts w:cs="ＭＳ ゴシック" w:hint="eastAsia"/>
                <w:color w:val="000000"/>
                <w:sz w:val="22"/>
                <w:szCs w:val="22"/>
              </w:rPr>
              <w:t>およ</w:t>
            </w:r>
            <w:r w:rsidR="00BF4979" w:rsidRPr="00061682">
              <w:rPr>
                <w:rFonts w:cs="ＭＳ ゴシック"/>
                <w:color w:val="000000"/>
                <w:sz w:val="22"/>
                <w:szCs w:val="22"/>
              </w:rPr>
              <w:t>び製品規格取得に</w:t>
            </w:r>
          </w:p>
          <w:p w14:paraId="76879E29" w14:textId="77777777" w:rsidR="008F1B41" w:rsidRPr="00061682" w:rsidRDefault="0012171C" w:rsidP="00FE216E">
            <w:pPr>
              <w:autoSpaceDE w:val="0"/>
              <w:autoSpaceDN w:val="0"/>
              <w:adjustRightInd w:val="0"/>
              <w:ind w:firstLineChars="100" w:firstLine="220"/>
              <w:rPr>
                <w:rFonts w:cs="ＭＳ ゴシック"/>
                <w:color w:val="000000"/>
                <w:sz w:val="22"/>
                <w:szCs w:val="22"/>
              </w:rPr>
            </w:pPr>
            <w:r>
              <w:rPr>
                <w:rFonts w:cs="ＭＳ ゴシック" w:hint="eastAsia"/>
                <w:color w:val="000000"/>
                <w:sz w:val="22"/>
                <w:szCs w:val="22"/>
              </w:rPr>
              <w:t>かかる</w:t>
            </w:r>
            <w:r w:rsidR="00BF4979" w:rsidRPr="00061682">
              <w:rPr>
                <w:rFonts w:cs="ＭＳ ゴシック"/>
                <w:color w:val="000000"/>
                <w:sz w:val="22"/>
                <w:szCs w:val="22"/>
              </w:rPr>
              <w:t>専門業者への相談</w:t>
            </w:r>
            <w:r>
              <w:rPr>
                <w:rFonts w:cs="ＭＳ ゴシック" w:hint="eastAsia"/>
                <w:color w:val="000000"/>
                <w:sz w:val="22"/>
                <w:szCs w:val="22"/>
              </w:rPr>
              <w:t>に要する</w:t>
            </w:r>
            <w:r w:rsidR="008E3676" w:rsidRPr="00061682">
              <w:rPr>
                <w:rFonts w:cs="ＭＳ ゴシック"/>
                <w:color w:val="000000"/>
                <w:sz w:val="22"/>
                <w:szCs w:val="22"/>
              </w:rPr>
              <w:t>謝礼</w:t>
            </w:r>
            <w:r>
              <w:rPr>
                <w:rFonts w:cs="ＭＳ ゴシック" w:hint="eastAsia"/>
                <w:color w:val="000000"/>
                <w:sz w:val="22"/>
                <w:szCs w:val="22"/>
              </w:rPr>
              <w:t>や</w:t>
            </w:r>
            <w:r w:rsidR="008E3676" w:rsidRPr="00061682">
              <w:rPr>
                <w:rFonts w:cs="ＭＳ ゴシック"/>
                <w:color w:val="000000"/>
                <w:sz w:val="22"/>
                <w:szCs w:val="22"/>
              </w:rPr>
              <w:t>コンサルティング料</w:t>
            </w:r>
          </w:p>
          <w:p w14:paraId="4BCB7092" w14:textId="77777777" w:rsidR="005D7FC6" w:rsidRDefault="005D7FC6" w:rsidP="005D7FC6">
            <w:pPr>
              <w:autoSpaceDE w:val="0"/>
              <w:autoSpaceDN w:val="0"/>
              <w:adjustRightInd w:val="0"/>
              <w:ind w:firstLineChars="100" w:firstLine="220"/>
              <w:rPr>
                <w:rFonts w:cs="ＭＳ ゴシック"/>
                <w:color w:val="FF0000"/>
                <w:sz w:val="22"/>
                <w:szCs w:val="22"/>
              </w:rPr>
            </w:pPr>
            <w:r w:rsidRPr="00E40401">
              <w:rPr>
                <w:rFonts w:ascii="ＭＳ 明朝" w:hAnsi="ＭＳ 明朝" w:cs="ＭＳ 明朝" w:hint="eastAsia"/>
                <w:color w:val="FF0000"/>
                <w:sz w:val="22"/>
                <w:szCs w:val="22"/>
              </w:rPr>
              <w:t>※</w:t>
            </w:r>
            <w:r w:rsidRPr="00EA6F7E">
              <w:rPr>
                <w:rFonts w:cs="ＭＳ ゴシック" w:hint="eastAsia"/>
                <w:color w:val="FF0000"/>
                <w:sz w:val="22"/>
                <w:szCs w:val="22"/>
              </w:rPr>
              <w:t>コンサルティングの内容や時間あたり単価・回数、相談ス</w:t>
            </w:r>
          </w:p>
          <w:p w14:paraId="56AA7D9C" w14:textId="77777777" w:rsidR="005D7FC6" w:rsidRPr="00E81FAE" w:rsidRDefault="005D7FC6" w:rsidP="005D7FC6">
            <w:pPr>
              <w:autoSpaceDE w:val="0"/>
              <w:autoSpaceDN w:val="0"/>
              <w:adjustRightInd w:val="0"/>
              <w:ind w:firstLineChars="200" w:firstLine="440"/>
              <w:rPr>
                <w:rFonts w:cs="ＭＳ ゴシック"/>
                <w:sz w:val="22"/>
                <w:szCs w:val="22"/>
              </w:rPr>
            </w:pPr>
            <w:r w:rsidRPr="00EA6F7E">
              <w:rPr>
                <w:rFonts w:cs="ＭＳ ゴシック" w:hint="eastAsia"/>
                <w:color w:val="FF0000"/>
                <w:sz w:val="22"/>
                <w:szCs w:val="22"/>
              </w:rPr>
              <w:t>ケジュールの分かる見積書等の提出が必要です。</w:t>
            </w:r>
          </w:p>
          <w:p w14:paraId="65A1AB14" w14:textId="77777777" w:rsidR="005D7FC6" w:rsidRDefault="005D7FC6" w:rsidP="005D7FC6">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事業完了後の実績報告書類提出の際には、相談を行ったこと</w:t>
            </w:r>
          </w:p>
          <w:p w14:paraId="062CFD34" w14:textId="77777777" w:rsidR="00771ADB" w:rsidRPr="00061682" w:rsidRDefault="005D7FC6" w:rsidP="005D7FC6">
            <w:pPr>
              <w:autoSpaceDE w:val="0"/>
              <w:autoSpaceDN w:val="0"/>
              <w:adjustRightInd w:val="0"/>
              <w:ind w:firstLineChars="200" w:firstLine="440"/>
              <w:rPr>
                <w:rFonts w:cs="ＭＳ ゴシック"/>
                <w:color w:val="000000"/>
                <w:sz w:val="22"/>
                <w:szCs w:val="22"/>
              </w:rPr>
            </w:pPr>
            <w:r w:rsidRPr="00EA6F7E">
              <w:rPr>
                <w:rFonts w:cs="ＭＳ ゴシック" w:hint="eastAsia"/>
                <w:color w:val="FF0000"/>
                <w:sz w:val="22"/>
                <w:szCs w:val="22"/>
              </w:rPr>
              <w:t>が分か</w:t>
            </w: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8F1B41" w:rsidRPr="00061682" w14:paraId="40B99FA8" w14:textId="77777777" w:rsidTr="005D7FC6">
        <w:trPr>
          <w:trHeight w:val="454"/>
        </w:trPr>
        <w:tc>
          <w:tcPr>
            <w:tcW w:w="1417" w:type="dxa"/>
            <w:vMerge/>
            <w:vAlign w:val="center"/>
          </w:tcPr>
          <w:p w14:paraId="502869A3" w14:textId="77777777" w:rsidR="008F1B41" w:rsidRPr="00061682" w:rsidRDefault="008F1B41" w:rsidP="00BF4979">
            <w:pPr>
              <w:jc w:val="center"/>
              <w:rPr>
                <w:rFonts w:cs="ＭＳ明朝"/>
                <w:sz w:val="22"/>
                <w:szCs w:val="22"/>
              </w:rPr>
            </w:pPr>
          </w:p>
        </w:tc>
        <w:tc>
          <w:tcPr>
            <w:tcW w:w="1701" w:type="dxa"/>
            <w:vAlign w:val="center"/>
          </w:tcPr>
          <w:p w14:paraId="396979EB" w14:textId="77777777" w:rsidR="00BF4979" w:rsidRPr="00061682" w:rsidRDefault="008F1B41" w:rsidP="00BF4979">
            <w:pPr>
              <w:autoSpaceDE w:val="0"/>
              <w:autoSpaceDN w:val="0"/>
              <w:adjustRightInd w:val="0"/>
              <w:jc w:val="center"/>
              <w:rPr>
                <w:rFonts w:cs="ＭＳ明朝"/>
                <w:sz w:val="22"/>
                <w:szCs w:val="22"/>
              </w:rPr>
            </w:pPr>
            <w:r w:rsidRPr="00061682">
              <w:rPr>
                <w:rFonts w:cs="ＭＳ明朝"/>
                <w:sz w:val="22"/>
                <w:szCs w:val="22"/>
              </w:rPr>
              <w:t>規格</w:t>
            </w:r>
            <w:r w:rsidR="0012171C">
              <w:rPr>
                <w:rFonts w:cs="ＭＳ明朝" w:hint="eastAsia"/>
                <w:sz w:val="22"/>
                <w:szCs w:val="22"/>
              </w:rPr>
              <w:t>・</w:t>
            </w:r>
            <w:r w:rsidRPr="00061682">
              <w:rPr>
                <w:rFonts w:cs="ＭＳ明朝"/>
                <w:sz w:val="22"/>
                <w:szCs w:val="22"/>
              </w:rPr>
              <w:t>認証</w:t>
            </w:r>
          </w:p>
          <w:p w14:paraId="1E76EED6"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取得費</w:t>
            </w:r>
          </w:p>
        </w:tc>
        <w:tc>
          <w:tcPr>
            <w:tcW w:w="6516" w:type="dxa"/>
            <w:vAlign w:val="center"/>
          </w:tcPr>
          <w:p w14:paraId="53B53FA3" w14:textId="77777777" w:rsidR="00FE216E" w:rsidRDefault="00391FD1" w:rsidP="0012171C">
            <w:pPr>
              <w:autoSpaceDE w:val="0"/>
              <w:autoSpaceDN w:val="0"/>
              <w:adjustRightInd w:val="0"/>
              <w:ind w:left="220" w:hangingChars="100" w:hanging="220"/>
              <w:rPr>
                <w:rFonts w:cs="ＭＳ ゴシック"/>
                <w:color w:val="000000"/>
                <w:sz w:val="22"/>
                <w:szCs w:val="22"/>
              </w:rPr>
            </w:pPr>
            <w:r w:rsidRPr="00061682">
              <w:rPr>
                <w:rFonts w:cs="ＭＳ ゴシック"/>
                <w:color w:val="000000"/>
                <w:sz w:val="22"/>
                <w:szCs w:val="22"/>
              </w:rPr>
              <w:t>・輸出に必要な各国の基準を満たす認証</w:t>
            </w:r>
            <w:r w:rsidR="0012171C">
              <w:rPr>
                <w:rFonts w:cs="ＭＳ ゴシック" w:hint="eastAsia"/>
                <w:color w:val="000000"/>
                <w:sz w:val="22"/>
                <w:szCs w:val="22"/>
              </w:rPr>
              <w:t>およ</w:t>
            </w:r>
            <w:r w:rsidRPr="00061682">
              <w:rPr>
                <w:rFonts w:cs="ＭＳ ゴシック"/>
                <w:color w:val="000000"/>
                <w:sz w:val="22"/>
                <w:szCs w:val="22"/>
              </w:rPr>
              <w:t>び製品規格取得の</w:t>
            </w:r>
          </w:p>
          <w:p w14:paraId="6B573D62" w14:textId="77777777" w:rsidR="00FE216E"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ための出願手数料、認証・規格等取得手数料、認証登録料、代</w:t>
            </w:r>
          </w:p>
          <w:p w14:paraId="0CDACB65" w14:textId="77777777" w:rsidR="00391FD1" w:rsidRPr="00061682"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理人費用、書類作成費、翻訳費</w:t>
            </w:r>
          </w:p>
        </w:tc>
      </w:tr>
      <w:tr w:rsidR="008F1B41" w:rsidRPr="00061682" w14:paraId="53424789" w14:textId="77777777" w:rsidTr="005D7FC6">
        <w:trPr>
          <w:trHeight w:val="454"/>
        </w:trPr>
        <w:tc>
          <w:tcPr>
            <w:tcW w:w="1417" w:type="dxa"/>
            <w:vMerge w:val="restart"/>
            <w:vAlign w:val="center"/>
          </w:tcPr>
          <w:p w14:paraId="2C2ED230" w14:textId="77777777" w:rsidR="0012171C" w:rsidRDefault="008F1B41" w:rsidP="0012171C">
            <w:pPr>
              <w:autoSpaceDE w:val="0"/>
              <w:autoSpaceDN w:val="0"/>
              <w:adjustRightInd w:val="0"/>
              <w:ind w:left="2"/>
              <w:jc w:val="center"/>
              <w:rPr>
                <w:rFonts w:cs="ＭＳ明朝"/>
                <w:sz w:val="22"/>
                <w:szCs w:val="22"/>
              </w:rPr>
            </w:pPr>
            <w:r w:rsidRPr="00061682">
              <w:rPr>
                <w:rFonts w:cs="ＭＳ明朝"/>
                <w:sz w:val="22"/>
                <w:szCs w:val="22"/>
              </w:rPr>
              <w:t>権利侵害</w:t>
            </w:r>
          </w:p>
          <w:p w14:paraId="1B425355" w14:textId="77777777" w:rsidR="008F1B41" w:rsidRPr="00061682" w:rsidRDefault="008F1B41" w:rsidP="0012171C">
            <w:pPr>
              <w:autoSpaceDE w:val="0"/>
              <w:autoSpaceDN w:val="0"/>
              <w:adjustRightInd w:val="0"/>
              <w:ind w:left="2"/>
              <w:jc w:val="center"/>
              <w:rPr>
                <w:rFonts w:cs="ＭＳ明朝"/>
                <w:sz w:val="22"/>
                <w:szCs w:val="22"/>
              </w:rPr>
            </w:pPr>
            <w:r w:rsidRPr="00061682">
              <w:rPr>
                <w:rFonts w:cs="ＭＳ明朝"/>
                <w:sz w:val="22"/>
                <w:szCs w:val="22"/>
              </w:rPr>
              <w:t>防止</w:t>
            </w:r>
          </w:p>
        </w:tc>
        <w:tc>
          <w:tcPr>
            <w:tcW w:w="1701" w:type="dxa"/>
            <w:vAlign w:val="center"/>
          </w:tcPr>
          <w:p w14:paraId="5A8399D3"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相談費</w:t>
            </w:r>
          </w:p>
        </w:tc>
        <w:tc>
          <w:tcPr>
            <w:tcW w:w="6516" w:type="dxa"/>
            <w:vAlign w:val="center"/>
          </w:tcPr>
          <w:p w14:paraId="05B12B77" w14:textId="77777777" w:rsidR="00FE216E" w:rsidRDefault="0012171C" w:rsidP="0012171C">
            <w:pPr>
              <w:autoSpaceDE w:val="0"/>
              <w:autoSpaceDN w:val="0"/>
              <w:adjustRightInd w:val="0"/>
              <w:ind w:left="220" w:hangingChars="100" w:hanging="220"/>
              <w:rPr>
                <w:rFonts w:cs="ＭＳ ゴシック"/>
                <w:color w:val="000000"/>
                <w:sz w:val="22"/>
                <w:szCs w:val="22"/>
              </w:rPr>
            </w:pPr>
            <w:r>
              <w:rPr>
                <w:rFonts w:cs="ＭＳ ゴシック"/>
                <w:color w:val="000000"/>
                <w:sz w:val="22"/>
                <w:szCs w:val="22"/>
              </w:rPr>
              <w:t>・外国特許庁等への知的財産権出願に</w:t>
            </w:r>
            <w:r>
              <w:rPr>
                <w:rFonts w:cs="ＭＳ ゴシック" w:hint="eastAsia"/>
                <w:color w:val="000000"/>
                <w:sz w:val="22"/>
                <w:szCs w:val="22"/>
              </w:rPr>
              <w:t>かかる</w:t>
            </w:r>
            <w:r w:rsidR="00391FD1" w:rsidRPr="00061682">
              <w:rPr>
                <w:rFonts w:cs="ＭＳ ゴシック"/>
                <w:color w:val="000000"/>
                <w:sz w:val="22"/>
                <w:szCs w:val="22"/>
              </w:rPr>
              <w:t>専門業者への相談</w:t>
            </w:r>
          </w:p>
          <w:p w14:paraId="78DD38B6" w14:textId="77777777" w:rsidR="008F1B41" w:rsidRPr="00061682" w:rsidRDefault="0012171C" w:rsidP="00FE216E">
            <w:pPr>
              <w:autoSpaceDE w:val="0"/>
              <w:autoSpaceDN w:val="0"/>
              <w:adjustRightInd w:val="0"/>
              <w:ind w:firstLineChars="100" w:firstLine="220"/>
              <w:rPr>
                <w:rFonts w:cs="ＭＳ ゴシック"/>
                <w:color w:val="000000"/>
                <w:sz w:val="22"/>
                <w:szCs w:val="22"/>
              </w:rPr>
            </w:pPr>
            <w:r>
              <w:rPr>
                <w:rFonts w:cs="ＭＳ ゴシック" w:hint="eastAsia"/>
                <w:color w:val="000000"/>
                <w:sz w:val="22"/>
                <w:szCs w:val="22"/>
              </w:rPr>
              <w:t>に要する</w:t>
            </w:r>
            <w:r w:rsidR="008E3676" w:rsidRPr="00061682">
              <w:rPr>
                <w:rFonts w:cs="ＭＳ ゴシック"/>
                <w:color w:val="000000"/>
                <w:sz w:val="22"/>
                <w:szCs w:val="22"/>
              </w:rPr>
              <w:t>謝礼</w:t>
            </w:r>
            <w:r>
              <w:rPr>
                <w:rFonts w:cs="ＭＳ ゴシック" w:hint="eastAsia"/>
                <w:color w:val="000000"/>
                <w:sz w:val="22"/>
                <w:szCs w:val="22"/>
              </w:rPr>
              <w:t>や</w:t>
            </w:r>
            <w:r w:rsidR="008E3676" w:rsidRPr="00061682">
              <w:rPr>
                <w:rFonts w:cs="ＭＳ ゴシック"/>
                <w:color w:val="000000"/>
                <w:sz w:val="22"/>
                <w:szCs w:val="22"/>
              </w:rPr>
              <w:t>コンサルティング料</w:t>
            </w:r>
          </w:p>
          <w:p w14:paraId="59D59F11" w14:textId="77777777" w:rsidR="0012171C" w:rsidRDefault="0012171C" w:rsidP="0012171C">
            <w:pPr>
              <w:autoSpaceDE w:val="0"/>
              <w:autoSpaceDN w:val="0"/>
              <w:adjustRightInd w:val="0"/>
              <w:ind w:firstLineChars="100" w:firstLine="220"/>
              <w:rPr>
                <w:rFonts w:cs="ＭＳ ゴシック"/>
                <w:color w:val="FF0000"/>
                <w:sz w:val="22"/>
                <w:szCs w:val="22"/>
              </w:rPr>
            </w:pPr>
            <w:r w:rsidRPr="00E40401">
              <w:rPr>
                <w:rFonts w:ascii="ＭＳ 明朝" w:hAnsi="ＭＳ 明朝" w:cs="ＭＳ 明朝" w:hint="eastAsia"/>
                <w:color w:val="FF0000"/>
                <w:sz w:val="22"/>
                <w:szCs w:val="22"/>
              </w:rPr>
              <w:t>※</w:t>
            </w:r>
            <w:r w:rsidRPr="00EA6F7E">
              <w:rPr>
                <w:rFonts w:cs="ＭＳ ゴシック" w:hint="eastAsia"/>
                <w:color w:val="FF0000"/>
                <w:sz w:val="22"/>
                <w:szCs w:val="22"/>
              </w:rPr>
              <w:t>コンサルティングの内容や時間あたり単価・回数、相談ス</w:t>
            </w:r>
          </w:p>
          <w:p w14:paraId="7344403D" w14:textId="77777777" w:rsidR="0012171C" w:rsidRPr="00E81FAE" w:rsidRDefault="0012171C" w:rsidP="0012171C">
            <w:pPr>
              <w:autoSpaceDE w:val="0"/>
              <w:autoSpaceDN w:val="0"/>
              <w:adjustRightInd w:val="0"/>
              <w:ind w:firstLineChars="200" w:firstLine="440"/>
              <w:rPr>
                <w:rFonts w:cs="ＭＳ ゴシック"/>
                <w:sz w:val="22"/>
                <w:szCs w:val="22"/>
              </w:rPr>
            </w:pPr>
            <w:r w:rsidRPr="00EA6F7E">
              <w:rPr>
                <w:rFonts w:cs="ＭＳ ゴシック" w:hint="eastAsia"/>
                <w:color w:val="FF0000"/>
                <w:sz w:val="22"/>
                <w:szCs w:val="22"/>
              </w:rPr>
              <w:t>ケジュールの分かる見積書等の提出が必要です。</w:t>
            </w:r>
          </w:p>
          <w:p w14:paraId="1C616809" w14:textId="77777777" w:rsidR="0012171C" w:rsidRDefault="0012171C" w:rsidP="0012171C">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事業完了後の実績報告書類提出の際には、相談を行ったこと</w:t>
            </w:r>
          </w:p>
          <w:p w14:paraId="5FE0EF1E" w14:textId="77777777" w:rsidR="00771ADB" w:rsidRPr="00061682" w:rsidRDefault="0012171C" w:rsidP="0012171C">
            <w:pPr>
              <w:autoSpaceDE w:val="0"/>
              <w:autoSpaceDN w:val="0"/>
              <w:adjustRightInd w:val="0"/>
              <w:ind w:leftChars="100" w:left="210" w:firstLineChars="100" w:firstLine="220"/>
              <w:rPr>
                <w:rFonts w:cs="ＭＳ ゴシック"/>
                <w:color w:val="000000"/>
                <w:sz w:val="22"/>
                <w:szCs w:val="22"/>
              </w:rPr>
            </w:pPr>
            <w:r w:rsidRPr="00EA6F7E">
              <w:rPr>
                <w:rFonts w:cs="ＭＳ ゴシック" w:hint="eastAsia"/>
                <w:color w:val="FF0000"/>
                <w:sz w:val="22"/>
                <w:szCs w:val="22"/>
              </w:rPr>
              <w:t>が分か</w:t>
            </w: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8F1B41" w:rsidRPr="00061682" w14:paraId="26FEAD1F" w14:textId="77777777" w:rsidTr="005D7FC6">
        <w:trPr>
          <w:trHeight w:val="454"/>
        </w:trPr>
        <w:tc>
          <w:tcPr>
            <w:tcW w:w="1417" w:type="dxa"/>
            <w:vMerge/>
            <w:vAlign w:val="center"/>
          </w:tcPr>
          <w:p w14:paraId="30BF335A" w14:textId="77777777" w:rsidR="008F1B41" w:rsidRPr="00061682" w:rsidRDefault="008F1B41" w:rsidP="00771ADB">
            <w:pPr>
              <w:rPr>
                <w:rFonts w:cs="ＭＳ明朝"/>
                <w:sz w:val="22"/>
                <w:szCs w:val="22"/>
              </w:rPr>
            </w:pPr>
          </w:p>
        </w:tc>
        <w:tc>
          <w:tcPr>
            <w:tcW w:w="1701" w:type="dxa"/>
            <w:vAlign w:val="center"/>
          </w:tcPr>
          <w:p w14:paraId="3221E2B5" w14:textId="77777777" w:rsidR="00BF4979" w:rsidRPr="00061682" w:rsidRDefault="008F1B41" w:rsidP="00BF4979">
            <w:pPr>
              <w:autoSpaceDE w:val="0"/>
              <w:autoSpaceDN w:val="0"/>
              <w:adjustRightInd w:val="0"/>
              <w:jc w:val="center"/>
              <w:rPr>
                <w:rFonts w:cs="ＭＳ明朝"/>
                <w:sz w:val="22"/>
                <w:szCs w:val="22"/>
              </w:rPr>
            </w:pPr>
            <w:r w:rsidRPr="00061682">
              <w:rPr>
                <w:rFonts w:cs="ＭＳ明朝"/>
                <w:sz w:val="22"/>
                <w:szCs w:val="22"/>
              </w:rPr>
              <w:t>知的財産権</w:t>
            </w:r>
          </w:p>
          <w:p w14:paraId="5902F984"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出願料</w:t>
            </w:r>
          </w:p>
        </w:tc>
        <w:tc>
          <w:tcPr>
            <w:tcW w:w="6516" w:type="dxa"/>
            <w:vAlign w:val="center"/>
          </w:tcPr>
          <w:p w14:paraId="622B2CE5" w14:textId="77777777" w:rsidR="00FE216E" w:rsidRDefault="0012171C" w:rsidP="00FE216E">
            <w:pPr>
              <w:autoSpaceDE w:val="0"/>
              <w:autoSpaceDN w:val="0"/>
              <w:adjustRightInd w:val="0"/>
              <w:ind w:left="220" w:hangingChars="100" w:hanging="220"/>
              <w:rPr>
                <w:rFonts w:cs="ＭＳ ゴシック"/>
                <w:color w:val="000000"/>
                <w:sz w:val="22"/>
                <w:szCs w:val="22"/>
              </w:rPr>
            </w:pPr>
            <w:r>
              <w:rPr>
                <w:rFonts w:cs="ＭＳ ゴシック"/>
                <w:color w:val="000000"/>
                <w:sz w:val="22"/>
                <w:szCs w:val="22"/>
              </w:rPr>
              <w:t>・各種出願等に</w:t>
            </w:r>
            <w:r>
              <w:rPr>
                <w:rFonts w:cs="ＭＳ ゴシック" w:hint="eastAsia"/>
                <w:color w:val="000000"/>
                <w:sz w:val="22"/>
                <w:szCs w:val="22"/>
              </w:rPr>
              <w:t>かか</w:t>
            </w:r>
            <w:r w:rsidR="00FE216E">
              <w:rPr>
                <w:rFonts w:cs="ＭＳ ゴシック"/>
                <w:color w:val="000000"/>
                <w:sz w:val="22"/>
                <w:szCs w:val="22"/>
              </w:rPr>
              <w:t>る</w:t>
            </w:r>
            <w:r w:rsidR="00FE216E">
              <w:rPr>
                <w:rFonts w:cs="ＭＳ ゴシック" w:hint="eastAsia"/>
                <w:color w:val="000000"/>
                <w:sz w:val="22"/>
                <w:szCs w:val="22"/>
              </w:rPr>
              <w:t>費用</w:t>
            </w:r>
            <w:r w:rsidR="00391FD1" w:rsidRPr="00061682">
              <w:rPr>
                <w:rFonts w:cs="ＭＳ ゴシック"/>
                <w:color w:val="000000"/>
                <w:sz w:val="22"/>
                <w:szCs w:val="22"/>
              </w:rPr>
              <w:t>（</w:t>
            </w:r>
            <w:r w:rsidR="00391FD1" w:rsidRPr="00061682">
              <w:rPr>
                <w:rFonts w:cs="ＭＳ ゴシック"/>
                <w:color w:val="000000"/>
                <w:sz w:val="22"/>
                <w:szCs w:val="22"/>
              </w:rPr>
              <w:t>PCT</w:t>
            </w:r>
            <w:r w:rsidR="00391FD1" w:rsidRPr="00061682">
              <w:rPr>
                <w:rFonts w:cs="ＭＳ ゴシック"/>
                <w:color w:val="000000"/>
                <w:sz w:val="22"/>
                <w:szCs w:val="22"/>
              </w:rPr>
              <w:t>国際出願</w:t>
            </w:r>
            <w:r>
              <w:rPr>
                <w:rFonts w:cs="ＭＳ ゴシック"/>
                <w:color w:val="000000"/>
                <w:sz w:val="22"/>
                <w:szCs w:val="22"/>
              </w:rPr>
              <w:t>に</w:t>
            </w:r>
            <w:r>
              <w:rPr>
                <w:rFonts w:cs="ＭＳ ゴシック" w:hint="eastAsia"/>
                <w:color w:val="000000"/>
                <w:sz w:val="22"/>
                <w:szCs w:val="22"/>
              </w:rPr>
              <w:t>かか</w:t>
            </w:r>
            <w:r w:rsidR="00FE216E">
              <w:rPr>
                <w:rFonts w:cs="ＭＳ ゴシック"/>
                <w:color w:val="000000"/>
                <w:sz w:val="22"/>
                <w:szCs w:val="22"/>
              </w:rPr>
              <w:t>る各指定国へ</w:t>
            </w:r>
          </w:p>
          <w:p w14:paraId="2D663545" w14:textId="77777777" w:rsidR="00FE216E" w:rsidRDefault="00FE216E" w:rsidP="00FE216E">
            <w:pPr>
              <w:autoSpaceDE w:val="0"/>
              <w:autoSpaceDN w:val="0"/>
              <w:adjustRightInd w:val="0"/>
              <w:ind w:firstLineChars="100" w:firstLine="220"/>
              <w:rPr>
                <w:rFonts w:cs="ＭＳ ゴシック"/>
                <w:color w:val="000000"/>
                <w:sz w:val="22"/>
                <w:szCs w:val="22"/>
              </w:rPr>
            </w:pPr>
            <w:r>
              <w:rPr>
                <w:rFonts w:cs="ＭＳ ゴシック" w:hint="eastAsia"/>
                <w:color w:val="000000"/>
                <w:sz w:val="22"/>
                <w:szCs w:val="22"/>
              </w:rPr>
              <w:t>の</w:t>
            </w:r>
            <w:r w:rsidR="00391FD1" w:rsidRPr="00061682">
              <w:rPr>
                <w:rFonts w:cs="ＭＳ ゴシック"/>
                <w:color w:val="000000"/>
                <w:sz w:val="22"/>
                <w:szCs w:val="22"/>
              </w:rPr>
              <w:t>移行時の手数料、商標のマドプロ出願の出願手数料、意匠の</w:t>
            </w:r>
          </w:p>
          <w:p w14:paraId="45165702" w14:textId="77777777" w:rsidR="00FE216E"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ハーグ出願の出願手数料、外国特許庁等への出願料と同日に支</w:t>
            </w:r>
          </w:p>
          <w:p w14:paraId="0514B163" w14:textId="77777777" w:rsidR="00FE216E"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払う審査請求料・優先権主張料・補正料・出願維持年金・米国</w:t>
            </w:r>
          </w:p>
          <w:p w14:paraId="05E5C549" w14:textId="77777777" w:rsidR="00FE216E"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IDS</w:t>
            </w:r>
            <w:r w:rsidRPr="00061682">
              <w:rPr>
                <w:rFonts w:cs="ＭＳ ゴシック"/>
                <w:color w:val="000000"/>
                <w:sz w:val="22"/>
                <w:szCs w:val="22"/>
              </w:rPr>
              <w:t>費用・</w:t>
            </w:r>
            <w:r w:rsidRPr="00061682">
              <w:rPr>
                <w:rFonts w:cs="ＭＳ ゴシック"/>
                <w:color w:val="000000"/>
                <w:sz w:val="22"/>
                <w:szCs w:val="22"/>
              </w:rPr>
              <w:t>PPH</w:t>
            </w:r>
            <w:r w:rsidRPr="00061682">
              <w:rPr>
                <w:rFonts w:cs="ＭＳ ゴシック"/>
                <w:color w:val="000000"/>
                <w:sz w:val="22"/>
                <w:szCs w:val="22"/>
              </w:rPr>
              <w:t>費用、出願国の制度上、出願に必要な公証人証</w:t>
            </w:r>
          </w:p>
          <w:p w14:paraId="5ACE3C56" w14:textId="77777777" w:rsidR="008F1B41" w:rsidRPr="00061682" w:rsidRDefault="00391FD1" w:rsidP="00FE216E">
            <w:pPr>
              <w:autoSpaceDE w:val="0"/>
              <w:autoSpaceDN w:val="0"/>
              <w:adjustRightInd w:val="0"/>
              <w:ind w:firstLineChars="100" w:firstLine="220"/>
              <w:rPr>
                <w:rFonts w:cs="ＭＳ ゴシック"/>
                <w:color w:val="000000"/>
                <w:sz w:val="22"/>
                <w:szCs w:val="22"/>
              </w:rPr>
            </w:pPr>
            <w:r w:rsidRPr="00061682">
              <w:rPr>
                <w:rFonts w:cs="ＭＳ ゴシック"/>
                <w:color w:val="000000"/>
                <w:sz w:val="22"/>
                <w:szCs w:val="22"/>
              </w:rPr>
              <w:t>明申請費用・委任状作成費用等、代理人費用、翻訳費</w:t>
            </w:r>
            <w:r w:rsidR="00FE216E">
              <w:rPr>
                <w:rFonts w:cs="ＭＳ ゴシック" w:hint="eastAsia"/>
                <w:color w:val="000000"/>
                <w:sz w:val="22"/>
                <w:szCs w:val="22"/>
              </w:rPr>
              <w:t>）</w:t>
            </w:r>
          </w:p>
          <w:p w14:paraId="34ED9FA3" w14:textId="77777777" w:rsidR="00FE216E" w:rsidRDefault="00BF4979" w:rsidP="00FE216E">
            <w:pPr>
              <w:autoSpaceDE w:val="0"/>
              <w:autoSpaceDN w:val="0"/>
              <w:adjustRightInd w:val="0"/>
              <w:ind w:leftChars="100" w:left="210"/>
              <w:rPr>
                <w:rFonts w:cs="ＭＳ ゴシック"/>
                <w:color w:val="000000"/>
                <w:sz w:val="22"/>
                <w:szCs w:val="22"/>
              </w:rPr>
            </w:pPr>
            <w:r w:rsidRPr="00061682">
              <w:rPr>
                <w:rFonts w:ascii="ＭＳ 明朝" w:hAnsi="ＭＳ 明朝" w:cs="ＭＳ 明朝" w:hint="eastAsia"/>
                <w:color w:val="000000"/>
                <w:sz w:val="22"/>
                <w:szCs w:val="22"/>
              </w:rPr>
              <w:t>※</w:t>
            </w:r>
            <w:r w:rsidR="00FE216E">
              <w:rPr>
                <w:rFonts w:cs="ＭＳ ゴシック"/>
                <w:color w:val="000000"/>
                <w:sz w:val="22"/>
                <w:szCs w:val="22"/>
              </w:rPr>
              <w:t>各種出願等に</w:t>
            </w:r>
            <w:r w:rsidR="00FE216E">
              <w:rPr>
                <w:rFonts w:cs="ＭＳ ゴシック" w:hint="eastAsia"/>
                <w:color w:val="000000"/>
                <w:sz w:val="22"/>
                <w:szCs w:val="22"/>
              </w:rPr>
              <w:t>かか</w:t>
            </w:r>
            <w:r w:rsidRPr="00061682">
              <w:rPr>
                <w:rFonts w:cs="ＭＳ ゴシック"/>
                <w:color w:val="000000"/>
                <w:sz w:val="22"/>
                <w:szCs w:val="22"/>
              </w:rPr>
              <w:t>る</w:t>
            </w:r>
            <w:r w:rsidR="00FE216E">
              <w:rPr>
                <w:rFonts w:cs="ＭＳ ゴシック" w:hint="eastAsia"/>
                <w:color w:val="000000"/>
                <w:sz w:val="22"/>
                <w:szCs w:val="22"/>
              </w:rPr>
              <w:t>費用</w:t>
            </w:r>
            <w:r w:rsidR="00391FD1" w:rsidRPr="00061682">
              <w:rPr>
                <w:rFonts w:cs="ＭＳ ゴシック"/>
                <w:color w:val="000000"/>
                <w:sz w:val="22"/>
                <w:szCs w:val="22"/>
              </w:rPr>
              <w:t>について</w:t>
            </w:r>
            <w:r w:rsidRPr="00061682">
              <w:rPr>
                <w:rFonts w:cs="ＭＳ ゴシック"/>
                <w:color w:val="000000"/>
                <w:sz w:val="22"/>
                <w:szCs w:val="22"/>
              </w:rPr>
              <w:t>は、</w:t>
            </w:r>
            <w:r w:rsidRPr="00061682">
              <w:rPr>
                <w:rFonts w:ascii="ＭＳ 明朝" w:hAnsi="ＭＳ 明朝" w:cs="ＭＳ 明朝" w:hint="eastAsia"/>
                <w:color w:val="000000"/>
                <w:sz w:val="22"/>
                <w:szCs w:val="22"/>
              </w:rPr>
              <w:t>⑴</w:t>
            </w:r>
            <w:r w:rsidRPr="00061682">
              <w:rPr>
                <w:rFonts w:cs="ＭＳ ゴシック"/>
                <w:color w:val="000000"/>
                <w:sz w:val="22"/>
                <w:szCs w:val="22"/>
              </w:rPr>
              <w:t>～</w:t>
            </w:r>
            <w:r w:rsidRPr="00061682">
              <w:rPr>
                <w:rFonts w:ascii="ＭＳ 明朝" w:hAnsi="ＭＳ 明朝" w:cs="ＭＳ 明朝" w:hint="eastAsia"/>
                <w:color w:val="000000"/>
                <w:sz w:val="22"/>
                <w:szCs w:val="22"/>
              </w:rPr>
              <w:t>⑶</w:t>
            </w:r>
            <w:r w:rsidRPr="00061682">
              <w:rPr>
                <w:rFonts w:cs="ＭＳ ゴシック"/>
                <w:color w:val="000000"/>
                <w:sz w:val="22"/>
                <w:szCs w:val="22"/>
              </w:rPr>
              <w:t>の条件をすべて</w:t>
            </w:r>
          </w:p>
          <w:p w14:paraId="1B11F560" w14:textId="77777777" w:rsidR="00391FD1" w:rsidRPr="00061682" w:rsidRDefault="00BF4979" w:rsidP="00FE216E">
            <w:pPr>
              <w:autoSpaceDE w:val="0"/>
              <w:autoSpaceDN w:val="0"/>
              <w:adjustRightInd w:val="0"/>
              <w:ind w:firstLineChars="200" w:firstLine="440"/>
              <w:rPr>
                <w:rFonts w:cs="ＭＳ ゴシック"/>
                <w:color w:val="000000"/>
                <w:sz w:val="22"/>
                <w:szCs w:val="22"/>
              </w:rPr>
            </w:pPr>
            <w:r w:rsidRPr="00061682">
              <w:rPr>
                <w:rFonts w:cs="ＭＳ ゴシック"/>
                <w:color w:val="000000"/>
                <w:sz w:val="22"/>
                <w:szCs w:val="22"/>
              </w:rPr>
              <w:t>満たしているもの</w:t>
            </w:r>
            <w:r w:rsidR="00391FD1" w:rsidRPr="00061682">
              <w:rPr>
                <w:rFonts w:cs="ＭＳ ゴシック"/>
                <w:color w:val="000000"/>
                <w:sz w:val="22"/>
                <w:szCs w:val="22"/>
              </w:rPr>
              <w:t>が対象</w:t>
            </w:r>
            <w:r w:rsidRPr="00061682">
              <w:rPr>
                <w:rFonts w:cs="ＭＳ ゴシック"/>
                <w:color w:val="000000"/>
                <w:sz w:val="22"/>
                <w:szCs w:val="22"/>
              </w:rPr>
              <w:t>。</w:t>
            </w:r>
          </w:p>
          <w:p w14:paraId="1AFF3074" w14:textId="77777777" w:rsidR="00FE216E" w:rsidRDefault="00391FD1" w:rsidP="005D7FC6">
            <w:pPr>
              <w:autoSpaceDE w:val="0"/>
              <w:autoSpaceDN w:val="0"/>
              <w:adjustRightInd w:val="0"/>
              <w:ind w:left="550" w:hangingChars="250" w:hanging="550"/>
              <w:rPr>
                <w:rFonts w:cs="ＭＳ ゴシック"/>
                <w:color w:val="000000"/>
                <w:sz w:val="22"/>
                <w:szCs w:val="22"/>
              </w:rPr>
            </w:pPr>
            <w:r w:rsidRPr="00061682">
              <w:rPr>
                <w:rFonts w:cs="ＭＳ ゴシック"/>
                <w:color w:val="000000"/>
                <w:sz w:val="22"/>
                <w:szCs w:val="22"/>
              </w:rPr>
              <w:t xml:space="preserve">　　</w:t>
            </w:r>
            <w:r w:rsidRPr="00061682">
              <w:rPr>
                <w:rFonts w:ascii="ＭＳ 明朝" w:hAnsi="ＭＳ 明朝" w:cs="ＭＳ 明朝" w:hint="eastAsia"/>
                <w:color w:val="000000"/>
                <w:sz w:val="22"/>
                <w:szCs w:val="22"/>
              </w:rPr>
              <w:t>⑴</w:t>
            </w:r>
            <w:r w:rsidRPr="00061682">
              <w:rPr>
                <w:rFonts w:cs="ＭＳ ゴシック"/>
                <w:color w:val="000000"/>
                <w:sz w:val="22"/>
                <w:szCs w:val="22"/>
              </w:rPr>
              <w:t>既に日本国特許庁に行っている出願（</w:t>
            </w:r>
            <w:r w:rsidRPr="00061682">
              <w:rPr>
                <w:rFonts w:cs="ＭＳ ゴシック"/>
                <w:color w:val="000000"/>
                <w:sz w:val="22"/>
                <w:szCs w:val="22"/>
              </w:rPr>
              <w:t>PCT</w:t>
            </w:r>
            <w:r w:rsidRPr="00061682">
              <w:rPr>
                <w:rFonts w:cs="ＭＳ ゴシック"/>
                <w:color w:val="000000"/>
                <w:sz w:val="22"/>
                <w:szCs w:val="22"/>
              </w:rPr>
              <w:t>国際出願を含</w:t>
            </w:r>
          </w:p>
          <w:p w14:paraId="4AF29E0B" w14:textId="77777777" w:rsidR="00391FD1" w:rsidRPr="00061682" w:rsidRDefault="00391FD1" w:rsidP="00FE216E">
            <w:pPr>
              <w:autoSpaceDE w:val="0"/>
              <w:autoSpaceDN w:val="0"/>
              <w:adjustRightInd w:val="0"/>
              <w:ind w:firstLineChars="300" w:firstLine="660"/>
              <w:rPr>
                <w:rFonts w:cs="ＭＳ ゴシック"/>
                <w:color w:val="000000"/>
                <w:sz w:val="22"/>
                <w:szCs w:val="22"/>
              </w:rPr>
            </w:pPr>
            <w:r w:rsidRPr="00061682">
              <w:rPr>
                <w:rFonts w:cs="ＭＳ ゴシック"/>
                <w:color w:val="000000"/>
                <w:sz w:val="22"/>
                <w:szCs w:val="22"/>
              </w:rPr>
              <w:t>む。）と同一内容で行われる予定の出願</w:t>
            </w:r>
          </w:p>
          <w:p w14:paraId="58A5E5E9" w14:textId="77777777" w:rsidR="00391FD1" w:rsidRPr="00061682" w:rsidRDefault="00391FD1" w:rsidP="005D7FC6">
            <w:pPr>
              <w:autoSpaceDE w:val="0"/>
              <w:autoSpaceDN w:val="0"/>
              <w:adjustRightInd w:val="0"/>
              <w:rPr>
                <w:rFonts w:cs="ＭＳ ゴシック"/>
                <w:color w:val="000000"/>
                <w:sz w:val="22"/>
                <w:szCs w:val="22"/>
              </w:rPr>
            </w:pPr>
            <w:r w:rsidRPr="00061682">
              <w:rPr>
                <w:rFonts w:cs="ＭＳ ゴシック"/>
                <w:color w:val="000000"/>
                <w:sz w:val="22"/>
                <w:szCs w:val="22"/>
              </w:rPr>
              <w:t xml:space="preserve">　　</w:t>
            </w:r>
            <w:r w:rsidRPr="00061682">
              <w:rPr>
                <w:rFonts w:ascii="ＭＳ 明朝" w:hAnsi="ＭＳ 明朝" w:cs="ＭＳ 明朝" w:hint="eastAsia"/>
                <w:color w:val="000000"/>
                <w:sz w:val="22"/>
                <w:szCs w:val="22"/>
              </w:rPr>
              <w:t>⑵</w:t>
            </w:r>
            <w:r w:rsidRPr="00061682">
              <w:rPr>
                <w:rFonts w:cs="ＭＳ ゴシック"/>
                <w:color w:val="000000"/>
                <w:sz w:val="22"/>
                <w:szCs w:val="22"/>
              </w:rPr>
              <w:t>下記のいずれかに該当する方法により行われる出願</w:t>
            </w:r>
          </w:p>
          <w:p w14:paraId="6F71F448" w14:textId="77777777" w:rsidR="00FE216E" w:rsidRDefault="00391FD1" w:rsidP="00FE216E">
            <w:pPr>
              <w:autoSpaceDE w:val="0"/>
              <w:autoSpaceDN w:val="0"/>
              <w:adjustRightInd w:val="0"/>
              <w:ind w:left="660" w:hangingChars="300" w:hanging="660"/>
              <w:rPr>
                <w:rFonts w:cs="ＭＳ ゴシック"/>
                <w:color w:val="000000"/>
                <w:sz w:val="22"/>
                <w:szCs w:val="22"/>
              </w:rPr>
            </w:pPr>
            <w:r w:rsidRPr="00061682">
              <w:rPr>
                <w:rFonts w:cs="ＭＳ ゴシック"/>
                <w:color w:val="000000"/>
                <w:sz w:val="22"/>
                <w:szCs w:val="22"/>
              </w:rPr>
              <w:t xml:space="preserve">　　</w:t>
            </w:r>
            <w:r w:rsidR="00BF4979" w:rsidRPr="00061682">
              <w:rPr>
                <w:rFonts w:cs="ＭＳ ゴシック"/>
                <w:color w:val="000000"/>
                <w:sz w:val="22"/>
                <w:szCs w:val="22"/>
              </w:rPr>
              <w:t xml:space="preserve">　</w:t>
            </w:r>
            <w:r w:rsidR="00F7111A" w:rsidRPr="00061682">
              <w:rPr>
                <w:rFonts w:cs="ＭＳ ゴシック"/>
                <w:color w:val="000000"/>
                <w:sz w:val="22"/>
                <w:szCs w:val="22"/>
              </w:rPr>
              <w:t>・</w:t>
            </w:r>
            <w:r w:rsidRPr="00061682">
              <w:rPr>
                <w:rFonts w:cs="ＭＳ ゴシック"/>
                <w:color w:val="000000"/>
                <w:sz w:val="22"/>
                <w:szCs w:val="22"/>
              </w:rPr>
              <w:t>パリ条約</w:t>
            </w:r>
            <w:r w:rsidR="00FE216E">
              <w:rPr>
                <w:rFonts w:cs="ＭＳ ゴシック"/>
                <w:color w:val="000000"/>
                <w:sz w:val="22"/>
                <w:szCs w:val="22"/>
              </w:rPr>
              <w:t>に基づき、同条約４号の規定による優先権を</w:t>
            </w:r>
          </w:p>
          <w:p w14:paraId="01B569CB" w14:textId="77777777" w:rsidR="00FE216E" w:rsidRDefault="00FE216E" w:rsidP="00FE216E">
            <w:pPr>
              <w:autoSpaceDE w:val="0"/>
              <w:autoSpaceDN w:val="0"/>
              <w:adjustRightInd w:val="0"/>
              <w:ind w:firstLineChars="400" w:firstLine="880"/>
              <w:rPr>
                <w:rFonts w:cs="ＭＳ ゴシック"/>
                <w:color w:val="000000"/>
                <w:sz w:val="22"/>
                <w:szCs w:val="22"/>
              </w:rPr>
            </w:pPr>
            <w:r>
              <w:rPr>
                <w:rFonts w:cs="ＭＳ ゴシック" w:hint="eastAsia"/>
                <w:color w:val="000000"/>
                <w:sz w:val="22"/>
                <w:szCs w:val="22"/>
              </w:rPr>
              <w:t>主</w:t>
            </w:r>
            <w:r w:rsidR="00F7111A" w:rsidRPr="00061682">
              <w:rPr>
                <w:rFonts w:cs="ＭＳ ゴシック"/>
                <w:color w:val="000000"/>
                <w:sz w:val="22"/>
                <w:szCs w:val="22"/>
              </w:rPr>
              <w:t>張して外交特許庁への出願</w:t>
            </w:r>
            <w:r w:rsidR="00391FD1" w:rsidRPr="00061682">
              <w:rPr>
                <w:rFonts w:cs="ＭＳ ゴシック"/>
                <w:color w:val="000000"/>
                <w:sz w:val="22"/>
                <w:szCs w:val="22"/>
              </w:rPr>
              <w:t>を行う方法（ただし、商標</w:t>
            </w:r>
          </w:p>
          <w:p w14:paraId="27A83922" w14:textId="77777777" w:rsidR="00FE216E"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登録出願の場合には、必ずしも優先権を主張することを</w:t>
            </w:r>
          </w:p>
          <w:p w14:paraId="7BA4A385" w14:textId="77777777" w:rsidR="00391FD1" w:rsidRPr="00061682"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要しない）</w:t>
            </w:r>
          </w:p>
          <w:p w14:paraId="762211CF" w14:textId="77777777" w:rsidR="00FE216E" w:rsidRDefault="00391FD1" w:rsidP="00FE216E">
            <w:pPr>
              <w:autoSpaceDE w:val="0"/>
              <w:autoSpaceDN w:val="0"/>
              <w:adjustRightInd w:val="0"/>
              <w:ind w:leftChars="300" w:left="630"/>
              <w:rPr>
                <w:rFonts w:cs="ＭＳ ゴシック"/>
                <w:color w:val="000000"/>
                <w:sz w:val="22"/>
                <w:szCs w:val="22"/>
              </w:rPr>
            </w:pPr>
            <w:r w:rsidRPr="00061682">
              <w:rPr>
                <w:rFonts w:cs="ＭＳ ゴシック"/>
                <w:color w:val="000000"/>
                <w:sz w:val="22"/>
                <w:szCs w:val="22"/>
              </w:rPr>
              <w:t>・特許協力条約に基づき、外国特許庁への出願を行う方</w:t>
            </w:r>
          </w:p>
          <w:p w14:paraId="14123301" w14:textId="77777777" w:rsidR="00FE216E" w:rsidRDefault="00391FD1" w:rsidP="00FE216E">
            <w:pPr>
              <w:autoSpaceDE w:val="0"/>
              <w:autoSpaceDN w:val="0"/>
              <w:adjustRightInd w:val="0"/>
              <w:ind w:leftChars="300" w:left="630" w:firstLineChars="100" w:firstLine="220"/>
              <w:rPr>
                <w:rFonts w:cs="ＭＳ ゴシック"/>
                <w:color w:val="000000"/>
                <w:sz w:val="22"/>
                <w:szCs w:val="22"/>
              </w:rPr>
            </w:pPr>
            <w:r w:rsidRPr="00061682">
              <w:rPr>
                <w:rFonts w:cs="ＭＳ ゴシック"/>
                <w:color w:val="000000"/>
                <w:sz w:val="22"/>
                <w:szCs w:val="22"/>
              </w:rPr>
              <w:t>法（国内出願を基礎として行った</w:t>
            </w:r>
            <w:r w:rsidRPr="00061682">
              <w:rPr>
                <w:rFonts w:cs="ＭＳ ゴシック"/>
                <w:color w:val="000000"/>
                <w:sz w:val="22"/>
                <w:szCs w:val="22"/>
              </w:rPr>
              <w:t>PCT</w:t>
            </w:r>
            <w:r w:rsidRPr="00061682">
              <w:rPr>
                <w:rFonts w:cs="ＭＳ ゴシック"/>
                <w:color w:val="000000"/>
                <w:sz w:val="22"/>
                <w:szCs w:val="22"/>
              </w:rPr>
              <w:t>国際出願を同国の</w:t>
            </w:r>
          </w:p>
          <w:p w14:paraId="193B6A22" w14:textId="77777777" w:rsidR="00391FD1" w:rsidRPr="00061682" w:rsidRDefault="00391FD1" w:rsidP="00FE216E">
            <w:pPr>
              <w:autoSpaceDE w:val="0"/>
              <w:autoSpaceDN w:val="0"/>
              <w:adjustRightInd w:val="0"/>
              <w:ind w:leftChars="300" w:left="630" w:firstLineChars="100" w:firstLine="220"/>
              <w:rPr>
                <w:rFonts w:cs="ＭＳ ゴシック"/>
                <w:color w:val="000000"/>
                <w:sz w:val="22"/>
                <w:szCs w:val="22"/>
              </w:rPr>
            </w:pPr>
            <w:r w:rsidRPr="00061682">
              <w:rPr>
                <w:rFonts w:cs="ＭＳ ゴシック"/>
                <w:color w:val="000000"/>
                <w:sz w:val="22"/>
                <w:szCs w:val="22"/>
              </w:rPr>
              <w:t>国内段階へ移行する方法）</w:t>
            </w:r>
          </w:p>
          <w:p w14:paraId="176359BE" w14:textId="77777777" w:rsidR="00FE216E" w:rsidRDefault="00391FD1" w:rsidP="00FE216E">
            <w:pPr>
              <w:autoSpaceDE w:val="0"/>
              <w:autoSpaceDN w:val="0"/>
              <w:adjustRightInd w:val="0"/>
              <w:ind w:leftChars="300" w:left="630"/>
              <w:rPr>
                <w:rFonts w:cs="ＭＳ ゴシック"/>
                <w:color w:val="000000"/>
                <w:sz w:val="22"/>
                <w:szCs w:val="22"/>
              </w:rPr>
            </w:pPr>
            <w:r w:rsidRPr="00061682">
              <w:rPr>
                <w:rFonts w:cs="ＭＳ ゴシック"/>
                <w:color w:val="000000"/>
                <w:sz w:val="22"/>
                <w:szCs w:val="22"/>
              </w:rPr>
              <w:t>・特許協力条約に基づき、外国特許庁等への出願を行う</w:t>
            </w:r>
          </w:p>
          <w:p w14:paraId="59769B20" w14:textId="77777777" w:rsidR="00FE216E" w:rsidRDefault="00391FD1" w:rsidP="00FE216E">
            <w:pPr>
              <w:autoSpaceDE w:val="0"/>
              <w:autoSpaceDN w:val="0"/>
              <w:adjustRightInd w:val="0"/>
              <w:ind w:leftChars="300" w:left="630" w:firstLineChars="100" w:firstLine="220"/>
              <w:rPr>
                <w:rFonts w:cs="ＭＳ ゴシック"/>
                <w:color w:val="000000"/>
                <w:sz w:val="22"/>
                <w:szCs w:val="22"/>
              </w:rPr>
            </w:pPr>
            <w:r w:rsidRPr="00061682">
              <w:rPr>
                <w:rFonts w:cs="ＭＳ ゴシック"/>
                <w:color w:val="000000"/>
                <w:sz w:val="22"/>
                <w:szCs w:val="22"/>
              </w:rPr>
              <w:t>方法がダイレクト</w:t>
            </w:r>
            <w:r w:rsidRPr="00061682">
              <w:rPr>
                <w:rFonts w:cs="ＭＳ ゴシック"/>
                <w:color w:val="000000"/>
                <w:sz w:val="22"/>
                <w:szCs w:val="22"/>
              </w:rPr>
              <w:t>PCT</w:t>
            </w:r>
            <w:r w:rsidRPr="00061682">
              <w:rPr>
                <w:rFonts w:cs="ＭＳ ゴシック"/>
                <w:color w:val="000000"/>
                <w:sz w:val="22"/>
                <w:szCs w:val="22"/>
              </w:rPr>
              <w:t>国際出願であって、日本国を指定</w:t>
            </w:r>
          </w:p>
          <w:p w14:paraId="3629F0F1" w14:textId="77777777" w:rsidR="00391FD1" w:rsidRPr="00061682" w:rsidRDefault="00391FD1" w:rsidP="00FE216E">
            <w:pPr>
              <w:autoSpaceDE w:val="0"/>
              <w:autoSpaceDN w:val="0"/>
              <w:adjustRightInd w:val="0"/>
              <w:ind w:leftChars="300" w:left="630" w:firstLineChars="100" w:firstLine="220"/>
              <w:rPr>
                <w:rFonts w:cs="ＭＳ ゴシック"/>
                <w:color w:val="000000"/>
                <w:sz w:val="22"/>
                <w:szCs w:val="22"/>
              </w:rPr>
            </w:pPr>
            <w:r w:rsidRPr="00061682">
              <w:rPr>
                <w:rFonts w:cs="ＭＳ ゴシック"/>
                <w:color w:val="000000"/>
                <w:sz w:val="22"/>
                <w:szCs w:val="22"/>
              </w:rPr>
              <w:lastRenderedPageBreak/>
              <w:t>締約国に含んで各国に移行する方法</w:t>
            </w:r>
          </w:p>
          <w:p w14:paraId="020D30FC" w14:textId="77777777" w:rsidR="00FE216E" w:rsidRDefault="00391FD1" w:rsidP="00FE216E">
            <w:pPr>
              <w:autoSpaceDE w:val="0"/>
              <w:autoSpaceDN w:val="0"/>
              <w:adjustRightInd w:val="0"/>
              <w:ind w:left="660" w:hangingChars="300" w:hanging="660"/>
              <w:rPr>
                <w:rFonts w:cs="ＭＳ ゴシック"/>
                <w:color w:val="000000"/>
                <w:sz w:val="22"/>
                <w:szCs w:val="22"/>
              </w:rPr>
            </w:pPr>
            <w:r w:rsidRPr="00061682">
              <w:rPr>
                <w:rFonts w:cs="ＭＳ ゴシック"/>
                <w:color w:val="000000"/>
                <w:sz w:val="22"/>
                <w:szCs w:val="22"/>
              </w:rPr>
              <w:t xml:space="preserve">　　</w:t>
            </w:r>
            <w:r w:rsidR="00F7111A" w:rsidRPr="00061682">
              <w:rPr>
                <w:rFonts w:cs="ＭＳ ゴシック"/>
                <w:color w:val="000000"/>
                <w:sz w:val="22"/>
                <w:szCs w:val="22"/>
              </w:rPr>
              <w:t xml:space="preserve">　</w:t>
            </w:r>
            <w:r w:rsidRPr="00061682">
              <w:rPr>
                <w:rFonts w:cs="ＭＳ ゴシック"/>
                <w:color w:val="000000"/>
                <w:sz w:val="22"/>
                <w:szCs w:val="22"/>
              </w:rPr>
              <w:t>・ハーグ協定に基づき、外国特許庁等への出願を行う方</w:t>
            </w:r>
          </w:p>
          <w:p w14:paraId="4F1CE872" w14:textId="77777777" w:rsidR="00FE216E"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法（この場合、「すでに日本国特許庁に行っている出願」</w:t>
            </w:r>
          </w:p>
          <w:p w14:paraId="230E4066" w14:textId="77777777" w:rsidR="00F7111A" w:rsidRPr="00061682"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には、ハーグ協定に基づく国際出願時に日本国を指定締</w:t>
            </w:r>
          </w:p>
          <w:p w14:paraId="74C95182" w14:textId="77777777" w:rsidR="00391FD1" w:rsidRPr="00061682"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約国とするものを含む）</w:t>
            </w:r>
          </w:p>
          <w:p w14:paraId="6A48DADD" w14:textId="77777777" w:rsidR="00FE216E" w:rsidRDefault="00391FD1" w:rsidP="005D7FC6">
            <w:pPr>
              <w:autoSpaceDE w:val="0"/>
              <w:autoSpaceDN w:val="0"/>
              <w:adjustRightInd w:val="0"/>
              <w:ind w:left="660" w:hangingChars="300" w:hanging="660"/>
              <w:rPr>
                <w:rFonts w:cs="ＭＳ ゴシック"/>
                <w:color w:val="000000"/>
                <w:sz w:val="22"/>
                <w:szCs w:val="22"/>
              </w:rPr>
            </w:pPr>
            <w:r w:rsidRPr="00061682">
              <w:rPr>
                <w:rFonts w:cs="ＭＳ ゴシック"/>
                <w:color w:val="000000"/>
                <w:sz w:val="22"/>
                <w:szCs w:val="22"/>
              </w:rPr>
              <w:t xml:space="preserve">　　</w:t>
            </w:r>
            <w:r w:rsidR="00F7111A" w:rsidRPr="00061682">
              <w:rPr>
                <w:rFonts w:cs="ＭＳ ゴシック"/>
                <w:color w:val="000000"/>
                <w:sz w:val="22"/>
                <w:szCs w:val="22"/>
              </w:rPr>
              <w:t xml:space="preserve">　</w:t>
            </w:r>
            <w:r w:rsidRPr="00061682">
              <w:rPr>
                <w:rFonts w:cs="ＭＳ ゴシック"/>
                <w:color w:val="000000"/>
                <w:sz w:val="22"/>
                <w:szCs w:val="22"/>
              </w:rPr>
              <w:t>・マドリッド協定議定書に基づき、外国特許庁等への出</w:t>
            </w:r>
          </w:p>
          <w:p w14:paraId="08014D32" w14:textId="77777777" w:rsidR="00391FD1" w:rsidRPr="00061682" w:rsidRDefault="00391FD1" w:rsidP="00FE216E">
            <w:pPr>
              <w:autoSpaceDE w:val="0"/>
              <w:autoSpaceDN w:val="0"/>
              <w:adjustRightInd w:val="0"/>
              <w:ind w:firstLineChars="400" w:firstLine="880"/>
              <w:rPr>
                <w:rFonts w:cs="ＭＳ ゴシック"/>
                <w:color w:val="000000"/>
                <w:sz w:val="22"/>
                <w:szCs w:val="22"/>
              </w:rPr>
            </w:pPr>
            <w:r w:rsidRPr="00061682">
              <w:rPr>
                <w:rFonts w:cs="ＭＳ ゴシック"/>
                <w:color w:val="000000"/>
                <w:sz w:val="22"/>
                <w:szCs w:val="22"/>
              </w:rPr>
              <w:t>願を行う方法</w:t>
            </w:r>
          </w:p>
          <w:p w14:paraId="34FB22C6" w14:textId="77777777" w:rsidR="00FE216E" w:rsidRDefault="00391FD1" w:rsidP="00FE216E">
            <w:pPr>
              <w:autoSpaceDE w:val="0"/>
              <w:autoSpaceDN w:val="0"/>
              <w:adjustRightInd w:val="0"/>
              <w:ind w:firstLineChars="200" w:firstLine="440"/>
              <w:rPr>
                <w:rFonts w:cs="ＭＳ ゴシック"/>
                <w:color w:val="000000"/>
                <w:sz w:val="22"/>
                <w:szCs w:val="22"/>
              </w:rPr>
            </w:pPr>
            <w:r w:rsidRPr="00061682">
              <w:rPr>
                <w:rFonts w:ascii="ＭＳ 明朝" w:hAnsi="ＭＳ 明朝" w:cs="ＭＳ 明朝" w:hint="eastAsia"/>
                <w:color w:val="000000"/>
                <w:sz w:val="22"/>
                <w:szCs w:val="22"/>
              </w:rPr>
              <w:t>⑶</w:t>
            </w:r>
            <w:r w:rsidRPr="00061682">
              <w:rPr>
                <w:rFonts w:cs="ＭＳ ゴシック"/>
                <w:color w:val="000000"/>
                <w:sz w:val="22"/>
                <w:szCs w:val="22"/>
              </w:rPr>
              <w:t>既に日本国特許庁に行っている出願（</w:t>
            </w:r>
            <w:r w:rsidRPr="00061682">
              <w:rPr>
                <w:rFonts w:cs="ＭＳ ゴシック"/>
                <w:color w:val="000000"/>
                <w:sz w:val="22"/>
                <w:szCs w:val="22"/>
              </w:rPr>
              <w:t>PCT</w:t>
            </w:r>
            <w:r w:rsidRPr="00061682">
              <w:rPr>
                <w:rFonts w:cs="ＭＳ ゴシック"/>
                <w:color w:val="000000"/>
                <w:sz w:val="22"/>
                <w:szCs w:val="22"/>
              </w:rPr>
              <w:t>国際出願を含</w:t>
            </w:r>
          </w:p>
          <w:p w14:paraId="2171D4D5" w14:textId="77777777" w:rsidR="00391FD1" w:rsidRPr="00061682" w:rsidRDefault="00391FD1" w:rsidP="00FE216E">
            <w:pPr>
              <w:autoSpaceDE w:val="0"/>
              <w:autoSpaceDN w:val="0"/>
              <w:adjustRightInd w:val="0"/>
              <w:ind w:firstLineChars="300" w:firstLine="660"/>
              <w:rPr>
                <w:rFonts w:cs="ＭＳ ゴシック"/>
                <w:color w:val="000000"/>
                <w:sz w:val="22"/>
                <w:szCs w:val="22"/>
              </w:rPr>
            </w:pPr>
            <w:r w:rsidRPr="00061682">
              <w:rPr>
                <w:rFonts w:cs="ＭＳ ゴシック"/>
                <w:color w:val="000000"/>
                <w:sz w:val="22"/>
                <w:szCs w:val="22"/>
              </w:rPr>
              <w:t>む）と同一の中小企業者名義で行われる予定の出願</w:t>
            </w:r>
          </w:p>
        </w:tc>
      </w:tr>
      <w:tr w:rsidR="008F1B41" w:rsidRPr="00061682" w14:paraId="38314E44" w14:textId="77777777" w:rsidTr="005D7FC6">
        <w:trPr>
          <w:trHeight w:val="454"/>
        </w:trPr>
        <w:tc>
          <w:tcPr>
            <w:tcW w:w="1417" w:type="dxa"/>
            <w:vMerge w:val="restart"/>
            <w:vAlign w:val="center"/>
          </w:tcPr>
          <w:p w14:paraId="13444B84"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lastRenderedPageBreak/>
              <w:t>海外事業者との取引</w:t>
            </w:r>
          </w:p>
        </w:tc>
        <w:tc>
          <w:tcPr>
            <w:tcW w:w="1701" w:type="dxa"/>
            <w:vAlign w:val="center"/>
          </w:tcPr>
          <w:p w14:paraId="3E11C4D8"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相談費</w:t>
            </w:r>
          </w:p>
        </w:tc>
        <w:tc>
          <w:tcPr>
            <w:tcW w:w="6516" w:type="dxa"/>
            <w:vAlign w:val="center"/>
          </w:tcPr>
          <w:p w14:paraId="4AB96DA8" w14:textId="77777777" w:rsidR="00FE216E" w:rsidRDefault="00391FD1" w:rsidP="00FE216E">
            <w:pPr>
              <w:pStyle w:val="Default"/>
              <w:rPr>
                <w:rFonts w:ascii="Century" w:cs="ＭＳ ゴシック"/>
                <w:sz w:val="22"/>
                <w:szCs w:val="22"/>
              </w:rPr>
            </w:pPr>
            <w:r w:rsidRPr="00061682">
              <w:rPr>
                <w:rFonts w:ascii="Century" w:cs="ＭＳ ゴシック"/>
                <w:sz w:val="22"/>
                <w:szCs w:val="22"/>
              </w:rPr>
              <w:t>・海外展開を始めるための専門家等への相談</w:t>
            </w:r>
            <w:r w:rsidR="00FE216E">
              <w:rPr>
                <w:rFonts w:ascii="Century" w:cs="ＭＳ ゴシック" w:hint="eastAsia"/>
                <w:sz w:val="22"/>
                <w:szCs w:val="22"/>
              </w:rPr>
              <w:t>に要する</w:t>
            </w:r>
            <w:r w:rsidR="008E3676" w:rsidRPr="00061682">
              <w:rPr>
                <w:rFonts w:ascii="Century" w:cs="ＭＳ ゴシック"/>
                <w:sz w:val="22"/>
                <w:szCs w:val="22"/>
              </w:rPr>
              <w:t>謝礼</w:t>
            </w:r>
            <w:r w:rsidR="00FE216E">
              <w:rPr>
                <w:rFonts w:ascii="Century" w:cs="ＭＳ ゴシック" w:hint="eastAsia"/>
                <w:sz w:val="22"/>
                <w:szCs w:val="22"/>
              </w:rPr>
              <w:t>や</w:t>
            </w:r>
            <w:r w:rsidR="008E3676" w:rsidRPr="00061682">
              <w:rPr>
                <w:rFonts w:ascii="Century" w:cs="ＭＳ ゴシック"/>
                <w:sz w:val="22"/>
                <w:szCs w:val="22"/>
              </w:rPr>
              <w:t>コ</w:t>
            </w:r>
          </w:p>
          <w:p w14:paraId="46B0A20B" w14:textId="77777777" w:rsidR="00391FD1" w:rsidRPr="00061682" w:rsidRDefault="008E3676" w:rsidP="00FE216E">
            <w:pPr>
              <w:pStyle w:val="Default"/>
              <w:ind w:firstLineChars="100" w:firstLine="220"/>
              <w:rPr>
                <w:rFonts w:ascii="Century" w:cs="ＭＳ ゴシック"/>
                <w:sz w:val="22"/>
                <w:szCs w:val="22"/>
              </w:rPr>
            </w:pPr>
            <w:r w:rsidRPr="00061682">
              <w:rPr>
                <w:rFonts w:ascii="Century" w:cs="ＭＳ ゴシック"/>
                <w:sz w:val="22"/>
                <w:szCs w:val="22"/>
              </w:rPr>
              <w:t>ンサルティング料</w:t>
            </w:r>
          </w:p>
          <w:p w14:paraId="01455BF0" w14:textId="77777777" w:rsidR="00391FD1" w:rsidRPr="00061682" w:rsidRDefault="008E3676" w:rsidP="005D7FC6">
            <w:pPr>
              <w:autoSpaceDE w:val="0"/>
              <w:autoSpaceDN w:val="0"/>
              <w:adjustRightInd w:val="0"/>
              <w:rPr>
                <w:rFonts w:cs="ＭＳ ゴシック"/>
                <w:color w:val="000000"/>
                <w:sz w:val="22"/>
                <w:szCs w:val="22"/>
              </w:rPr>
            </w:pPr>
            <w:r w:rsidRPr="00061682">
              <w:rPr>
                <w:rFonts w:cs="ＭＳ ゴシック"/>
                <w:color w:val="000000"/>
                <w:sz w:val="22"/>
                <w:szCs w:val="22"/>
              </w:rPr>
              <w:t>・</w:t>
            </w:r>
            <w:r w:rsidR="004E4775" w:rsidRPr="00061682">
              <w:rPr>
                <w:rFonts w:cs="ＭＳ ゴシック"/>
                <w:color w:val="000000"/>
                <w:sz w:val="22"/>
                <w:szCs w:val="22"/>
              </w:rPr>
              <w:t>契約先の信用調査に関する専門業者への</w:t>
            </w:r>
            <w:r w:rsidR="00B14A59" w:rsidRPr="00061682">
              <w:rPr>
                <w:rFonts w:cs="ＭＳ ゴシック"/>
                <w:color w:val="000000"/>
                <w:sz w:val="22"/>
                <w:szCs w:val="22"/>
              </w:rPr>
              <w:t>調査委託費</w:t>
            </w:r>
          </w:p>
          <w:p w14:paraId="5CE4B4CB" w14:textId="77777777" w:rsidR="00FE216E" w:rsidRDefault="00391FD1" w:rsidP="00FE216E">
            <w:pPr>
              <w:autoSpaceDE w:val="0"/>
              <w:autoSpaceDN w:val="0"/>
              <w:adjustRightInd w:val="0"/>
              <w:rPr>
                <w:rFonts w:cs="ＭＳ ゴシック"/>
                <w:color w:val="000000"/>
                <w:sz w:val="22"/>
                <w:szCs w:val="22"/>
              </w:rPr>
            </w:pPr>
            <w:r w:rsidRPr="00061682">
              <w:rPr>
                <w:rFonts w:cs="ＭＳ ゴシック"/>
                <w:color w:val="000000"/>
                <w:sz w:val="22"/>
                <w:szCs w:val="22"/>
              </w:rPr>
              <w:t>・専門家による</w:t>
            </w:r>
            <w:r w:rsidR="004E4775" w:rsidRPr="00061682">
              <w:rPr>
                <w:rFonts w:cs="ＭＳ ゴシック"/>
                <w:color w:val="000000"/>
                <w:sz w:val="22"/>
                <w:szCs w:val="22"/>
              </w:rPr>
              <w:t>リーガル</w:t>
            </w:r>
            <w:r w:rsidR="004E4775" w:rsidRPr="00061682">
              <w:rPr>
                <w:rFonts w:cs="Segoe UI Symbol"/>
                <w:color w:val="000000"/>
                <w:sz w:val="22"/>
                <w:szCs w:val="22"/>
              </w:rPr>
              <w:t>チェックや</w:t>
            </w:r>
            <w:r w:rsidR="004E4775" w:rsidRPr="00061682">
              <w:rPr>
                <w:rFonts w:cs="ＭＳ ゴシック"/>
                <w:color w:val="000000"/>
                <w:sz w:val="22"/>
                <w:szCs w:val="22"/>
              </w:rPr>
              <w:t>売買契約、販売店契約等の</w:t>
            </w:r>
          </w:p>
          <w:p w14:paraId="4CF8A8D6" w14:textId="77777777" w:rsidR="008F1B41" w:rsidRPr="00061682" w:rsidRDefault="00FE216E" w:rsidP="00FE216E">
            <w:pPr>
              <w:autoSpaceDE w:val="0"/>
              <w:autoSpaceDN w:val="0"/>
              <w:adjustRightInd w:val="0"/>
              <w:ind w:firstLineChars="100" w:firstLine="220"/>
              <w:rPr>
                <w:rFonts w:cs="ＭＳ ゴシック"/>
                <w:color w:val="000000"/>
                <w:sz w:val="22"/>
                <w:szCs w:val="22"/>
              </w:rPr>
            </w:pPr>
            <w:r>
              <w:rPr>
                <w:rFonts w:cs="ＭＳ ゴシック" w:hint="eastAsia"/>
                <w:color w:val="000000"/>
                <w:sz w:val="22"/>
                <w:szCs w:val="22"/>
              </w:rPr>
              <w:t>契</w:t>
            </w:r>
            <w:r w:rsidR="00391FD1" w:rsidRPr="00061682">
              <w:rPr>
                <w:rFonts w:cs="ＭＳ ゴシック"/>
                <w:color w:val="000000"/>
                <w:sz w:val="22"/>
                <w:szCs w:val="22"/>
              </w:rPr>
              <w:t>約書類作成費（専門家：弁護士等の専門資格を有する者）</w:t>
            </w:r>
          </w:p>
          <w:p w14:paraId="7A71FDEB" w14:textId="77777777" w:rsidR="0012171C" w:rsidRDefault="0012171C" w:rsidP="0012171C">
            <w:pPr>
              <w:autoSpaceDE w:val="0"/>
              <w:autoSpaceDN w:val="0"/>
              <w:adjustRightInd w:val="0"/>
              <w:ind w:firstLineChars="100" w:firstLine="220"/>
              <w:rPr>
                <w:rFonts w:cs="ＭＳ ゴシック"/>
                <w:color w:val="FF0000"/>
                <w:sz w:val="22"/>
                <w:szCs w:val="22"/>
              </w:rPr>
            </w:pPr>
            <w:r w:rsidRPr="00E40401">
              <w:rPr>
                <w:rFonts w:ascii="ＭＳ 明朝" w:hAnsi="ＭＳ 明朝" w:cs="ＭＳ 明朝" w:hint="eastAsia"/>
                <w:color w:val="FF0000"/>
                <w:sz w:val="22"/>
                <w:szCs w:val="22"/>
              </w:rPr>
              <w:t>※</w:t>
            </w:r>
            <w:r w:rsidRPr="00EA6F7E">
              <w:rPr>
                <w:rFonts w:cs="ＭＳ ゴシック" w:hint="eastAsia"/>
                <w:color w:val="FF0000"/>
                <w:sz w:val="22"/>
                <w:szCs w:val="22"/>
              </w:rPr>
              <w:t>コンサルティングの内容や時間あたり単価・回数、相談ス</w:t>
            </w:r>
          </w:p>
          <w:p w14:paraId="02271AF5" w14:textId="77777777" w:rsidR="0012171C" w:rsidRPr="00E81FAE" w:rsidRDefault="0012171C" w:rsidP="0012171C">
            <w:pPr>
              <w:autoSpaceDE w:val="0"/>
              <w:autoSpaceDN w:val="0"/>
              <w:adjustRightInd w:val="0"/>
              <w:ind w:firstLineChars="200" w:firstLine="440"/>
              <w:rPr>
                <w:rFonts w:cs="ＭＳ ゴシック"/>
                <w:sz w:val="22"/>
                <w:szCs w:val="22"/>
              </w:rPr>
            </w:pPr>
            <w:r w:rsidRPr="00EA6F7E">
              <w:rPr>
                <w:rFonts w:cs="ＭＳ ゴシック" w:hint="eastAsia"/>
                <w:color w:val="FF0000"/>
                <w:sz w:val="22"/>
                <w:szCs w:val="22"/>
              </w:rPr>
              <w:t>ケジュールの分かる見積書等の提出が必要です。</w:t>
            </w:r>
          </w:p>
          <w:p w14:paraId="3141E2C6" w14:textId="77777777" w:rsidR="0012171C" w:rsidRDefault="0012171C" w:rsidP="0012171C">
            <w:pPr>
              <w:autoSpaceDE w:val="0"/>
              <w:autoSpaceDN w:val="0"/>
              <w:adjustRightInd w:val="0"/>
              <w:ind w:firstLineChars="100" w:firstLine="220"/>
              <w:rPr>
                <w:rFonts w:cs="ＭＳ ゴシック"/>
                <w:color w:val="FF0000"/>
                <w:sz w:val="22"/>
                <w:szCs w:val="22"/>
              </w:rPr>
            </w:pPr>
            <w:r w:rsidRPr="00EA6F7E">
              <w:rPr>
                <w:rFonts w:ascii="ＭＳ 明朝" w:hAnsi="ＭＳ 明朝" w:cs="ＭＳ 明朝" w:hint="eastAsia"/>
                <w:color w:val="FF0000"/>
                <w:sz w:val="22"/>
                <w:szCs w:val="22"/>
              </w:rPr>
              <w:t>※</w:t>
            </w:r>
            <w:r w:rsidRPr="00EA6F7E">
              <w:rPr>
                <w:rFonts w:cs="ＭＳ ゴシック" w:hint="eastAsia"/>
                <w:color w:val="FF0000"/>
                <w:sz w:val="22"/>
                <w:szCs w:val="22"/>
              </w:rPr>
              <w:t>事業完了後の実績報告書類提出の際には、相談を行ったこと</w:t>
            </w:r>
          </w:p>
          <w:p w14:paraId="47A5A17F" w14:textId="77777777" w:rsidR="00771ADB" w:rsidRPr="00061682" w:rsidRDefault="0012171C" w:rsidP="0012171C">
            <w:pPr>
              <w:autoSpaceDE w:val="0"/>
              <w:autoSpaceDN w:val="0"/>
              <w:adjustRightInd w:val="0"/>
              <w:ind w:leftChars="100" w:left="210" w:firstLineChars="100" w:firstLine="220"/>
              <w:rPr>
                <w:rFonts w:cs="ＭＳ ゴシック"/>
                <w:color w:val="000000"/>
                <w:sz w:val="22"/>
                <w:szCs w:val="22"/>
              </w:rPr>
            </w:pPr>
            <w:r w:rsidRPr="00EA6F7E">
              <w:rPr>
                <w:rFonts w:cs="ＭＳ ゴシック" w:hint="eastAsia"/>
                <w:color w:val="FF0000"/>
                <w:sz w:val="22"/>
                <w:szCs w:val="22"/>
              </w:rPr>
              <w:t>が分か</w:t>
            </w:r>
            <w:r>
              <w:rPr>
                <w:rFonts w:cs="ＭＳ ゴシック" w:hint="eastAsia"/>
                <w:color w:val="FF0000"/>
                <w:sz w:val="22"/>
                <w:szCs w:val="22"/>
              </w:rPr>
              <w:t>る</w:t>
            </w:r>
            <w:r w:rsidRPr="00EA6F7E">
              <w:rPr>
                <w:rFonts w:cs="ＭＳ ゴシック" w:hint="eastAsia"/>
                <w:color w:val="FF0000"/>
                <w:sz w:val="22"/>
                <w:szCs w:val="22"/>
              </w:rPr>
              <w:t>議事録やレポート等の提出が必要です。</w:t>
            </w:r>
          </w:p>
        </w:tc>
      </w:tr>
      <w:tr w:rsidR="008F1B41" w:rsidRPr="00061682" w14:paraId="56A47C0F" w14:textId="77777777" w:rsidTr="005D7FC6">
        <w:trPr>
          <w:trHeight w:val="454"/>
        </w:trPr>
        <w:tc>
          <w:tcPr>
            <w:tcW w:w="1417" w:type="dxa"/>
            <w:vMerge/>
            <w:vAlign w:val="center"/>
          </w:tcPr>
          <w:p w14:paraId="56946B55" w14:textId="77777777" w:rsidR="008F1B41" w:rsidRPr="00061682" w:rsidRDefault="008F1B41" w:rsidP="00771ADB">
            <w:pPr>
              <w:rPr>
                <w:rFonts w:cs="ＭＳ明朝"/>
                <w:sz w:val="22"/>
                <w:szCs w:val="22"/>
              </w:rPr>
            </w:pPr>
          </w:p>
        </w:tc>
        <w:tc>
          <w:tcPr>
            <w:tcW w:w="1701" w:type="dxa"/>
            <w:vAlign w:val="center"/>
          </w:tcPr>
          <w:p w14:paraId="16E6738C" w14:textId="77777777" w:rsidR="008F1B41" w:rsidRPr="00061682" w:rsidRDefault="008F1B41" w:rsidP="00BF4979">
            <w:pPr>
              <w:autoSpaceDE w:val="0"/>
              <w:autoSpaceDN w:val="0"/>
              <w:adjustRightInd w:val="0"/>
              <w:jc w:val="center"/>
              <w:rPr>
                <w:rFonts w:cs="ＭＳ ゴシック"/>
                <w:color w:val="000000"/>
                <w:sz w:val="22"/>
                <w:szCs w:val="22"/>
              </w:rPr>
            </w:pPr>
            <w:r w:rsidRPr="00061682">
              <w:rPr>
                <w:rFonts w:cs="ＭＳ明朝"/>
                <w:sz w:val="22"/>
                <w:szCs w:val="22"/>
              </w:rPr>
              <w:t>通訳</w:t>
            </w:r>
            <w:r w:rsidR="0012171C">
              <w:rPr>
                <w:rFonts w:cs="ＭＳ明朝" w:hint="eastAsia"/>
                <w:sz w:val="22"/>
                <w:szCs w:val="22"/>
              </w:rPr>
              <w:t>・</w:t>
            </w:r>
            <w:r w:rsidRPr="00061682">
              <w:rPr>
                <w:rFonts w:cs="ＭＳ明朝"/>
                <w:sz w:val="22"/>
                <w:szCs w:val="22"/>
              </w:rPr>
              <w:t>翻訳費</w:t>
            </w:r>
          </w:p>
        </w:tc>
        <w:tc>
          <w:tcPr>
            <w:tcW w:w="6516" w:type="dxa"/>
            <w:vAlign w:val="center"/>
          </w:tcPr>
          <w:p w14:paraId="21EB8945" w14:textId="77777777" w:rsidR="00FE216E" w:rsidRDefault="00391FD1" w:rsidP="00FE216E">
            <w:pPr>
              <w:autoSpaceDE w:val="0"/>
              <w:autoSpaceDN w:val="0"/>
              <w:adjustRightInd w:val="0"/>
              <w:rPr>
                <w:rFonts w:cs="ＭＳ 明朝"/>
                <w:color w:val="000000"/>
                <w:sz w:val="22"/>
                <w:szCs w:val="22"/>
              </w:rPr>
            </w:pPr>
            <w:r w:rsidRPr="00061682">
              <w:rPr>
                <w:rFonts w:cs="ＭＳ 明朝"/>
                <w:color w:val="000000"/>
                <w:sz w:val="22"/>
                <w:szCs w:val="22"/>
              </w:rPr>
              <w:t>・契約書、商談資料、商品資料等の翻訳料（メール等電子情報</w:t>
            </w:r>
          </w:p>
          <w:p w14:paraId="63FDD383" w14:textId="77777777" w:rsidR="00391FD1" w:rsidRPr="00061682" w:rsidRDefault="00FE216E" w:rsidP="00FE216E">
            <w:pPr>
              <w:autoSpaceDE w:val="0"/>
              <w:autoSpaceDN w:val="0"/>
              <w:adjustRightInd w:val="0"/>
              <w:ind w:firstLineChars="100" w:firstLine="220"/>
              <w:rPr>
                <w:rFonts w:cs="ＭＳ 明朝"/>
                <w:color w:val="000000"/>
                <w:sz w:val="22"/>
                <w:szCs w:val="22"/>
              </w:rPr>
            </w:pPr>
            <w:r>
              <w:rPr>
                <w:rFonts w:cs="ＭＳ 明朝" w:hint="eastAsia"/>
                <w:color w:val="000000"/>
                <w:sz w:val="22"/>
                <w:szCs w:val="22"/>
              </w:rPr>
              <w:t>の</w:t>
            </w:r>
            <w:r w:rsidR="00391FD1" w:rsidRPr="00061682">
              <w:rPr>
                <w:rFonts w:cs="ＭＳ 明朝"/>
                <w:color w:val="000000"/>
                <w:sz w:val="22"/>
                <w:szCs w:val="22"/>
              </w:rPr>
              <w:t>翻訳を含む）</w:t>
            </w:r>
          </w:p>
          <w:p w14:paraId="1BA83251" w14:textId="77777777" w:rsidR="00FE216E" w:rsidRDefault="00EC3DC0" w:rsidP="00FE216E">
            <w:pPr>
              <w:autoSpaceDE w:val="0"/>
              <w:autoSpaceDN w:val="0"/>
              <w:adjustRightInd w:val="0"/>
              <w:rPr>
                <w:rFonts w:cs="ＭＳ ゴシック"/>
                <w:color w:val="000000"/>
                <w:sz w:val="22"/>
                <w:szCs w:val="22"/>
              </w:rPr>
            </w:pPr>
            <w:r w:rsidRPr="00061682">
              <w:rPr>
                <w:rFonts w:cs="ＭＳ ゴシック"/>
                <w:color w:val="000000"/>
                <w:sz w:val="22"/>
                <w:szCs w:val="22"/>
              </w:rPr>
              <w:t>・海外事業者との契約</w:t>
            </w:r>
            <w:r w:rsidR="00FE216E">
              <w:rPr>
                <w:rFonts w:cs="ＭＳ ゴシック" w:hint="eastAsia"/>
                <w:color w:val="000000"/>
                <w:sz w:val="22"/>
                <w:szCs w:val="22"/>
              </w:rPr>
              <w:t>また</w:t>
            </w:r>
            <w:r w:rsidRPr="00061682">
              <w:rPr>
                <w:rFonts w:cs="ＭＳ ゴシック"/>
                <w:color w:val="000000"/>
                <w:sz w:val="22"/>
                <w:szCs w:val="22"/>
              </w:rPr>
              <w:t>は契約</w:t>
            </w:r>
            <w:r w:rsidR="00391FD1" w:rsidRPr="00061682">
              <w:rPr>
                <w:rFonts w:cs="ＭＳ ゴシック"/>
                <w:color w:val="000000"/>
                <w:sz w:val="22"/>
                <w:szCs w:val="22"/>
              </w:rPr>
              <w:t>に関する協議等へ随行する通</w:t>
            </w:r>
          </w:p>
          <w:p w14:paraId="1E9F0C38" w14:textId="77777777" w:rsidR="008F1B41" w:rsidRPr="00061682" w:rsidRDefault="00391FD1" w:rsidP="00FE216E">
            <w:pPr>
              <w:autoSpaceDE w:val="0"/>
              <w:autoSpaceDN w:val="0"/>
              <w:adjustRightInd w:val="0"/>
              <w:ind w:firstLineChars="100" w:firstLine="220"/>
              <w:rPr>
                <w:rFonts w:cs="ＭＳ 明朝"/>
                <w:color w:val="000000"/>
                <w:sz w:val="22"/>
                <w:szCs w:val="22"/>
              </w:rPr>
            </w:pPr>
            <w:r w:rsidRPr="00061682">
              <w:rPr>
                <w:rFonts w:cs="ＭＳ ゴシック"/>
                <w:color w:val="000000"/>
                <w:sz w:val="22"/>
                <w:szCs w:val="22"/>
              </w:rPr>
              <w:t>訳者への謝金</w:t>
            </w:r>
          </w:p>
        </w:tc>
      </w:tr>
    </w:tbl>
    <w:p w14:paraId="7F3842BB" w14:textId="77777777" w:rsidR="002046E1" w:rsidRPr="00061682" w:rsidRDefault="002046E1">
      <w:pPr>
        <w:rPr>
          <w:rFonts w:ascii="Century" w:eastAsia="ＭＳ 明朝" w:hAnsi="Century"/>
          <w:sz w:val="22"/>
        </w:rPr>
      </w:pPr>
    </w:p>
    <w:p w14:paraId="2C6506BB" w14:textId="77777777" w:rsidR="00950696" w:rsidRPr="00061682" w:rsidRDefault="00950696" w:rsidP="00950696">
      <w:pPr>
        <w:rPr>
          <w:rFonts w:ascii="Century" w:eastAsia="ＭＳ 明朝" w:hAnsi="Century"/>
          <w:b/>
          <w:sz w:val="22"/>
        </w:rPr>
      </w:pPr>
      <w:r w:rsidRPr="00061682">
        <w:rPr>
          <w:rFonts w:ascii="Century" w:eastAsia="ＭＳ 明朝" w:hAnsi="Century"/>
          <w:b/>
          <w:sz w:val="22"/>
        </w:rPr>
        <w:t>【対象とならない経費</w:t>
      </w:r>
      <w:r w:rsidR="003C4999">
        <w:rPr>
          <w:rFonts w:ascii="Century" w:eastAsia="ＭＳ 明朝" w:hAnsi="Century" w:hint="eastAsia"/>
          <w:b/>
          <w:sz w:val="22"/>
        </w:rPr>
        <w:t>（例）</w:t>
      </w:r>
      <w:r w:rsidRPr="00061682">
        <w:rPr>
          <w:rFonts w:ascii="Century" w:eastAsia="ＭＳ 明朝" w:hAnsi="Century"/>
          <w:b/>
          <w:sz w:val="22"/>
        </w:rPr>
        <w:t>】</w:t>
      </w:r>
    </w:p>
    <w:p w14:paraId="3AC00515" w14:textId="77777777" w:rsidR="00BF4979" w:rsidRPr="00061682" w:rsidRDefault="00FE216E" w:rsidP="00BF4979">
      <w:pPr>
        <w:autoSpaceDE w:val="0"/>
        <w:autoSpaceDN w:val="0"/>
        <w:adjustRightInd w:val="0"/>
        <w:ind w:firstLineChars="100" w:firstLine="220"/>
        <w:rPr>
          <w:rFonts w:ascii="Century" w:eastAsia="ＭＳ 明朝" w:hAnsi="Century" w:cs="ＭＳ ゴシック"/>
          <w:color w:val="000000"/>
          <w:kern w:val="0"/>
          <w:sz w:val="22"/>
        </w:rPr>
      </w:pPr>
      <w:r>
        <w:rPr>
          <w:rFonts w:ascii="ＭＳ 明朝" w:eastAsia="ＭＳ 明朝" w:hAnsi="ＭＳ 明朝" w:cs="ＭＳ 明朝" w:hint="eastAsia"/>
          <w:color w:val="000000"/>
          <w:kern w:val="0"/>
          <w:sz w:val="22"/>
        </w:rPr>
        <w:t>＜</w:t>
      </w:r>
      <w:r w:rsidR="00EC3DC0" w:rsidRPr="00061682">
        <w:rPr>
          <w:rFonts w:ascii="Century" w:eastAsia="ＭＳ 明朝" w:hAnsi="Century" w:cs="ＭＳ ゴシック"/>
          <w:color w:val="000000"/>
          <w:kern w:val="0"/>
          <w:sz w:val="22"/>
        </w:rPr>
        <w:t>規格・認証</w:t>
      </w:r>
      <w:r>
        <w:rPr>
          <w:rFonts w:ascii="Century" w:eastAsia="ＭＳ 明朝" w:hAnsi="Century" w:cs="ＭＳ ゴシック"/>
          <w:color w:val="000000"/>
          <w:kern w:val="0"/>
          <w:sz w:val="22"/>
        </w:rPr>
        <w:t>取得</w:t>
      </w:r>
      <w:r>
        <w:rPr>
          <w:rFonts w:ascii="ＭＳ 明朝" w:eastAsia="ＭＳ 明朝" w:hAnsi="ＭＳ 明朝" w:cs="ＭＳ 明朝" w:hint="eastAsia"/>
          <w:color w:val="000000"/>
          <w:kern w:val="0"/>
          <w:sz w:val="22"/>
        </w:rPr>
        <w:t>＞</w:t>
      </w:r>
    </w:p>
    <w:p w14:paraId="738FC59A" w14:textId="77777777" w:rsidR="00BF4979" w:rsidRPr="00061682" w:rsidRDefault="00BF4979" w:rsidP="00FE216E">
      <w:pPr>
        <w:autoSpaceDE w:val="0"/>
        <w:autoSpaceDN w:val="0"/>
        <w:adjustRightInd w:val="0"/>
        <w:ind w:firstLineChars="200" w:firstLine="44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w:t>
      </w:r>
      <w:r w:rsidR="00330B1A" w:rsidRPr="00061682">
        <w:rPr>
          <w:rFonts w:ascii="Century" w:eastAsia="ＭＳ 明朝" w:hAnsi="Century" w:cs="ＭＳ ゴシック"/>
          <w:color w:val="000000"/>
          <w:kern w:val="0"/>
          <w:sz w:val="22"/>
        </w:rPr>
        <w:t>規格</w:t>
      </w:r>
      <w:r w:rsidR="00FE216E">
        <w:rPr>
          <w:rFonts w:ascii="Century" w:eastAsia="ＭＳ 明朝" w:hAnsi="Century" w:cs="ＭＳ ゴシック" w:hint="eastAsia"/>
          <w:color w:val="000000"/>
          <w:kern w:val="0"/>
          <w:sz w:val="22"/>
        </w:rPr>
        <w:t>・</w:t>
      </w:r>
      <w:r w:rsidR="00330B1A" w:rsidRPr="00061682">
        <w:rPr>
          <w:rFonts w:ascii="Century" w:eastAsia="ＭＳ 明朝" w:hAnsi="Century" w:cs="ＭＳ ゴシック"/>
          <w:color w:val="000000"/>
          <w:kern w:val="0"/>
          <w:sz w:val="22"/>
        </w:rPr>
        <w:t>認証取得のための</w:t>
      </w:r>
      <w:r w:rsidR="00FE216E">
        <w:rPr>
          <w:rFonts w:ascii="Century" w:eastAsia="ＭＳ 明朝" w:hAnsi="Century" w:cs="ＭＳ ゴシック"/>
          <w:color w:val="000000"/>
          <w:kern w:val="0"/>
          <w:sz w:val="22"/>
        </w:rPr>
        <w:t>先行調査に</w:t>
      </w:r>
      <w:r w:rsidR="00FE216E">
        <w:rPr>
          <w:rFonts w:ascii="Century" w:eastAsia="ＭＳ 明朝" w:hAnsi="Century" w:cs="ＭＳ ゴシック" w:hint="eastAsia"/>
          <w:color w:val="000000"/>
          <w:kern w:val="0"/>
          <w:sz w:val="22"/>
        </w:rPr>
        <w:t>かか</w:t>
      </w:r>
      <w:r w:rsidRPr="00061682">
        <w:rPr>
          <w:rFonts w:ascii="Century" w:eastAsia="ＭＳ 明朝" w:hAnsi="Century" w:cs="ＭＳ ゴシック"/>
          <w:color w:val="000000"/>
          <w:kern w:val="0"/>
          <w:sz w:val="22"/>
        </w:rPr>
        <w:t>る経費</w:t>
      </w:r>
    </w:p>
    <w:p w14:paraId="6D9C9004" w14:textId="77777777" w:rsidR="00BF4979" w:rsidRPr="00061682" w:rsidRDefault="00BF4979" w:rsidP="00BF4979">
      <w:pPr>
        <w:autoSpaceDE w:val="0"/>
        <w:autoSpaceDN w:val="0"/>
        <w:adjustRightInd w:val="0"/>
        <w:rPr>
          <w:rFonts w:ascii="Century" w:eastAsia="ＭＳ 明朝" w:hAnsi="Century" w:cs="ＭＳ ゴシック"/>
          <w:color w:val="000000"/>
          <w:kern w:val="0"/>
          <w:sz w:val="22"/>
        </w:rPr>
      </w:pPr>
    </w:p>
    <w:p w14:paraId="2A4DD906" w14:textId="77777777" w:rsidR="000C5E13" w:rsidRPr="00FE216E" w:rsidRDefault="00FE216E" w:rsidP="00FE216E">
      <w:pPr>
        <w:autoSpaceDE w:val="0"/>
        <w:autoSpaceDN w:val="0"/>
        <w:adjustRightInd w:val="0"/>
        <w:ind w:firstLineChars="100" w:firstLine="220"/>
        <w:rPr>
          <w:rFonts w:ascii="Century" w:eastAsia="ＭＳ 明朝" w:hAnsi="Century" w:cs="ＭＳ ゴシック"/>
          <w:color w:val="000000"/>
          <w:kern w:val="0"/>
          <w:sz w:val="22"/>
        </w:rPr>
      </w:pPr>
      <w:r>
        <w:rPr>
          <w:rFonts w:ascii="Century" w:eastAsia="ＭＳ 明朝" w:hAnsi="Century" w:cs="ＭＳ ゴシック" w:hint="eastAsia"/>
          <w:color w:val="000000"/>
          <w:kern w:val="0"/>
          <w:sz w:val="22"/>
        </w:rPr>
        <w:t>＜</w:t>
      </w:r>
      <w:r w:rsidR="00EC3DC0" w:rsidRPr="00061682">
        <w:rPr>
          <w:rFonts w:ascii="Century" w:eastAsia="ＭＳ 明朝" w:hAnsi="Century" w:cs="ＭＳ ゴシック"/>
          <w:color w:val="000000"/>
          <w:kern w:val="0"/>
          <w:sz w:val="22"/>
        </w:rPr>
        <w:t>権利侵害防止</w:t>
      </w:r>
      <w:r>
        <w:rPr>
          <w:rFonts w:ascii="Century" w:eastAsia="ＭＳ 明朝" w:hAnsi="Century" w:cs="ＭＳ ゴシック" w:hint="eastAsia"/>
          <w:color w:val="000000"/>
          <w:kern w:val="0"/>
          <w:sz w:val="22"/>
        </w:rPr>
        <w:t>＞</w:t>
      </w:r>
    </w:p>
    <w:p w14:paraId="078B807E" w14:textId="77777777" w:rsidR="00BF4979" w:rsidRPr="00061682" w:rsidRDefault="00BF4979" w:rsidP="00FE216E">
      <w:pPr>
        <w:autoSpaceDE w:val="0"/>
        <w:autoSpaceDN w:val="0"/>
        <w:adjustRightInd w:val="0"/>
        <w:ind w:firstLineChars="200" w:firstLine="44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w:t>
      </w:r>
      <w:r w:rsidR="00330B1A" w:rsidRPr="00061682">
        <w:rPr>
          <w:rFonts w:ascii="Century" w:eastAsia="ＭＳ 明朝" w:hAnsi="Century" w:cs="ＭＳ ゴシック"/>
          <w:color w:val="000000"/>
          <w:kern w:val="0"/>
          <w:sz w:val="22"/>
        </w:rPr>
        <w:t>権利侵害防止のための</w:t>
      </w:r>
      <w:r w:rsidR="00FE216E">
        <w:rPr>
          <w:rFonts w:ascii="Century" w:eastAsia="ＭＳ 明朝" w:hAnsi="Century" w:cs="ＭＳ ゴシック"/>
          <w:color w:val="000000"/>
          <w:kern w:val="0"/>
          <w:sz w:val="22"/>
        </w:rPr>
        <w:t>先行技術調査に</w:t>
      </w:r>
      <w:r w:rsidR="00FE216E">
        <w:rPr>
          <w:rFonts w:ascii="Century" w:eastAsia="ＭＳ 明朝" w:hAnsi="Century" w:cs="ＭＳ ゴシック" w:hint="eastAsia"/>
          <w:color w:val="000000"/>
          <w:kern w:val="0"/>
          <w:sz w:val="22"/>
        </w:rPr>
        <w:t>かか</w:t>
      </w:r>
      <w:r w:rsidRPr="00061682">
        <w:rPr>
          <w:rFonts w:ascii="Century" w:eastAsia="ＭＳ 明朝" w:hAnsi="Century" w:cs="ＭＳ ゴシック"/>
          <w:color w:val="000000"/>
          <w:kern w:val="0"/>
          <w:sz w:val="22"/>
        </w:rPr>
        <w:t>る経費</w:t>
      </w:r>
    </w:p>
    <w:p w14:paraId="0DCD15ED" w14:textId="77777777" w:rsidR="00BF4979" w:rsidRPr="00061682" w:rsidRDefault="00BF4979" w:rsidP="00FE216E">
      <w:pPr>
        <w:autoSpaceDE w:val="0"/>
        <w:autoSpaceDN w:val="0"/>
        <w:adjustRightInd w:val="0"/>
        <w:ind w:firstLineChars="200" w:firstLine="44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w:t>
      </w:r>
      <w:r w:rsidRPr="00061682">
        <w:rPr>
          <w:rFonts w:ascii="Century" w:eastAsia="ＭＳ 明朝" w:hAnsi="Century" w:cs="ＭＳ ゴシック"/>
          <w:color w:val="000000"/>
          <w:kern w:val="0"/>
          <w:sz w:val="22"/>
        </w:rPr>
        <w:t>PCT</w:t>
      </w:r>
      <w:r w:rsidRPr="00061682">
        <w:rPr>
          <w:rFonts w:ascii="Century" w:eastAsia="ＭＳ 明朝" w:hAnsi="Century" w:cs="ＭＳ ゴシック"/>
          <w:color w:val="000000"/>
          <w:kern w:val="0"/>
          <w:sz w:val="22"/>
        </w:rPr>
        <w:t>国際出願に係る各指定国への移行時の手数料のうち、</w:t>
      </w:r>
      <w:r w:rsidR="00FE216E">
        <w:rPr>
          <w:rFonts w:ascii="Century" w:eastAsia="ＭＳ 明朝" w:hAnsi="Century" w:cs="ＭＳ ゴシック"/>
          <w:color w:val="000000"/>
          <w:kern w:val="0"/>
          <w:sz w:val="22"/>
        </w:rPr>
        <w:t>日本国への移行に</w:t>
      </w:r>
      <w:r w:rsidR="00FE216E">
        <w:rPr>
          <w:rFonts w:ascii="Century" w:eastAsia="ＭＳ 明朝" w:hAnsi="Century" w:cs="ＭＳ ゴシック" w:hint="eastAsia"/>
          <w:color w:val="000000"/>
          <w:kern w:val="0"/>
          <w:sz w:val="22"/>
        </w:rPr>
        <w:t>かか</w:t>
      </w:r>
      <w:r w:rsidRPr="00061682">
        <w:rPr>
          <w:rFonts w:ascii="Century" w:eastAsia="ＭＳ 明朝" w:hAnsi="Century" w:cs="ＭＳ ゴシック"/>
          <w:color w:val="000000"/>
          <w:kern w:val="0"/>
          <w:sz w:val="22"/>
        </w:rPr>
        <w:t>る経費</w:t>
      </w:r>
    </w:p>
    <w:p w14:paraId="0FCEE8C3" w14:textId="77777777" w:rsidR="00CC499F" w:rsidRDefault="00FE216E" w:rsidP="00FE216E">
      <w:pPr>
        <w:autoSpaceDE w:val="0"/>
        <w:autoSpaceDN w:val="0"/>
        <w:adjustRightInd w:val="0"/>
        <w:ind w:firstLineChars="200" w:firstLine="440"/>
        <w:rPr>
          <w:rFonts w:ascii="Century" w:eastAsia="ＭＳ 明朝" w:hAnsi="Century" w:cs="ＭＳ ゴシック"/>
          <w:color w:val="000000"/>
          <w:kern w:val="0"/>
          <w:sz w:val="22"/>
        </w:rPr>
      </w:pPr>
      <w:r>
        <w:rPr>
          <w:rFonts w:ascii="Century" w:eastAsia="ＭＳ 明朝" w:hAnsi="Century" w:cs="ＭＳ ゴシック"/>
          <w:color w:val="000000"/>
          <w:kern w:val="0"/>
          <w:sz w:val="22"/>
        </w:rPr>
        <w:t>・外国特許庁に出願料を支払った後、後日、外国特許庁に支払った</w:t>
      </w:r>
      <w:r>
        <w:rPr>
          <w:rFonts w:ascii="Century" w:eastAsia="ＭＳ 明朝" w:hAnsi="Century" w:cs="ＭＳ ゴシック" w:hint="eastAsia"/>
          <w:color w:val="000000"/>
          <w:kern w:val="0"/>
          <w:sz w:val="22"/>
        </w:rPr>
        <w:t>また</w:t>
      </w:r>
      <w:r w:rsidR="00BF4979" w:rsidRPr="00061682">
        <w:rPr>
          <w:rFonts w:ascii="Century" w:eastAsia="ＭＳ 明朝" w:hAnsi="Century" w:cs="ＭＳ ゴシック"/>
          <w:color w:val="000000"/>
          <w:kern w:val="0"/>
          <w:sz w:val="22"/>
        </w:rPr>
        <w:t>は支払う予定の費用</w:t>
      </w:r>
    </w:p>
    <w:p w14:paraId="0FC43525" w14:textId="77777777" w:rsidR="00BF4979" w:rsidRPr="00061682" w:rsidRDefault="00BF4979" w:rsidP="00FE216E">
      <w:pPr>
        <w:autoSpaceDE w:val="0"/>
        <w:autoSpaceDN w:val="0"/>
        <w:adjustRightInd w:val="0"/>
        <w:ind w:firstLineChars="300" w:firstLine="66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（中間手続きに</w:t>
      </w:r>
      <w:r w:rsidR="00CC499F">
        <w:rPr>
          <w:rFonts w:ascii="Century" w:eastAsia="ＭＳ 明朝" w:hAnsi="Century" w:cs="ＭＳ ゴシック" w:hint="eastAsia"/>
          <w:color w:val="000000"/>
          <w:kern w:val="0"/>
          <w:sz w:val="22"/>
        </w:rPr>
        <w:t>かか</w:t>
      </w:r>
      <w:r w:rsidRPr="00061682">
        <w:rPr>
          <w:rFonts w:ascii="Century" w:eastAsia="ＭＳ 明朝" w:hAnsi="Century" w:cs="ＭＳ ゴシック"/>
          <w:color w:val="000000"/>
          <w:kern w:val="0"/>
          <w:sz w:val="22"/>
        </w:rPr>
        <w:t>る経費・審査請求費用・登録料・維持年金・手数料等）</w:t>
      </w:r>
    </w:p>
    <w:p w14:paraId="753777AC" w14:textId="77777777" w:rsidR="00BF4979" w:rsidRPr="00061682" w:rsidRDefault="00BF4979" w:rsidP="00BF4979">
      <w:pPr>
        <w:autoSpaceDE w:val="0"/>
        <w:autoSpaceDN w:val="0"/>
        <w:adjustRightInd w:val="0"/>
        <w:rPr>
          <w:rFonts w:ascii="Century" w:eastAsia="ＭＳ 明朝" w:hAnsi="Century" w:cs="ＭＳ ゴシック"/>
          <w:color w:val="000000"/>
          <w:kern w:val="0"/>
          <w:sz w:val="22"/>
        </w:rPr>
      </w:pPr>
    </w:p>
    <w:p w14:paraId="6BF6FA44" w14:textId="77777777" w:rsidR="00BF4979" w:rsidRPr="00061682" w:rsidRDefault="00CC499F" w:rsidP="00BF4979">
      <w:pPr>
        <w:autoSpaceDE w:val="0"/>
        <w:autoSpaceDN w:val="0"/>
        <w:adjustRightInd w:val="0"/>
        <w:ind w:firstLineChars="100" w:firstLine="220"/>
        <w:rPr>
          <w:rFonts w:ascii="Century" w:eastAsia="ＭＳ 明朝" w:hAnsi="Century" w:cs="ＭＳ ゴシック"/>
          <w:color w:val="000000"/>
          <w:kern w:val="0"/>
          <w:sz w:val="22"/>
        </w:rPr>
      </w:pPr>
      <w:r>
        <w:rPr>
          <w:rFonts w:ascii="Century" w:eastAsia="ＭＳ 明朝" w:hAnsi="Century" w:cs="ＭＳ ゴシック" w:hint="eastAsia"/>
          <w:color w:val="000000"/>
          <w:kern w:val="0"/>
          <w:sz w:val="22"/>
        </w:rPr>
        <w:t>＜</w:t>
      </w:r>
      <w:r w:rsidR="00EC3DC0" w:rsidRPr="00061682">
        <w:rPr>
          <w:rFonts w:ascii="Century" w:eastAsia="ＭＳ 明朝" w:hAnsi="Century" w:cs="ＭＳ ゴシック"/>
          <w:color w:val="000000"/>
          <w:kern w:val="0"/>
          <w:sz w:val="22"/>
        </w:rPr>
        <w:t>海外事業者との取引</w:t>
      </w:r>
      <w:r>
        <w:rPr>
          <w:rFonts w:ascii="Century" w:eastAsia="ＭＳ 明朝" w:hAnsi="Century" w:cs="ＭＳ ゴシック" w:hint="eastAsia"/>
          <w:color w:val="000000"/>
          <w:kern w:val="0"/>
          <w:sz w:val="22"/>
        </w:rPr>
        <w:t>＞</w:t>
      </w:r>
    </w:p>
    <w:p w14:paraId="7CEBFB69" w14:textId="77777777" w:rsidR="00CC499F" w:rsidRDefault="00BF4979" w:rsidP="00CC499F">
      <w:pPr>
        <w:autoSpaceDE w:val="0"/>
        <w:autoSpaceDN w:val="0"/>
        <w:adjustRightInd w:val="0"/>
        <w:ind w:firstLineChars="200" w:firstLine="44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・弁護士等の専門家への顧問料</w:t>
      </w:r>
    </w:p>
    <w:p w14:paraId="0418DCF7" w14:textId="77777777" w:rsidR="00BF4979" w:rsidRPr="00061682" w:rsidRDefault="00BF4979" w:rsidP="00CC499F">
      <w:pPr>
        <w:autoSpaceDE w:val="0"/>
        <w:autoSpaceDN w:val="0"/>
        <w:adjustRightInd w:val="0"/>
        <w:ind w:firstLineChars="200" w:firstLine="440"/>
        <w:rPr>
          <w:rFonts w:ascii="Century" w:eastAsia="ＭＳ 明朝" w:hAnsi="Century" w:cs="ＭＳ ゴシック"/>
          <w:color w:val="000000"/>
          <w:kern w:val="0"/>
          <w:sz w:val="22"/>
        </w:rPr>
      </w:pPr>
      <w:r w:rsidRPr="00061682">
        <w:rPr>
          <w:rFonts w:ascii="Century" w:eastAsia="ＭＳ 明朝" w:hAnsi="Century" w:cs="ＭＳ ゴシック"/>
          <w:color w:val="000000"/>
          <w:kern w:val="0"/>
          <w:sz w:val="22"/>
        </w:rPr>
        <w:t>・文字</w:t>
      </w:r>
      <w:r w:rsidR="00CC499F">
        <w:rPr>
          <w:rFonts w:ascii="Century" w:eastAsia="ＭＳ 明朝" w:hAnsi="Century" w:cs="ＭＳ ゴシック" w:hint="eastAsia"/>
          <w:color w:val="000000"/>
          <w:kern w:val="0"/>
          <w:sz w:val="22"/>
        </w:rPr>
        <w:t>およ</w:t>
      </w:r>
      <w:r w:rsidR="00CC499F">
        <w:rPr>
          <w:rFonts w:ascii="Century" w:eastAsia="ＭＳ 明朝" w:hAnsi="Century" w:cs="ＭＳ ゴシック"/>
          <w:color w:val="000000"/>
          <w:kern w:val="0"/>
          <w:sz w:val="22"/>
        </w:rPr>
        <w:t>び音声翻訳機能を有する機器やソフトウェアの購入費</w:t>
      </w:r>
      <w:r w:rsidR="00CC499F">
        <w:rPr>
          <w:rFonts w:ascii="Century" w:eastAsia="ＭＳ 明朝" w:hAnsi="Century" w:cs="ＭＳ ゴシック" w:hint="eastAsia"/>
          <w:color w:val="000000"/>
          <w:kern w:val="0"/>
          <w:sz w:val="22"/>
        </w:rPr>
        <w:t>およ</w:t>
      </w:r>
      <w:r w:rsidRPr="00061682">
        <w:rPr>
          <w:rFonts w:ascii="Century" w:eastAsia="ＭＳ 明朝" w:hAnsi="Century" w:cs="ＭＳ ゴシック"/>
          <w:color w:val="000000"/>
          <w:kern w:val="0"/>
          <w:sz w:val="22"/>
        </w:rPr>
        <w:t>びレンタル・リース料</w:t>
      </w:r>
    </w:p>
    <w:p w14:paraId="48E19FE9" w14:textId="77777777" w:rsidR="00BF4979" w:rsidRPr="00061682" w:rsidRDefault="00BF4979" w:rsidP="00CC499F">
      <w:pPr>
        <w:autoSpaceDE w:val="0"/>
        <w:autoSpaceDN w:val="0"/>
        <w:adjustRightInd w:val="0"/>
        <w:ind w:firstLineChars="200" w:firstLine="440"/>
        <w:rPr>
          <w:rFonts w:ascii="Century" w:eastAsia="ＭＳ 明朝" w:hAnsi="Century" w:cs="ＭＳ 明朝"/>
          <w:color w:val="000000"/>
          <w:kern w:val="0"/>
          <w:sz w:val="22"/>
        </w:rPr>
      </w:pPr>
      <w:r w:rsidRPr="00061682">
        <w:rPr>
          <w:rFonts w:ascii="Century" w:eastAsia="ＭＳ 明朝" w:hAnsi="Century" w:cs="ＭＳ 明朝"/>
          <w:color w:val="000000"/>
          <w:kern w:val="0"/>
          <w:sz w:val="22"/>
        </w:rPr>
        <w:t>・旅券（パスポート）取得料、査証（ビザ）等取得料</w:t>
      </w:r>
    </w:p>
    <w:p w14:paraId="12C07F9F" w14:textId="77777777" w:rsidR="00BF4979" w:rsidRPr="00061682" w:rsidRDefault="00BF4979" w:rsidP="00CC499F">
      <w:pPr>
        <w:autoSpaceDE w:val="0"/>
        <w:autoSpaceDN w:val="0"/>
        <w:adjustRightInd w:val="0"/>
        <w:ind w:firstLineChars="200" w:firstLine="440"/>
        <w:rPr>
          <w:rFonts w:ascii="Century" w:eastAsia="ＭＳ 明朝" w:hAnsi="Century" w:cs="ＭＳ 明朝"/>
          <w:color w:val="000000"/>
          <w:kern w:val="0"/>
          <w:sz w:val="22"/>
        </w:rPr>
      </w:pPr>
      <w:r w:rsidRPr="00061682">
        <w:rPr>
          <w:rFonts w:ascii="Century" w:eastAsia="ＭＳ 明朝" w:hAnsi="Century" w:cs="ＭＳ 明朝"/>
          <w:color w:val="000000"/>
          <w:kern w:val="0"/>
          <w:sz w:val="22"/>
        </w:rPr>
        <w:t>・</w:t>
      </w:r>
      <w:r w:rsidR="00CC499F">
        <w:rPr>
          <w:rFonts w:ascii="Century" w:eastAsia="ＭＳ 明朝" w:hAnsi="Century" w:cs="ＭＳ 明朝"/>
          <w:color w:val="000000"/>
          <w:kern w:val="0"/>
          <w:sz w:val="22"/>
        </w:rPr>
        <w:t>海外旅行傷害保険料</w:t>
      </w:r>
      <w:r w:rsidR="00CC499F">
        <w:rPr>
          <w:rFonts w:ascii="Century" w:eastAsia="ＭＳ 明朝" w:hAnsi="Century" w:cs="ＭＳ 明朝" w:hint="eastAsia"/>
          <w:color w:val="000000"/>
          <w:kern w:val="0"/>
          <w:sz w:val="22"/>
        </w:rPr>
        <w:t>、</w:t>
      </w:r>
      <w:r w:rsidR="00CC499F">
        <w:rPr>
          <w:rFonts w:ascii="Century" w:eastAsia="ＭＳ 明朝" w:hAnsi="Century" w:cs="ＭＳ 明朝"/>
          <w:color w:val="000000"/>
          <w:kern w:val="0"/>
          <w:sz w:val="22"/>
        </w:rPr>
        <w:t>予防接種</w:t>
      </w:r>
      <w:r w:rsidR="00CC499F">
        <w:rPr>
          <w:rFonts w:ascii="Century" w:eastAsia="ＭＳ 明朝" w:hAnsi="Century" w:cs="ＭＳ 明朝" w:hint="eastAsia"/>
          <w:color w:val="000000"/>
          <w:kern w:val="0"/>
          <w:sz w:val="22"/>
        </w:rPr>
        <w:t>・</w:t>
      </w:r>
      <w:r w:rsidRPr="00061682">
        <w:rPr>
          <w:rFonts w:ascii="Century" w:eastAsia="ＭＳ 明朝" w:hAnsi="Century" w:cs="ＭＳ 明朝"/>
          <w:color w:val="000000"/>
          <w:kern w:val="0"/>
          <w:sz w:val="22"/>
        </w:rPr>
        <w:t>検査受検料、検査結果証明書取得料</w:t>
      </w:r>
    </w:p>
    <w:p w14:paraId="7DEC9F4B" w14:textId="77777777" w:rsidR="00CC499F" w:rsidRDefault="00BF4979" w:rsidP="00CC499F">
      <w:pPr>
        <w:autoSpaceDE w:val="0"/>
        <w:autoSpaceDN w:val="0"/>
        <w:adjustRightInd w:val="0"/>
        <w:ind w:firstLineChars="200" w:firstLine="440"/>
        <w:rPr>
          <w:rFonts w:ascii="Century" w:eastAsia="ＭＳ 明朝" w:hAnsi="Century"/>
          <w:sz w:val="22"/>
        </w:rPr>
      </w:pPr>
      <w:r w:rsidRPr="00061682">
        <w:rPr>
          <w:rFonts w:ascii="Century" w:eastAsia="ＭＳ 明朝" w:hAnsi="Century" w:cs="ＭＳ 明朝"/>
          <w:color w:val="000000"/>
          <w:kern w:val="0"/>
          <w:sz w:val="22"/>
        </w:rPr>
        <w:t>・</w:t>
      </w:r>
      <w:r w:rsidR="00950696" w:rsidRPr="00061682">
        <w:rPr>
          <w:rFonts w:ascii="Century" w:eastAsia="ＭＳ 明朝" w:hAnsi="Century"/>
          <w:sz w:val="22"/>
        </w:rPr>
        <w:t>スーツケースや変圧器、ポケット</w:t>
      </w:r>
      <w:r w:rsidR="00950696" w:rsidRPr="00061682">
        <w:rPr>
          <w:rFonts w:ascii="Century" w:eastAsia="ＭＳ 明朝" w:hAnsi="Century"/>
          <w:sz w:val="22"/>
        </w:rPr>
        <w:t>Wi-Fi</w:t>
      </w:r>
      <w:r w:rsidR="00CC499F">
        <w:rPr>
          <w:rFonts w:ascii="Century" w:eastAsia="ＭＳ 明朝" w:hAnsi="Century"/>
          <w:sz w:val="22"/>
        </w:rPr>
        <w:t>等の購入費</w:t>
      </w:r>
      <w:r w:rsidR="00CC499F">
        <w:rPr>
          <w:rFonts w:ascii="Century" w:eastAsia="ＭＳ 明朝" w:hAnsi="Century" w:hint="eastAsia"/>
          <w:sz w:val="22"/>
        </w:rPr>
        <w:t>およ</w:t>
      </w:r>
      <w:r w:rsidR="00950696" w:rsidRPr="00061682">
        <w:rPr>
          <w:rFonts w:ascii="Century" w:eastAsia="ＭＳ 明朝" w:hAnsi="Century"/>
          <w:sz w:val="22"/>
        </w:rPr>
        <w:t>びレンタル・リース料</w:t>
      </w:r>
    </w:p>
    <w:p w14:paraId="79A80AB6" w14:textId="77777777" w:rsidR="00CC499F" w:rsidRDefault="00CC499F" w:rsidP="00CC499F">
      <w:pPr>
        <w:autoSpaceDE w:val="0"/>
        <w:autoSpaceDN w:val="0"/>
        <w:adjustRightInd w:val="0"/>
        <w:ind w:firstLineChars="200" w:firstLine="440"/>
        <w:rPr>
          <w:rFonts w:ascii="Century" w:eastAsia="ＭＳ 明朝" w:hAnsi="Century" w:cs="ＭＳ 明朝"/>
          <w:color w:val="000000"/>
          <w:kern w:val="0"/>
          <w:sz w:val="22"/>
        </w:rPr>
      </w:pPr>
      <w:r w:rsidRPr="00061682">
        <w:rPr>
          <w:rFonts w:ascii="Century" w:eastAsia="ＭＳ 明朝" w:hAnsi="Century" w:cs="ＭＳ ゴシック"/>
          <w:color w:val="000000"/>
          <w:kern w:val="0"/>
          <w:sz w:val="22"/>
        </w:rPr>
        <w:t>・</w:t>
      </w:r>
      <w:r w:rsidRPr="00061682">
        <w:rPr>
          <w:rFonts w:ascii="Century" w:eastAsia="ＭＳ 明朝" w:hAnsi="Century" w:cs="ＭＳ 明朝"/>
          <w:color w:val="000000"/>
          <w:kern w:val="0"/>
          <w:sz w:val="22"/>
        </w:rPr>
        <w:t>空港ラウンジ等施設使用料</w:t>
      </w:r>
    </w:p>
    <w:p w14:paraId="3EAFDBBB" w14:textId="77777777" w:rsidR="00950696" w:rsidRPr="00FB7669" w:rsidRDefault="00B57BCC" w:rsidP="00950696">
      <w:pPr>
        <w:rPr>
          <w:rFonts w:ascii="ＭＳ ゴシック" w:eastAsia="ＭＳ ゴシック" w:hAnsi="ＭＳ ゴシック"/>
          <w:sz w:val="24"/>
          <w:szCs w:val="24"/>
        </w:rPr>
      </w:pPr>
      <w:r w:rsidRPr="00FB7669">
        <w:rPr>
          <w:rFonts w:ascii="ＭＳ ゴシック" w:eastAsia="ＭＳ ゴシック" w:hAnsi="ＭＳ ゴシック" w:hint="eastAsia"/>
          <w:b/>
          <w:color w:val="FF0000"/>
          <w:sz w:val="24"/>
          <w:szCs w:val="24"/>
        </w:rPr>
        <w:lastRenderedPageBreak/>
        <w:t>≪重要≫注意事項</w:t>
      </w:r>
      <w:r w:rsidR="0003183E">
        <w:rPr>
          <w:rFonts w:ascii="ＭＳ ゴシック" w:eastAsia="ＭＳ ゴシック" w:hAnsi="ＭＳ ゴシック" w:hint="eastAsia"/>
          <w:b/>
          <w:color w:val="FF0000"/>
          <w:sz w:val="24"/>
          <w:szCs w:val="24"/>
        </w:rPr>
        <w:t>（補助対象とならない経費）</w:t>
      </w:r>
    </w:p>
    <w:p w14:paraId="7B8D7942" w14:textId="77777777" w:rsidR="00B57BCC" w:rsidRDefault="00B57BCC" w:rsidP="00B57BCC">
      <w:pPr>
        <w:rPr>
          <w:rFonts w:ascii="ＭＳ 明朝" w:eastAsia="ＭＳ 明朝" w:hAnsi="ＭＳ 明朝" w:cs="ＭＳ 明朝"/>
          <w:sz w:val="22"/>
        </w:rPr>
      </w:pPr>
    </w:p>
    <w:p w14:paraId="7D71E17E" w14:textId="77777777" w:rsidR="00FB7669" w:rsidRDefault="00FB7669" w:rsidP="00B57BCC">
      <w:pPr>
        <w:rPr>
          <w:rFonts w:ascii="ＭＳ 明朝" w:eastAsia="ＭＳ 明朝" w:hAnsi="ＭＳ 明朝" w:cs="ＭＳ 明朝"/>
          <w:sz w:val="22"/>
        </w:rPr>
      </w:pPr>
    </w:p>
    <w:p w14:paraId="14E49D2E"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①</w:t>
      </w:r>
      <w:r w:rsidRPr="00B57BCC">
        <w:rPr>
          <w:rFonts w:ascii="Century" w:eastAsia="ＭＳ 明朝" w:hAnsi="Century"/>
          <w:sz w:val="22"/>
        </w:rPr>
        <w:t>補助事業期間外</w:t>
      </w:r>
      <w:r w:rsidR="00B57BCC" w:rsidRPr="00B57BCC">
        <w:rPr>
          <w:rFonts w:ascii="Century" w:eastAsia="ＭＳ 明朝" w:hAnsi="Century" w:hint="eastAsia"/>
          <w:sz w:val="22"/>
        </w:rPr>
        <w:t>およ</w:t>
      </w:r>
      <w:r w:rsidRPr="00B57BCC">
        <w:rPr>
          <w:rFonts w:ascii="Century" w:eastAsia="ＭＳ 明朝" w:hAnsi="Century"/>
          <w:sz w:val="22"/>
        </w:rPr>
        <w:t>び交付決定通知日以前に発注、契約、支払がされているもの</w:t>
      </w:r>
    </w:p>
    <w:p w14:paraId="216EB1AC" w14:textId="77777777" w:rsidR="003C4999" w:rsidRDefault="008E3676" w:rsidP="00B57BCC">
      <w:pPr>
        <w:ind w:firstLineChars="200" w:firstLine="440"/>
        <w:rPr>
          <w:rFonts w:ascii="Century" w:eastAsia="ＭＳ 明朝" w:hAnsi="Century"/>
          <w:sz w:val="22"/>
          <w:u w:val="single"/>
        </w:rPr>
      </w:pPr>
      <w:r w:rsidRPr="00B57BCC">
        <w:rPr>
          <w:rFonts w:ascii="ＭＳ 明朝" w:eastAsia="ＭＳ 明朝" w:hAnsi="ＭＳ 明朝" w:cs="ＭＳ 明朝" w:hint="eastAsia"/>
          <w:sz w:val="22"/>
          <w:u w:val="single"/>
        </w:rPr>
        <w:t>※</w:t>
      </w:r>
      <w:r w:rsidRPr="00B57BCC">
        <w:rPr>
          <w:rFonts w:ascii="Century" w:eastAsia="ＭＳ 明朝" w:hAnsi="Century"/>
          <w:sz w:val="22"/>
          <w:u w:val="single"/>
        </w:rPr>
        <w:t>商談会・展示会への参加費</w:t>
      </w:r>
      <w:r w:rsidR="00B57BCC" w:rsidRPr="00B57BCC">
        <w:rPr>
          <w:rFonts w:ascii="Century" w:eastAsia="ＭＳ 明朝" w:hAnsi="Century" w:hint="eastAsia"/>
          <w:sz w:val="22"/>
          <w:u w:val="single"/>
        </w:rPr>
        <w:t>および</w:t>
      </w:r>
      <w:r w:rsidR="00950696" w:rsidRPr="00B57BCC">
        <w:rPr>
          <w:rFonts w:ascii="Century" w:eastAsia="ＭＳ 明朝" w:hAnsi="Century"/>
          <w:sz w:val="22"/>
          <w:u w:val="single"/>
        </w:rPr>
        <w:t>出展</w:t>
      </w:r>
      <w:r w:rsidRPr="00B57BCC">
        <w:rPr>
          <w:rFonts w:ascii="Century" w:eastAsia="ＭＳ 明朝" w:hAnsi="Century"/>
          <w:sz w:val="22"/>
          <w:u w:val="single"/>
        </w:rPr>
        <w:t>料（小間料）</w:t>
      </w:r>
      <w:r w:rsidR="00CB777C">
        <w:rPr>
          <w:rFonts w:ascii="Century" w:eastAsia="ＭＳ 明朝" w:hAnsi="Century"/>
          <w:sz w:val="22"/>
          <w:u w:val="single"/>
        </w:rPr>
        <w:t>について</w:t>
      </w:r>
      <w:r w:rsidR="003C4999">
        <w:rPr>
          <w:rFonts w:ascii="Century" w:eastAsia="ＭＳ 明朝" w:hAnsi="Century" w:hint="eastAsia"/>
          <w:sz w:val="22"/>
          <w:u w:val="single"/>
        </w:rPr>
        <w:t>、大分市販路拡大チャレンジ補</w:t>
      </w:r>
    </w:p>
    <w:p w14:paraId="2EA2E3A9" w14:textId="77777777" w:rsidR="00950696" w:rsidRPr="00B57BCC" w:rsidRDefault="003C4999" w:rsidP="003C4999">
      <w:pPr>
        <w:ind w:firstLineChars="300" w:firstLine="660"/>
        <w:rPr>
          <w:rFonts w:ascii="Century" w:eastAsia="ＭＳ 明朝" w:hAnsi="Century"/>
          <w:sz w:val="22"/>
          <w:u w:val="single"/>
        </w:rPr>
      </w:pPr>
      <w:r>
        <w:rPr>
          <w:rFonts w:ascii="Century" w:eastAsia="ＭＳ 明朝" w:hAnsi="Century" w:hint="eastAsia"/>
          <w:sz w:val="22"/>
          <w:u w:val="single"/>
        </w:rPr>
        <w:t>助金交付要綱第</w:t>
      </w:r>
      <w:r>
        <w:rPr>
          <w:rFonts w:ascii="Century" w:eastAsia="ＭＳ 明朝" w:hAnsi="Century" w:hint="eastAsia"/>
          <w:sz w:val="22"/>
          <w:u w:val="single"/>
        </w:rPr>
        <w:t>6</w:t>
      </w:r>
      <w:r>
        <w:rPr>
          <w:rFonts w:ascii="Century" w:eastAsia="ＭＳ 明朝" w:hAnsi="Century" w:hint="eastAsia"/>
          <w:sz w:val="22"/>
          <w:u w:val="single"/>
        </w:rPr>
        <w:t>条の</w:t>
      </w:r>
      <w:r>
        <w:rPr>
          <w:rFonts w:ascii="Century" w:eastAsia="ＭＳ 明朝" w:hAnsi="Century" w:hint="eastAsia"/>
          <w:sz w:val="22"/>
          <w:u w:val="single"/>
        </w:rPr>
        <w:t>2</w:t>
      </w:r>
      <w:r>
        <w:rPr>
          <w:rFonts w:ascii="Century" w:eastAsia="ＭＳ 明朝" w:hAnsi="Century" w:hint="eastAsia"/>
          <w:sz w:val="22"/>
          <w:u w:val="single"/>
        </w:rPr>
        <w:t>第</w:t>
      </w:r>
      <w:r>
        <w:rPr>
          <w:rFonts w:ascii="Century" w:eastAsia="ＭＳ 明朝" w:hAnsi="Century" w:hint="eastAsia"/>
          <w:sz w:val="22"/>
          <w:u w:val="single"/>
        </w:rPr>
        <w:t>2</w:t>
      </w:r>
      <w:r>
        <w:rPr>
          <w:rFonts w:ascii="Century" w:eastAsia="ＭＳ 明朝" w:hAnsi="Century" w:hint="eastAsia"/>
          <w:sz w:val="22"/>
          <w:u w:val="single"/>
        </w:rPr>
        <w:t>項において</w:t>
      </w:r>
      <w:r w:rsidR="00740E28">
        <w:rPr>
          <w:rFonts w:ascii="Century" w:eastAsia="ＭＳ 明朝" w:hAnsi="Century" w:hint="eastAsia"/>
          <w:sz w:val="22"/>
          <w:u w:val="single"/>
        </w:rPr>
        <w:t>計画</w:t>
      </w:r>
      <w:r>
        <w:rPr>
          <w:rFonts w:ascii="Century" w:eastAsia="ＭＳ 明朝" w:hAnsi="Century" w:hint="eastAsia"/>
          <w:sz w:val="22"/>
          <w:u w:val="single"/>
        </w:rPr>
        <w:t>認定されている場合</w:t>
      </w:r>
      <w:r w:rsidR="00CB777C">
        <w:rPr>
          <w:rFonts w:ascii="Century" w:eastAsia="ＭＳ 明朝" w:hAnsi="Century"/>
          <w:sz w:val="22"/>
          <w:u w:val="single"/>
        </w:rPr>
        <w:t>はこの限りでない</w:t>
      </w:r>
      <w:r w:rsidR="00CB777C">
        <w:rPr>
          <w:rFonts w:ascii="Century" w:eastAsia="ＭＳ 明朝" w:hAnsi="Century" w:hint="eastAsia"/>
          <w:sz w:val="22"/>
          <w:u w:val="single"/>
        </w:rPr>
        <w:t>。</w:t>
      </w:r>
    </w:p>
    <w:p w14:paraId="3A048B82"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②</w:t>
      </w:r>
      <w:r w:rsidRPr="00B57BCC">
        <w:rPr>
          <w:rFonts w:ascii="Century" w:eastAsia="ＭＳ 明朝" w:hAnsi="Century"/>
          <w:sz w:val="22"/>
        </w:rPr>
        <w:t>当該事業に使用したものとして明確に区分できないもの</w:t>
      </w:r>
    </w:p>
    <w:p w14:paraId="5B68CE25" w14:textId="77777777" w:rsidR="00B45494"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③</w:t>
      </w:r>
      <w:r w:rsidRPr="00B57BCC">
        <w:rPr>
          <w:rFonts w:ascii="Century" w:eastAsia="ＭＳ 明朝" w:hAnsi="Century"/>
          <w:sz w:val="22"/>
        </w:rPr>
        <w:t>証拠書類等によって金額や支出等が適正であることが確認できないもの</w:t>
      </w:r>
    </w:p>
    <w:p w14:paraId="5EB94C10"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④</w:t>
      </w:r>
      <w:r w:rsidR="000C5E13" w:rsidRPr="00B57BCC">
        <w:rPr>
          <w:rFonts w:ascii="Century" w:eastAsia="ＭＳ 明朝" w:hAnsi="Century"/>
          <w:sz w:val="22"/>
        </w:rPr>
        <w:t>備品購入代</w:t>
      </w:r>
    </w:p>
    <w:p w14:paraId="05A7EDDD"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⑤</w:t>
      </w:r>
      <w:r w:rsidRPr="00B57BCC">
        <w:rPr>
          <w:rFonts w:ascii="Century" w:eastAsia="ＭＳ 明朝" w:hAnsi="Century"/>
          <w:sz w:val="22"/>
        </w:rPr>
        <w:t>自社人材の人件費（正社員、パート、アルバイトを問わない）</w:t>
      </w:r>
    </w:p>
    <w:p w14:paraId="165CE7EB" w14:textId="77777777" w:rsid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⑥</w:t>
      </w:r>
      <w:r w:rsidR="00B57BCC">
        <w:rPr>
          <w:rFonts w:ascii="Century" w:eastAsia="ＭＳ 明朝" w:hAnsi="Century"/>
          <w:sz w:val="22"/>
        </w:rPr>
        <w:t>自社内部および代表者の親族（本人を含み</w:t>
      </w:r>
      <w:r w:rsidR="00B57BCC">
        <w:rPr>
          <w:rFonts w:ascii="Century" w:eastAsia="ＭＳ 明朝" w:hAnsi="Century" w:hint="eastAsia"/>
          <w:sz w:val="22"/>
        </w:rPr>
        <w:t>3</w:t>
      </w:r>
      <w:r w:rsidRPr="00B57BCC">
        <w:rPr>
          <w:rFonts w:ascii="Century" w:eastAsia="ＭＳ 明朝" w:hAnsi="Century"/>
          <w:sz w:val="22"/>
        </w:rPr>
        <w:t>親等以内）が経営する企業（個人事業主を含む）</w:t>
      </w:r>
    </w:p>
    <w:p w14:paraId="0539D16E" w14:textId="77777777" w:rsidR="00950696" w:rsidRPr="00B57BCC" w:rsidRDefault="00950696" w:rsidP="00B57BCC">
      <w:pPr>
        <w:ind w:firstLineChars="200" w:firstLine="440"/>
        <w:rPr>
          <w:rFonts w:ascii="Century" w:eastAsia="ＭＳ 明朝" w:hAnsi="Century"/>
          <w:sz w:val="22"/>
        </w:rPr>
      </w:pPr>
      <w:r w:rsidRPr="00B57BCC">
        <w:rPr>
          <w:rFonts w:ascii="Century" w:eastAsia="ＭＳ 明朝" w:hAnsi="Century"/>
          <w:sz w:val="22"/>
        </w:rPr>
        <w:t>との取引によるもの</w:t>
      </w:r>
    </w:p>
    <w:p w14:paraId="16241F23"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⑦</w:t>
      </w:r>
      <w:r w:rsidRPr="00B57BCC">
        <w:rPr>
          <w:rFonts w:ascii="Century" w:eastAsia="ＭＳ 明朝" w:hAnsi="Century"/>
          <w:sz w:val="22"/>
        </w:rPr>
        <w:t>電話代、インターネット利用料などの通信費</w:t>
      </w:r>
    </w:p>
    <w:p w14:paraId="02CB41B5"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⑧</w:t>
      </w:r>
      <w:r w:rsidRPr="00B57BCC">
        <w:rPr>
          <w:rFonts w:ascii="Century" w:eastAsia="ＭＳ 明朝" w:hAnsi="Century"/>
          <w:sz w:val="22"/>
        </w:rPr>
        <w:t>金融機関などへの振込手数料</w:t>
      </w:r>
    </w:p>
    <w:p w14:paraId="4AA474E0"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⑨</w:t>
      </w:r>
      <w:r w:rsidRPr="00B57BCC">
        <w:rPr>
          <w:rFonts w:ascii="Century" w:eastAsia="ＭＳ 明朝" w:hAnsi="Century"/>
          <w:sz w:val="22"/>
        </w:rPr>
        <w:t>公租公課（消費税を含む）</w:t>
      </w:r>
    </w:p>
    <w:p w14:paraId="22249117"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⑩</w:t>
      </w:r>
      <w:r w:rsidRPr="00B57BCC">
        <w:rPr>
          <w:rFonts w:ascii="Century" w:eastAsia="ＭＳ 明朝" w:hAnsi="Century"/>
          <w:sz w:val="22"/>
        </w:rPr>
        <w:t>借入金などの支払利息</w:t>
      </w:r>
      <w:r w:rsidR="00B57BCC">
        <w:rPr>
          <w:rFonts w:ascii="Century" w:eastAsia="ＭＳ 明朝" w:hAnsi="Century" w:hint="eastAsia"/>
          <w:sz w:val="22"/>
        </w:rPr>
        <w:t>およ</w:t>
      </w:r>
      <w:r w:rsidRPr="00B57BCC">
        <w:rPr>
          <w:rFonts w:ascii="Century" w:eastAsia="ＭＳ 明朝" w:hAnsi="Century"/>
          <w:sz w:val="22"/>
        </w:rPr>
        <w:t>び遅延損害金</w:t>
      </w:r>
    </w:p>
    <w:p w14:paraId="6FDEF66B"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⑪</w:t>
      </w:r>
      <w:r w:rsidR="00B57BCC">
        <w:rPr>
          <w:rFonts w:ascii="Century" w:eastAsia="ＭＳ 明朝" w:hAnsi="Century"/>
          <w:sz w:val="22"/>
        </w:rPr>
        <w:t>各種キャンセルに</w:t>
      </w:r>
      <w:r w:rsidR="00B57BCC">
        <w:rPr>
          <w:rFonts w:ascii="Century" w:eastAsia="ＭＳ 明朝" w:hAnsi="Century" w:hint="eastAsia"/>
          <w:sz w:val="22"/>
        </w:rPr>
        <w:t>かか</w:t>
      </w:r>
      <w:r w:rsidRPr="00B57BCC">
        <w:rPr>
          <w:rFonts w:ascii="Century" w:eastAsia="ＭＳ 明朝" w:hAnsi="Century"/>
          <w:sz w:val="22"/>
        </w:rPr>
        <w:t>る取消手数料</w:t>
      </w:r>
    </w:p>
    <w:p w14:paraId="57A0699F" w14:textId="77777777" w:rsidR="00950696" w:rsidRPr="00B57BCC"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⑫</w:t>
      </w:r>
      <w:r w:rsidR="00B57BCC">
        <w:rPr>
          <w:rFonts w:ascii="Century" w:eastAsia="ＭＳ 明朝" w:hAnsi="Century"/>
          <w:sz w:val="22"/>
        </w:rPr>
        <w:t>補助金申請書類等の作成、送付、手続きに</w:t>
      </w:r>
      <w:r w:rsidR="00B57BCC">
        <w:rPr>
          <w:rFonts w:ascii="Century" w:eastAsia="ＭＳ 明朝" w:hAnsi="Century" w:hint="eastAsia"/>
          <w:sz w:val="22"/>
        </w:rPr>
        <w:t>かか</w:t>
      </w:r>
      <w:r w:rsidRPr="00B57BCC">
        <w:rPr>
          <w:rFonts w:ascii="Century" w:eastAsia="ＭＳ 明朝" w:hAnsi="Century"/>
          <w:sz w:val="22"/>
        </w:rPr>
        <w:t>る費用</w:t>
      </w:r>
    </w:p>
    <w:p w14:paraId="4000D141" w14:textId="77777777" w:rsidR="005F785A" w:rsidRDefault="00950696" w:rsidP="00B57BCC">
      <w:pPr>
        <w:ind w:firstLineChars="100" w:firstLine="220"/>
        <w:rPr>
          <w:rFonts w:ascii="Century" w:eastAsia="ＭＳ 明朝" w:hAnsi="Century"/>
          <w:sz w:val="22"/>
        </w:rPr>
      </w:pPr>
      <w:r w:rsidRPr="00B57BCC">
        <w:rPr>
          <w:rFonts w:ascii="ＭＳ 明朝" w:eastAsia="ＭＳ 明朝" w:hAnsi="ＭＳ 明朝" w:cs="ＭＳ 明朝" w:hint="eastAsia"/>
          <w:sz w:val="22"/>
        </w:rPr>
        <w:t>⑬</w:t>
      </w:r>
      <w:r w:rsidRPr="00B57BCC">
        <w:rPr>
          <w:rFonts w:ascii="Century" w:eastAsia="ＭＳ 明朝" w:hAnsi="Century"/>
          <w:sz w:val="22"/>
        </w:rPr>
        <w:t>上記のほか、公的な資金の用途として社会通念上、不適切と認められる経費</w:t>
      </w:r>
    </w:p>
    <w:p w14:paraId="7A6871F1" w14:textId="77777777" w:rsidR="00B57BCC" w:rsidRDefault="00B57BCC" w:rsidP="00B57BCC">
      <w:pPr>
        <w:rPr>
          <w:rFonts w:ascii="Century" w:eastAsia="ＭＳ 明朝" w:hAnsi="Century"/>
          <w:sz w:val="22"/>
        </w:rPr>
      </w:pPr>
    </w:p>
    <w:p w14:paraId="13E827C2" w14:textId="77777777" w:rsidR="00B57BCC" w:rsidRDefault="00B57BCC" w:rsidP="00B57BCC">
      <w:pPr>
        <w:rPr>
          <w:rFonts w:ascii="Century" w:eastAsia="ＭＳ 明朝" w:hAnsi="Century"/>
          <w:sz w:val="22"/>
        </w:rPr>
      </w:pPr>
    </w:p>
    <w:p w14:paraId="4C4A0508" w14:textId="77777777" w:rsidR="00B57BCC" w:rsidRPr="00B57BCC" w:rsidRDefault="00B57BCC" w:rsidP="00B57BCC">
      <w:pPr>
        <w:rPr>
          <w:rFonts w:ascii="Century" w:eastAsia="ＭＳ 明朝" w:hAnsi="Century"/>
          <w:sz w:val="22"/>
        </w:rPr>
      </w:pPr>
    </w:p>
    <w:sectPr w:rsidR="00B57BCC" w:rsidRPr="00B57BCC" w:rsidSect="00161C5B">
      <w:footerReference w:type="default" r:id="rId7"/>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F978" w14:textId="77777777" w:rsidR="00643898" w:rsidRDefault="00643898" w:rsidP="00A9176F">
      <w:r>
        <w:separator/>
      </w:r>
    </w:p>
  </w:endnote>
  <w:endnote w:type="continuationSeparator" w:id="0">
    <w:p w14:paraId="1DEDBFB3" w14:textId="77777777" w:rsidR="00643898" w:rsidRDefault="00643898" w:rsidP="00A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08938"/>
      <w:docPartObj>
        <w:docPartGallery w:val="Page Numbers (Bottom of Page)"/>
        <w:docPartUnique/>
      </w:docPartObj>
    </w:sdtPr>
    <w:sdtEndPr>
      <w:rPr>
        <w:rFonts w:ascii="Century" w:hAnsi="Century"/>
        <w:sz w:val="22"/>
      </w:rPr>
    </w:sdtEndPr>
    <w:sdtContent>
      <w:p w14:paraId="5D4FE88F" w14:textId="77777777" w:rsidR="00643898" w:rsidRPr="00FB7669" w:rsidRDefault="00643898" w:rsidP="00FB7669">
        <w:pPr>
          <w:pStyle w:val="a6"/>
          <w:jc w:val="center"/>
          <w:rPr>
            <w:rFonts w:ascii="Century" w:hAnsi="Century"/>
            <w:sz w:val="22"/>
          </w:rPr>
        </w:pPr>
        <w:r w:rsidRPr="00FB7669">
          <w:rPr>
            <w:rFonts w:ascii="Century" w:hAnsi="Century"/>
            <w:sz w:val="22"/>
          </w:rPr>
          <w:fldChar w:fldCharType="begin"/>
        </w:r>
        <w:r w:rsidRPr="00FB7669">
          <w:rPr>
            <w:rFonts w:ascii="Century" w:hAnsi="Century"/>
            <w:sz w:val="22"/>
          </w:rPr>
          <w:instrText>PAGE   \* MERGEFORMAT</w:instrText>
        </w:r>
        <w:r w:rsidRPr="00FB7669">
          <w:rPr>
            <w:rFonts w:ascii="Century" w:hAnsi="Century"/>
            <w:sz w:val="22"/>
          </w:rPr>
          <w:fldChar w:fldCharType="separate"/>
        </w:r>
        <w:r w:rsidR="00740E28" w:rsidRPr="00740E28">
          <w:rPr>
            <w:rFonts w:ascii="Century" w:hAnsi="Century"/>
            <w:noProof/>
            <w:sz w:val="22"/>
            <w:lang w:val="ja-JP"/>
          </w:rPr>
          <w:t>8</w:t>
        </w:r>
        <w:r w:rsidRPr="00FB7669">
          <w:rPr>
            <w:rFonts w:ascii="Century" w:hAnsi="Century"/>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BB26" w14:textId="77777777" w:rsidR="00643898" w:rsidRDefault="00643898" w:rsidP="00A9176F">
      <w:r>
        <w:separator/>
      </w:r>
    </w:p>
  </w:footnote>
  <w:footnote w:type="continuationSeparator" w:id="0">
    <w:p w14:paraId="1185A8CC" w14:textId="77777777" w:rsidR="00643898" w:rsidRDefault="00643898" w:rsidP="00A9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5A"/>
    <w:rsid w:val="0003183E"/>
    <w:rsid w:val="00061682"/>
    <w:rsid w:val="000B1306"/>
    <w:rsid w:val="000B51F4"/>
    <w:rsid w:val="000C2457"/>
    <w:rsid w:val="000C36F8"/>
    <w:rsid w:val="000C5E13"/>
    <w:rsid w:val="0012171C"/>
    <w:rsid w:val="00146D8E"/>
    <w:rsid w:val="00161C5B"/>
    <w:rsid w:val="00181258"/>
    <w:rsid w:val="00195952"/>
    <w:rsid w:val="002046E1"/>
    <w:rsid w:val="002810FA"/>
    <w:rsid w:val="00287D1A"/>
    <w:rsid w:val="00287F08"/>
    <w:rsid w:val="002B1BF1"/>
    <w:rsid w:val="002B3B57"/>
    <w:rsid w:val="0032155D"/>
    <w:rsid w:val="00323DA6"/>
    <w:rsid w:val="00330B1A"/>
    <w:rsid w:val="00342A38"/>
    <w:rsid w:val="00391FD1"/>
    <w:rsid w:val="003A786E"/>
    <w:rsid w:val="003C25EB"/>
    <w:rsid w:val="003C4999"/>
    <w:rsid w:val="003E632A"/>
    <w:rsid w:val="00424DC1"/>
    <w:rsid w:val="00462652"/>
    <w:rsid w:val="004B1DA8"/>
    <w:rsid w:val="004C189C"/>
    <w:rsid w:val="004E4775"/>
    <w:rsid w:val="004F665B"/>
    <w:rsid w:val="005138F6"/>
    <w:rsid w:val="00524426"/>
    <w:rsid w:val="005429DE"/>
    <w:rsid w:val="00542DDD"/>
    <w:rsid w:val="00575737"/>
    <w:rsid w:val="00596F51"/>
    <w:rsid w:val="005A30C2"/>
    <w:rsid w:val="005D7FC6"/>
    <w:rsid w:val="005F785A"/>
    <w:rsid w:val="00603570"/>
    <w:rsid w:val="00612EA8"/>
    <w:rsid w:val="00643898"/>
    <w:rsid w:val="00680B72"/>
    <w:rsid w:val="0071391C"/>
    <w:rsid w:val="00723030"/>
    <w:rsid w:val="00723EFB"/>
    <w:rsid w:val="00740939"/>
    <w:rsid w:val="00740C0D"/>
    <w:rsid w:val="00740E28"/>
    <w:rsid w:val="00756827"/>
    <w:rsid w:val="00761A9F"/>
    <w:rsid w:val="00771ADB"/>
    <w:rsid w:val="00813DD8"/>
    <w:rsid w:val="00831458"/>
    <w:rsid w:val="00832ABE"/>
    <w:rsid w:val="0086792D"/>
    <w:rsid w:val="008765EB"/>
    <w:rsid w:val="008E3676"/>
    <w:rsid w:val="008F1B41"/>
    <w:rsid w:val="00910594"/>
    <w:rsid w:val="00911B5A"/>
    <w:rsid w:val="00935C58"/>
    <w:rsid w:val="009478AA"/>
    <w:rsid w:val="00950696"/>
    <w:rsid w:val="009574A6"/>
    <w:rsid w:val="009F4836"/>
    <w:rsid w:val="00A0652C"/>
    <w:rsid w:val="00A777F4"/>
    <w:rsid w:val="00A8708F"/>
    <w:rsid w:val="00A9176F"/>
    <w:rsid w:val="00A93B4E"/>
    <w:rsid w:val="00AB60CB"/>
    <w:rsid w:val="00AC73E1"/>
    <w:rsid w:val="00B05347"/>
    <w:rsid w:val="00B067C7"/>
    <w:rsid w:val="00B14A59"/>
    <w:rsid w:val="00B349AB"/>
    <w:rsid w:val="00B45494"/>
    <w:rsid w:val="00B5548E"/>
    <w:rsid w:val="00B5771E"/>
    <w:rsid w:val="00B57BCC"/>
    <w:rsid w:val="00B76588"/>
    <w:rsid w:val="00B87995"/>
    <w:rsid w:val="00BE09ED"/>
    <w:rsid w:val="00BF4979"/>
    <w:rsid w:val="00C1504D"/>
    <w:rsid w:val="00CB777C"/>
    <w:rsid w:val="00CC499F"/>
    <w:rsid w:val="00CE5D97"/>
    <w:rsid w:val="00D13FA8"/>
    <w:rsid w:val="00D4320D"/>
    <w:rsid w:val="00D52443"/>
    <w:rsid w:val="00D7216F"/>
    <w:rsid w:val="00D93333"/>
    <w:rsid w:val="00DB199E"/>
    <w:rsid w:val="00DC0B55"/>
    <w:rsid w:val="00DC71CA"/>
    <w:rsid w:val="00DD5C33"/>
    <w:rsid w:val="00DE3A1E"/>
    <w:rsid w:val="00DF4641"/>
    <w:rsid w:val="00E01F8F"/>
    <w:rsid w:val="00E02475"/>
    <w:rsid w:val="00E40401"/>
    <w:rsid w:val="00E418BD"/>
    <w:rsid w:val="00E441E3"/>
    <w:rsid w:val="00E614CF"/>
    <w:rsid w:val="00E62931"/>
    <w:rsid w:val="00E7229E"/>
    <w:rsid w:val="00E81FAE"/>
    <w:rsid w:val="00E8758E"/>
    <w:rsid w:val="00EA5992"/>
    <w:rsid w:val="00EA6F7E"/>
    <w:rsid w:val="00EC3DC0"/>
    <w:rsid w:val="00ED4D2B"/>
    <w:rsid w:val="00F30423"/>
    <w:rsid w:val="00F556C7"/>
    <w:rsid w:val="00F57A2B"/>
    <w:rsid w:val="00F674DD"/>
    <w:rsid w:val="00F7111A"/>
    <w:rsid w:val="00F80433"/>
    <w:rsid w:val="00FA2092"/>
    <w:rsid w:val="00FB7669"/>
    <w:rsid w:val="00FE216E"/>
    <w:rsid w:val="00FF4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7FFE048"/>
  <w15:chartTrackingRefBased/>
  <w15:docId w15:val="{5B943663-FD85-49BA-8B2A-44FF69B7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785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5F785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176F"/>
    <w:pPr>
      <w:tabs>
        <w:tab w:val="center" w:pos="4252"/>
        <w:tab w:val="right" w:pos="8504"/>
      </w:tabs>
      <w:snapToGrid w:val="0"/>
    </w:pPr>
  </w:style>
  <w:style w:type="character" w:customStyle="1" w:styleId="a5">
    <w:name w:val="ヘッダー (文字)"/>
    <w:basedOn w:val="a0"/>
    <w:link w:val="a4"/>
    <w:uiPriority w:val="99"/>
    <w:rsid w:val="00A9176F"/>
  </w:style>
  <w:style w:type="paragraph" w:styleId="a6">
    <w:name w:val="footer"/>
    <w:basedOn w:val="a"/>
    <w:link w:val="a7"/>
    <w:uiPriority w:val="99"/>
    <w:unhideWhenUsed/>
    <w:rsid w:val="00A9176F"/>
    <w:pPr>
      <w:tabs>
        <w:tab w:val="center" w:pos="4252"/>
        <w:tab w:val="right" w:pos="8504"/>
      </w:tabs>
      <w:snapToGrid w:val="0"/>
    </w:pPr>
  </w:style>
  <w:style w:type="character" w:customStyle="1" w:styleId="a7">
    <w:name w:val="フッター (文字)"/>
    <w:basedOn w:val="a0"/>
    <w:link w:val="a6"/>
    <w:uiPriority w:val="99"/>
    <w:rsid w:val="00A9176F"/>
  </w:style>
  <w:style w:type="paragraph" w:styleId="a8">
    <w:name w:val="Balloon Text"/>
    <w:basedOn w:val="a"/>
    <w:link w:val="a9"/>
    <w:uiPriority w:val="99"/>
    <w:semiHidden/>
    <w:unhideWhenUsed/>
    <w:rsid w:val="005244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44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2DC9-FED9-4CB3-9990-ABA67F2A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9</Pages>
  <Words>981</Words>
  <Characters>5595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渕　拓朗</cp:lastModifiedBy>
  <cp:revision>75</cp:revision>
  <cp:lastPrinted>2025-03-24T04:17:00Z</cp:lastPrinted>
  <dcterms:created xsi:type="dcterms:W3CDTF">2024-01-05T01:46:00Z</dcterms:created>
  <dcterms:modified xsi:type="dcterms:W3CDTF">2026-03-30T00:33:00Z</dcterms:modified>
</cp:coreProperties>
</file>