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1" w:rsidRPr="004958BF" w:rsidRDefault="00027F93" w:rsidP="00027F93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r w:rsidRPr="004958BF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>事業概略書</w:t>
      </w:r>
    </w:p>
    <w:tbl>
      <w:tblPr>
        <w:tblStyle w:val="a4"/>
        <w:tblW w:w="9606" w:type="dxa"/>
        <w:tblLook w:val="04A0"/>
      </w:tblPr>
      <w:tblGrid>
        <w:gridCol w:w="675"/>
        <w:gridCol w:w="1985"/>
        <w:gridCol w:w="1134"/>
        <w:gridCol w:w="1701"/>
        <w:gridCol w:w="709"/>
        <w:gridCol w:w="3402"/>
      </w:tblGrid>
      <w:tr w:rsidR="00027F93" w:rsidTr="006B5C04">
        <w:trPr>
          <w:cantSplit/>
          <w:trHeight w:val="176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027F93" w:rsidRPr="006B5C04" w:rsidRDefault="00027F93" w:rsidP="00027F93">
            <w:pPr>
              <w:ind w:left="113" w:right="113"/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全体計画の概要</w:t>
            </w:r>
          </w:p>
        </w:tc>
        <w:tc>
          <w:tcPr>
            <w:tcW w:w="8931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27F93" w:rsidRPr="006B5C04" w:rsidRDefault="00027F93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Pr="006B5C04" w:rsidRDefault="00027F93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Pr="006B5C04" w:rsidRDefault="00027F93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Pr="006B5C04" w:rsidRDefault="00027F93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Pr="006B5C04" w:rsidRDefault="00027F93">
            <w:pPr>
              <w:widowControl/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027F93" w:rsidRPr="006B5C04" w:rsidRDefault="00027F93" w:rsidP="00027F93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39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B5C04" w:rsidRPr="006B5C04" w:rsidRDefault="006B5C04" w:rsidP="006B5C04">
            <w:pPr>
              <w:ind w:left="113" w:right="113"/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処分する一般廃棄物の種類及び処分量等</w:t>
            </w:r>
          </w:p>
        </w:tc>
        <w:tc>
          <w:tcPr>
            <w:tcW w:w="1985" w:type="dxa"/>
            <w:vMerge w:val="restart"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一般廃棄物の種類</w:t>
            </w:r>
          </w:p>
        </w:tc>
        <w:tc>
          <w:tcPr>
            <w:tcW w:w="1134" w:type="dxa"/>
            <w:vMerge w:val="restart"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処分方法</w:t>
            </w:r>
          </w:p>
        </w:tc>
        <w:tc>
          <w:tcPr>
            <w:tcW w:w="1701" w:type="dxa"/>
            <w:vMerge w:val="restart"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処分量</w:t>
            </w:r>
          </w:p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(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ｔ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/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月又㎥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/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月</w:t>
            </w: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備考</w:t>
            </w:r>
          </w:p>
        </w:tc>
      </w:tr>
      <w:tr w:rsidR="006B5C04" w:rsidTr="006B5C04">
        <w:trPr>
          <w:trHeight w:val="330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5C04" w:rsidRPr="006B5C04" w:rsidRDefault="006B5C04" w:rsidP="006B5C04">
            <w:pPr>
              <w:ind w:left="113" w:right="113"/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性状</w:t>
            </w:r>
          </w:p>
        </w:tc>
        <w:tc>
          <w:tcPr>
            <w:tcW w:w="340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B5C04" w:rsidRPr="006B5C04" w:rsidRDefault="006B5C04" w:rsidP="006B5C04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  <w:sz w:val="20"/>
                <w:szCs w:val="20"/>
              </w:rPr>
            </w:pPr>
            <w:r w:rsidRPr="006B5C04"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  <w:sz w:val="20"/>
                <w:szCs w:val="20"/>
              </w:rPr>
              <w:t>予定排出事業場の名称及び所在地</w:t>
            </w:r>
          </w:p>
        </w:tc>
      </w:tr>
      <w:tr w:rsidR="006B5C04" w:rsidTr="006B5C04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6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bottom w:val="single" w:sz="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75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615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66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78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P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6B5C04" w:rsidTr="006B5C04">
        <w:trPr>
          <w:trHeight w:val="67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B5C04" w:rsidRDefault="006B5C04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</w:tbl>
    <w:p w:rsidR="00CD17E8" w:rsidRPr="00A06B83" w:rsidRDefault="00CD17E8" w:rsidP="00CD17E8">
      <w:pPr>
        <w:autoSpaceDE w:val="0"/>
        <w:autoSpaceDN w:val="0"/>
        <w:adjustRightInd w:val="0"/>
        <w:jc w:val="left"/>
        <w:textAlignment w:val="baseline"/>
        <w:rPr>
          <w:rFonts w:ascii="Arial" w:eastAsia="ＭＳ ゴシック" w:hAnsi="Arial" w:cs="Times New Roman"/>
          <w:color w:val="000000"/>
          <w:spacing w:val="6"/>
          <w:kern w:val="0"/>
          <w:szCs w:val="21"/>
        </w:rPr>
      </w:pPr>
    </w:p>
    <w:sectPr w:rsidR="00CD17E8" w:rsidRPr="00A06B83" w:rsidSect="002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F3" w:rsidRDefault="008713F3" w:rsidP="00B464A6">
      <w:r>
        <w:separator/>
      </w:r>
    </w:p>
  </w:endnote>
  <w:endnote w:type="continuationSeparator" w:id="0">
    <w:p w:rsidR="008713F3" w:rsidRDefault="008713F3" w:rsidP="00B4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F3" w:rsidRDefault="008713F3" w:rsidP="00B464A6">
      <w:r>
        <w:separator/>
      </w:r>
    </w:p>
  </w:footnote>
  <w:footnote w:type="continuationSeparator" w:id="0">
    <w:p w:rsidR="008713F3" w:rsidRDefault="008713F3" w:rsidP="00B4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79"/>
    <w:rsid w:val="00027F93"/>
    <w:rsid w:val="00046C9B"/>
    <w:rsid w:val="000C49F8"/>
    <w:rsid w:val="000D1062"/>
    <w:rsid w:val="00111447"/>
    <w:rsid w:val="00150FAF"/>
    <w:rsid w:val="001E5B79"/>
    <w:rsid w:val="0020133E"/>
    <w:rsid w:val="003A5DA8"/>
    <w:rsid w:val="00457B0C"/>
    <w:rsid w:val="004958BF"/>
    <w:rsid w:val="004F0B11"/>
    <w:rsid w:val="006B5C04"/>
    <w:rsid w:val="007051B0"/>
    <w:rsid w:val="00815FAC"/>
    <w:rsid w:val="008713F3"/>
    <w:rsid w:val="008D1BA6"/>
    <w:rsid w:val="009A1180"/>
    <w:rsid w:val="009C5D3C"/>
    <w:rsid w:val="00A06B83"/>
    <w:rsid w:val="00A1746D"/>
    <w:rsid w:val="00AD67DE"/>
    <w:rsid w:val="00B02A3C"/>
    <w:rsid w:val="00B44FC7"/>
    <w:rsid w:val="00B464A6"/>
    <w:rsid w:val="00B60813"/>
    <w:rsid w:val="00C5044E"/>
    <w:rsid w:val="00CD17E8"/>
    <w:rsid w:val="00DF184F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1B9F-1D3E-4A39-829A-3DFA8CDD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2018-12-19T02:23:00Z</cp:lastPrinted>
  <dcterms:created xsi:type="dcterms:W3CDTF">2019-03-05T06:28:00Z</dcterms:created>
  <dcterms:modified xsi:type="dcterms:W3CDTF">2019-03-05T06:28:00Z</dcterms:modified>
</cp:coreProperties>
</file>