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AB" w:rsidRDefault="009C37AB" w:rsidP="009C37AB">
      <w:pPr>
        <w:rPr>
          <w:sz w:val="22"/>
        </w:rPr>
      </w:pPr>
      <w:r>
        <w:rPr>
          <w:rFonts w:hint="eastAsia"/>
          <w:sz w:val="22"/>
        </w:rPr>
        <w:t>(</w:t>
      </w:r>
      <w:r w:rsidR="00DD7628">
        <w:rPr>
          <w:rFonts w:hint="eastAsia"/>
          <w:sz w:val="22"/>
        </w:rPr>
        <w:t>様式第</w:t>
      </w:r>
      <w:r w:rsidR="00DD7628">
        <w:rPr>
          <w:rFonts w:hint="eastAsia"/>
          <w:sz w:val="22"/>
        </w:rPr>
        <w:t>3</w:t>
      </w:r>
      <w:r w:rsidR="00DD7628">
        <w:rPr>
          <w:rFonts w:hint="eastAsia"/>
          <w:sz w:val="22"/>
        </w:rPr>
        <w:t>号</w:t>
      </w:r>
      <w:r>
        <w:rPr>
          <w:rFonts w:hint="eastAsia"/>
          <w:sz w:val="22"/>
        </w:rPr>
        <w:t>)</w:t>
      </w:r>
    </w:p>
    <w:p w:rsidR="009C37AB" w:rsidRPr="004E3C8B" w:rsidRDefault="009C37AB" w:rsidP="009C37AB">
      <w:pPr>
        <w:widowControl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E3C8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業務実施体制及び予定業務担当者経歴</w:t>
      </w:r>
    </w:p>
    <w:p w:rsidR="009C37AB" w:rsidRDefault="009C37AB" w:rsidP="009C37AB">
      <w:pPr>
        <w:widowControl/>
        <w:rPr>
          <w:b/>
          <w:kern w:val="0"/>
          <w:sz w:val="28"/>
          <w:szCs w:val="28"/>
        </w:rPr>
      </w:pPr>
    </w:p>
    <w:p w:rsidR="009C37AB" w:rsidRPr="002B72D4" w:rsidRDefault="009C37AB" w:rsidP="009C37AB">
      <w:pPr>
        <w:widowControl/>
        <w:rPr>
          <w:b/>
          <w:kern w:val="0"/>
          <w:sz w:val="28"/>
          <w:szCs w:val="28"/>
        </w:rPr>
      </w:pPr>
    </w:p>
    <w:p w:rsidR="009C37AB" w:rsidRPr="002B72D4" w:rsidRDefault="009C37AB" w:rsidP="00C65F69">
      <w:pPr>
        <w:widowControl/>
        <w:ind w:firstLineChars="2650" w:firstLine="5830"/>
        <w:jc w:val="left"/>
        <w:rPr>
          <w:kern w:val="0"/>
          <w:sz w:val="22"/>
          <w:u w:val="single"/>
        </w:rPr>
      </w:pPr>
      <w:r w:rsidRPr="002B72D4">
        <w:rPr>
          <w:rFonts w:hint="eastAsia"/>
          <w:kern w:val="0"/>
          <w:sz w:val="22"/>
          <w:u w:val="single"/>
        </w:rPr>
        <w:t>会社名</w:t>
      </w:r>
      <w:r w:rsidRPr="002B72D4">
        <w:rPr>
          <w:rFonts w:hint="eastAsia"/>
          <w:kern w:val="0"/>
          <w:sz w:val="22"/>
          <w:u w:val="single"/>
        </w:rPr>
        <w:t xml:space="preserve">                                      </w:t>
      </w:r>
    </w:p>
    <w:p w:rsidR="009C37AB" w:rsidRDefault="009C37AB" w:rsidP="009C37AB">
      <w:pPr>
        <w:widowControl/>
        <w:rPr>
          <w:b/>
          <w:kern w:val="0"/>
          <w:sz w:val="28"/>
          <w:szCs w:val="28"/>
        </w:rPr>
      </w:pPr>
    </w:p>
    <w:p w:rsidR="009C37AB" w:rsidRDefault="009C37AB" w:rsidP="009C37AB">
      <w:pPr>
        <w:widowControl/>
        <w:rPr>
          <w:b/>
          <w:kern w:val="0"/>
          <w:sz w:val="28"/>
          <w:szCs w:val="28"/>
        </w:rPr>
      </w:pPr>
    </w:p>
    <w:p w:rsidR="009C37AB" w:rsidRPr="004E3C8B" w:rsidRDefault="009C37AB" w:rsidP="009C37AB">
      <w:pPr>
        <w:widowControl/>
        <w:rPr>
          <w:rFonts w:asciiTheme="majorEastAsia" w:eastAsiaTheme="majorEastAsia" w:hAnsiTheme="majorEastAsia"/>
          <w:kern w:val="0"/>
          <w:sz w:val="24"/>
          <w:szCs w:val="24"/>
        </w:rPr>
      </w:pPr>
      <w:r w:rsidRPr="004E3C8B">
        <w:rPr>
          <w:rFonts w:asciiTheme="majorEastAsia" w:eastAsiaTheme="majorEastAsia" w:hAnsiTheme="majorEastAsia" w:hint="eastAsia"/>
          <w:kern w:val="0"/>
          <w:sz w:val="24"/>
          <w:szCs w:val="24"/>
        </w:rPr>
        <w:t>１．会社の概要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00"/>
        <w:gridCol w:w="2317"/>
        <w:gridCol w:w="2317"/>
        <w:gridCol w:w="2317"/>
      </w:tblGrid>
      <w:tr w:rsidR="009C37AB" w:rsidTr="00B9233D">
        <w:trPr>
          <w:trHeight w:val="567"/>
          <w:jc w:val="right"/>
        </w:trPr>
        <w:tc>
          <w:tcPr>
            <w:tcW w:w="1500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組織人員</w:t>
            </w:r>
          </w:p>
        </w:tc>
        <w:tc>
          <w:tcPr>
            <w:tcW w:w="2317" w:type="dxa"/>
            <w:tcBorders>
              <w:right w:val="nil"/>
            </w:tcBorders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人</w:t>
            </w:r>
          </w:p>
        </w:tc>
        <w:tc>
          <w:tcPr>
            <w:tcW w:w="2317" w:type="dxa"/>
            <w:tcBorders>
              <w:left w:val="nil"/>
            </w:tcBorders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 xml:space="preserve">社外　　　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人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2317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計　　　　　　人</w:t>
            </w:r>
          </w:p>
        </w:tc>
      </w:tr>
    </w:tbl>
    <w:p w:rsidR="009C37AB" w:rsidRPr="00F11D17" w:rsidRDefault="009C37AB" w:rsidP="009C37AB">
      <w:pPr>
        <w:widowControl/>
        <w:rPr>
          <w:kern w:val="0"/>
          <w:sz w:val="22"/>
        </w:rPr>
      </w:pPr>
    </w:p>
    <w:p w:rsidR="009C37AB" w:rsidRPr="00F11D17" w:rsidRDefault="009C37AB" w:rsidP="009C37AB">
      <w:pPr>
        <w:widowControl/>
        <w:rPr>
          <w:kern w:val="0"/>
          <w:sz w:val="22"/>
        </w:rPr>
      </w:pPr>
    </w:p>
    <w:p w:rsidR="009C37AB" w:rsidRPr="004E3C8B" w:rsidRDefault="009C37AB" w:rsidP="009C37AB">
      <w:pPr>
        <w:widowControl/>
        <w:rPr>
          <w:rFonts w:asciiTheme="majorEastAsia" w:eastAsiaTheme="majorEastAsia" w:hAnsiTheme="majorEastAsia"/>
          <w:kern w:val="0"/>
          <w:sz w:val="24"/>
          <w:szCs w:val="24"/>
        </w:rPr>
      </w:pPr>
      <w:r w:rsidRPr="004E3C8B">
        <w:rPr>
          <w:rFonts w:asciiTheme="majorEastAsia" w:eastAsiaTheme="majorEastAsia" w:hAnsiTheme="majorEastAsia" w:hint="eastAsia"/>
          <w:kern w:val="0"/>
          <w:sz w:val="24"/>
          <w:szCs w:val="24"/>
        </w:rPr>
        <w:t>２．予定業務担当者経歴</w:t>
      </w:r>
    </w:p>
    <w:p w:rsidR="009C37AB" w:rsidRDefault="009C37AB" w:rsidP="009C37AB">
      <w:pPr>
        <w:widowControl/>
        <w:ind w:leftChars="100" w:left="21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業務を受託した場合の組織体制</w:t>
      </w:r>
      <w:r>
        <w:rPr>
          <w:rFonts w:hint="eastAsia"/>
          <w:kern w:val="0"/>
          <w:sz w:val="22"/>
        </w:rPr>
        <w:t>(</w:t>
      </w:r>
      <w:r>
        <w:rPr>
          <w:rFonts w:hint="eastAsia"/>
          <w:kern w:val="0"/>
          <w:sz w:val="22"/>
        </w:rPr>
        <w:t>統括責任者、打ち合わせ・連絡担当者など</w:t>
      </w:r>
      <w:r>
        <w:rPr>
          <w:rFonts w:hint="eastAsia"/>
          <w:kern w:val="0"/>
          <w:sz w:val="22"/>
        </w:rPr>
        <w:t>)</w:t>
      </w:r>
      <w:r>
        <w:rPr>
          <w:rFonts w:hint="eastAsia"/>
          <w:kern w:val="0"/>
          <w:sz w:val="22"/>
        </w:rPr>
        <w:t>について記入してください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410"/>
        <w:gridCol w:w="1134"/>
        <w:gridCol w:w="3544"/>
        <w:gridCol w:w="1785"/>
      </w:tblGrid>
      <w:tr w:rsidR="009C37AB" w:rsidTr="00B9233D">
        <w:trPr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　当</w:t>
            </w: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経験年数</w:t>
            </w: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特記事項</w:t>
            </w: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業務実績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　考</w:t>
            </w: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統括責任者</w:t>
            </w: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  <w:tr w:rsidR="009C37AB" w:rsidTr="00B9233D">
        <w:trPr>
          <w:trHeight w:val="851"/>
          <w:jc w:val="right"/>
        </w:trPr>
        <w:tc>
          <w:tcPr>
            <w:tcW w:w="1701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9C37AB" w:rsidRDefault="009C37AB" w:rsidP="00B9233D">
            <w:pPr>
              <w:widowControl/>
              <w:rPr>
                <w:kern w:val="0"/>
                <w:sz w:val="22"/>
              </w:rPr>
            </w:pPr>
          </w:p>
        </w:tc>
      </w:tr>
    </w:tbl>
    <w:p w:rsidR="009C37AB" w:rsidRPr="00F11D17" w:rsidRDefault="009C37AB" w:rsidP="009C37AB">
      <w:pPr>
        <w:widowControl/>
        <w:ind w:leftChars="100" w:left="21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※</w:t>
      </w:r>
      <w:r w:rsidR="002B0A4B">
        <w:rPr>
          <w:rFonts w:hint="eastAsia"/>
          <w:kern w:val="0"/>
          <w:sz w:val="22"/>
        </w:rPr>
        <w:t>社外からの協力を受ける場合は備考欄に「社外」と記載してください。</w:t>
      </w:r>
      <w:bookmarkStart w:id="0" w:name="_GoBack"/>
      <w:bookmarkEnd w:id="0"/>
    </w:p>
    <w:p w:rsidR="006A45B9" w:rsidRPr="009C37AB" w:rsidRDefault="006A45B9" w:rsidP="009C37AB">
      <w:pPr>
        <w:widowControl/>
        <w:jc w:val="left"/>
        <w:rPr>
          <w:sz w:val="22"/>
        </w:rPr>
      </w:pPr>
    </w:p>
    <w:sectPr w:rsidR="006A45B9" w:rsidRPr="009C37AB" w:rsidSect="009C37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28" w:rsidRDefault="00DD7628" w:rsidP="00DD7628">
      <w:r>
        <w:separator/>
      </w:r>
    </w:p>
  </w:endnote>
  <w:endnote w:type="continuationSeparator" w:id="0">
    <w:p w:rsidR="00DD7628" w:rsidRDefault="00DD7628" w:rsidP="00DD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28" w:rsidRDefault="00DD7628" w:rsidP="00DD7628">
      <w:r>
        <w:separator/>
      </w:r>
    </w:p>
  </w:footnote>
  <w:footnote w:type="continuationSeparator" w:id="0">
    <w:p w:rsidR="00DD7628" w:rsidRDefault="00DD7628" w:rsidP="00DD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C3"/>
    <w:rsid w:val="002B0A4B"/>
    <w:rsid w:val="005B42C3"/>
    <w:rsid w:val="006A45B9"/>
    <w:rsid w:val="009C37AB"/>
    <w:rsid w:val="00C65F69"/>
    <w:rsid w:val="00D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F79E3"/>
  <w15:docId w15:val="{553C5011-8665-43C2-8988-E5A7CC36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628"/>
  </w:style>
  <w:style w:type="paragraph" w:styleId="a6">
    <w:name w:val="footer"/>
    <w:basedOn w:val="a"/>
    <w:link w:val="a7"/>
    <w:uiPriority w:val="99"/>
    <w:unhideWhenUsed/>
    <w:rsid w:val="00DD7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5</cp:revision>
  <dcterms:created xsi:type="dcterms:W3CDTF">2017-05-08T07:36:00Z</dcterms:created>
  <dcterms:modified xsi:type="dcterms:W3CDTF">2020-04-21T02:21:00Z</dcterms:modified>
</cp:coreProperties>
</file>