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70E6E" w14:textId="5B2F306F" w:rsidR="007C09AD" w:rsidRPr="006B1CEA" w:rsidRDefault="007C09AD" w:rsidP="007C09AD">
      <w:pPr>
        <w:jc w:val="center"/>
        <w:rPr>
          <w:sz w:val="22"/>
          <w:szCs w:val="18"/>
        </w:rPr>
      </w:pPr>
    </w:p>
    <w:p w14:paraId="685152D9" w14:textId="77777777" w:rsidR="007C09AD" w:rsidRPr="006B1CEA" w:rsidRDefault="007C09AD" w:rsidP="007C09AD">
      <w:pPr>
        <w:spacing w:line="480" w:lineRule="auto"/>
        <w:rPr>
          <w:rFonts w:ascii="ＭＳ 明朝" w:hAnsi="ＭＳ 明朝"/>
          <w:sz w:val="24"/>
        </w:rPr>
      </w:pPr>
      <w:r w:rsidRPr="006B1CEA">
        <w:rPr>
          <w:rFonts w:hint="eastAsia"/>
          <w:sz w:val="22"/>
          <w:szCs w:val="18"/>
        </w:rPr>
        <w:t>様式第１号（第５条関係）</w:t>
      </w:r>
    </w:p>
    <w:p w14:paraId="12E43437" w14:textId="77777777" w:rsidR="007C09AD" w:rsidRPr="006B1CEA" w:rsidRDefault="007C09AD" w:rsidP="007C09AD">
      <w:pPr>
        <w:ind w:leftChars="100" w:left="430" w:hangingChars="100" w:hanging="220"/>
        <w:jc w:val="left"/>
        <w:rPr>
          <w:sz w:val="22"/>
          <w:szCs w:val="22"/>
        </w:rPr>
      </w:pPr>
    </w:p>
    <w:p w14:paraId="57B3CC3D" w14:textId="77777777" w:rsidR="007C09AD" w:rsidRPr="006B1CEA" w:rsidRDefault="007C09AD" w:rsidP="007C09AD">
      <w:pPr>
        <w:ind w:leftChars="100" w:left="450" w:hangingChars="100" w:hanging="240"/>
        <w:jc w:val="center"/>
        <w:rPr>
          <w:sz w:val="24"/>
        </w:rPr>
      </w:pPr>
      <w:r w:rsidRPr="006B1CEA">
        <w:rPr>
          <w:rFonts w:hint="eastAsia"/>
          <w:sz w:val="24"/>
        </w:rPr>
        <w:t>大分市不育症検査費助成金給付申請書</w:t>
      </w:r>
    </w:p>
    <w:p w14:paraId="27AF2B16" w14:textId="77777777" w:rsidR="007C09AD" w:rsidRPr="006B1CEA" w:rsidRDefault="007C09AD" w:rsidP="007C09AD">
      <w:pPr>
        <w:wordWrap w:val="0"/>
        <w:ind w:leftChars="100" w:left="430" w:hangingChars="100" w:hanging="220"/>
        <w:jc w:val="right"/>
        <w:rPr>
          <w:sz w:val="22"/>
          <w:szCs w:val="22"/>
        </w:rPr>
      </w:pPr>
      <w:r w:rsidRPr="006B1CEA">
        <w:rPr>
          <w:rFonts w:hint="eastAsia"/>
          <w:sz w:val="22"/>
          <w:szCs w:val="22"/>
        </w:rPr>
        <w:t xml:space="preserve">　</w:t>
      </w:r>
    </w:p>
    <w:p w14:paraId="0614A630" w14:textId="77777777" w:rsidR="007C09AD" w:rsidRPr="006B1CEA" w:rsidRDefault="007C09AD" w:rsidP="007C09AD">
      <w:pPr>
        <w:ind w:leftChars="100" w:left="430" w:hangingChars="100" w:hanging="220"/>
        <w:jc w:val="right"/>
        <w:rPr>
          <w:sz w:val="22"/>
          <w:szCs w:val="22"/>
        </w:rPr>
      </w:pPr>
      <w:r w:rsidRPr="006B1CEA">
        <w:rPr>
          <w:rFonts w:hint="eastAsia"/>
          <w:sz w:val="22"/>
          <w:szCs w:val="22"/>
        </w:rPr>
        <w:t>年　　月　　日</w:t>
      </w:r>
    </w:p>
    <w:p w14:paraId="613845F1" w14:textId="77777777" w:rsidR="007C09AD" w:rsidRPr="006B1CEA" w:rsidRDefault="007C09AD" w:rsidP="007C09AD">
      <w:pPr>
        <w:ind w:leftChars="100" w:left="430" w:hangingChars="100" w:hanging="220"/>
        <w:jc w:val="left"/>
        <w:rPr>
          <w:sz w:val="22"/>
          <w:szCs w:val="22"/>
        </w:rPr>
      </w:pPr>
      <w:r w:rsidRPr="006B1CEA">
        <w:rPr>
          <w:rFonts w:hint="eastAsia"/>
          <w:sz w:val="22"/>
          <w:szCs w:val="22"/>
        </w:rPr>
        <w:t>大分市長　　　　　　　　　殿</w:t>
      </w:r>
    </w:p>
    <w:p w14:paraId="46E02BD5" w14:textId="77777777" w:rsidR="007C09AD" w:rsidRPr="006B1CEA" w:rsidRDefault="007C09AD" w:rsidP="007C09AD">
      <w:pPr>
        <w:jc w:val="left"/>
        <w:rPr>
          <w:sz w:val="22"/>
          <w:szCs w:val="22"/>
        </w:rPr>
      </w:pPr>
    </w:p>
    <w:p w14:paraId="20FE58D5" w14:textId="77777777" w:rsidR="007C09AD" w:rsidRPr="00FC1ED2" w:rsidRDefault="007C09AD" w:rsidP="007C09AD">
      <w:pPr>
        <w:ind w:firstLineChars="200" w:firstLine="440"/>
        <w:jc w:val="left"/>
        <w:rPr>
          <w:sz w:val="22"/>
          <w:szCs w:val="22"/>
        </w:rPr>
      </w:pPr>
      <w:r w:rsidRPr="006B1CEA">
        <w:rPr>
          <w:rFonts w:hint="eastAsia"/>
          <w:sz w:val="22"/>
          <w:szCs w:val="22"/>
        </w:rPr>
        <w:t>大分市不育症検査費助成事業実施要綱第５条第１項の規定により、次のとおり申請します。</w:t>
      </w:r>
    </w:p>
    <w:p w14:paraId="58A29DAC" w14:textId="77777777" w:rsidR="007C09AD" w:rsidRPr="00FC1ED2" w:rsidRDefault="007C09AD" w:rsidP="007C09AD">
      <w:pPr>
        <w:ind w:leftChars="100" w:left="210" w:firstLineChars="100" w:firstLine="220"/>
        <w:jc w:val="left"/>
        <w:rPr>
          <w:sz w:val="22"/>
          <w:szCs w:val="22"/>
        </w:rPr>
      </w:pPr>
      <w:r w:rsidRPr="00FC1ED2">
        <w:rPr>
          <w:rFonts w:hint="eastAsia"/>
          <w:sz w:val="22"/>
          <w:szCs w:val="22"/>
        </w:rPr>
        <w:t>なお、この申請の審査に必要な場合は、医療機関や他の自治体へ照会することに同意します。また、不育症検査結果個票の内容について、受検者氏名及び実施医療機関名を秘匿とした上で、国に報告することに同意します。</w:t>
      </w:r>
    </w:p>
    <w:p w14:paraId="7187B576" w14:textId="77777777" w:rsidR="007C09AD" w:rsidRPr="00FC1ED2" w:rsidRDefault="007C09AD" w:rsidP="007C09AD">
      <w:pPr>
        <w:jc w:val="left"/>
        <w:rPr>
          <w:sz w:val="22"/>
          <w:szCs w:val="22"/>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3402"/>
        <w:gridCol w:w="3827"/>
      </w:tblGrid>
      <w:tr w:rsidR="007C09AD" w:rsidRPr="00FC1ED2" w14:paraId="025DF322" w14:textId="77777777" w:rsidTr="00820D1B">
        <w:trPr>
          <w:trHeight w:val="1011"/>
        </w:trPr>
        <w:tc>
          <w:tcPr>
            <w:tcW w:w="2071" w:type="dxa"/>
            <w:vAlign w:val="center"/>
          </w:tcPr>
          <w:p w14:paraId="7E4951DF" w14:textId="77777777" w:rsidR="007C09AD" w:rsidRPr="00FC1ED2" w:rsidRDefault="007C09AD" w:rsidP="00820D1B">
            <w:pPr>
              <w:jc w:val="center"/>
              <w:rPr>
                <w:sz w:val="22"/>
                <w:szCs w:val="22"/>
              </w:rPr>
            </w:pPr>
            <w:r w:rsidRPr="00FC1ED2">
              <w:rPr>
                <w:rFonts w:hint="eastAsia"/>
                <w:sz w:val="22"/>
                <w:szCs w:val="22"/>
              </w:rPr>
              <w:t>（ふりがな）</w:t>
            </w:r>
          </w:p>
          <w:p w14:paraId="5DD6C854" w14:textId="77777777" w:rsidR="007C09AD" w:rsidRPr="00FC1ED2" w:rsidRDefault="007C09AD" w:rsidP="00820D1B">
            <w:pPr>
              <w:jc w:val="center"/>
              <w:rPr>
                <w:sz w:val="22"/>
                <w:szCs w:val="22"/>
              </w:rPr>
            </w:pPr>
            <w:r w:rsidRPr="00FC1ED2">
              <w:rPr>
                <w:rFonts w:hint="eastAsia"/>
                <w:sz w:val="22"/>
                <w:szCs w:val="22"/>
              </w:rPr>
              <w:t>申請者氏名</w:t>
            </w:r>
          </w:p>
        </w:tc>
        <w:tc>
          <w:tcPr>
            <w:tcW w:w="3402" w:type="dxa"/>
            <w:vAlign w:val="center"/>
          </w:tcPr>
          <w:p w14:paraId="13D02326" w14:textId="77777777" w:rsidR="007C09AD" w:rsidRPr="00FC1ED2" w:rsidRDefault="007C09AD" w:rsidP="00820D1B">
            <w:pPr>
              <w:ind w:firstLineChars="50" w:firstLine="110"/>
              <w:jc w:val="center"/>
              <w:rPr>
                <w:sz w:val="22"/>
                <w:szCs w:val="22"/>
              </w:rPr>
            </w:pPr>
            <w:r w:rsidRPr="00FC1ED2">
              <w:rPr>
                <w:rFonts w:hint="eastAsia"/>
                <w:sz w:val="22"/>
                <w:szCs w:val="22"/>
              </w:rPr>
              <w:t>（　　　　　　　　　　）</w:t>
            </w:r>
          </w:p>
          <w:p w14:paraId="32E11A1C" w14:textId="77777777" w:rsidR="007C09AD" w:rsidRPr="00FC1ED2" w:rsidRDefault="007C09AD" w:rsidP="00820D1B">
            <w:pPr>
              <w:jc w:val="left"/>
              <w:rPr>
                <w:sz w:val="22"/>
                <w:szCs w:val="22"/>
              </w:rPr>
            </w:pPr>
          </w:p>
        </w:tc>
        <w:tc>
          <w:tcPr>
            <w:tcW w:w="3827" w:type="dxa"/>
            <w:vAlign w:val="center"/>
          </w:tcPr>
          <w:p w14:paraId="00B36B95" w14:textId="77777777" w:rsidR="007C09AD" w:rsidRPr="00FC1ED2" w:rsidRDefault="007C09AD" w:rsidP="00820D1B">
            <w:pPr>
              <w:ind w:firstLineChars="100" w:firstLine="220"/>
              <w:jc w:val="left"/>
              <w:rPr>
                <w:sz w:val="22"/>
                <w:szCs w:val="22"/>
              </w:rPr>
            </w:pPr>
            <w:r w:rsidRPr="00FC1ED2">
              <w:rPr>
                <w:rFonts w:hint="eastAsia"/>
                <w:sz w:val="22"/>
                <w:szCs w:val="22"/>
              </w:rPr>
              <w:t>生年月日</w:t>
            </w:r>
          </w:p>
          <w:p w14:paraId="7E32EA93" w14:textId="77777777" w:rsidR="007C09AD" w:rsidRPr="00FC1ED2" w:rsidRDefault="007C09AD" w:rsidP="00820D1B">
            <w:pPr>
              <w:jc w:val="left"/>
              <w:rPr>
                <w:sz w:val="22"/>
                <w:szCs w:val="22"/>
              </w:rPr>
            </w:pPr>
            <w:r w:rsidRPr="00FC1ED2">
              <w:rPr>
                <w:rFonts w:hint="eastAsia"/>
                <w:sz w:val="22"/>
                <w:szCs w:val="22"/>
              </w:rPr>
              <w:t xml:space="preserve">　　　年　　月　　日（　</w:t>
            </w:r>
            <w:r w:rsidRPr="00FC1ED2">
              <w:rPr>
                <w:rFonts w:hint="eastAsia"/>
                <w:sz w:val="22"/>
                <w:szCs w:val="22"/>
              </w:rPr>
              <w:t xml:space="preserve"> </w:t>
            </w:r>
            <w:r w:rsidRPr="00FC1ED2">
              <w:rPr>
                <w:rFonts w:hint="eastAsia"/>
                <w:sz w:val="22"/>
                <w:szCs w:val="22"/>
              </w:rPr>
              <w:t xml:space="preserve">　歳）</w:t>
            </w:r>
          </w:p>
        </w:tc>
      </w:tr>
      <w:tr w:rsidR="007C09AD" w:rsidRPr="00FC1ED2" w14:paraId="2C022845" w14:textId="77777777" w:rsidTr="00820D1B">
        <w:trPr>
          <w:trHeight w:val="1011"/>
        </w:trPr>
        <w:tc>
          <w:tcPr>
            <w:tcW w:w="2071" w:type="dxa"/>
            <w:vAlign w:val="center"/>
          </w:tcPr>
          <w:p w14:paraId="69450364" w14:textId="77777777" w:rsidR="007C09AD" w:rsidRPr="00FC1ED2" w:rsidRDefault="007C09AD" w:rsidP="00820D1B">
            <w:pPr>
              <w:jc w:val="center"/>
              <w:rPr>
                <w:sz w:val="22"/>
                <w:szCs w:val="22"/>
              </w:rPr>
            </w:pPr>
            <w:r w:rsidRPr="00FC1ED2">
              <w:rPr>
                <w:rFonts w:hint="eastAsia"/>
                <w:sz w:val="22"/>
                <w:szCs w:val="22"/>
              </w:rPr>
              <w:t>住</w:t>
            </w:r>
            <w:r w:rsidRPr="00FC1ED2">
              <w:rPr>
                <w:rFonts w:hint="eastAsia"/>
                <w:sz w:val="22"/>
                <w:szCs w:val="22"/>
              </w:rPr>
              <w:t xml:space="preserve">  </w:t>
            </w:r>
            <w:r w:rsidRPr="00FC1ED2">
              <w:rPr>
                <w:rFonts w:hint="eastAsia"/>
                <w:sz w:val="22"/>
                <w:szCs w:val="22"/>
              </w:rPr>
              <w:t xml:space="preserve">　所</w:t>
            </w:r>
          </w:p>
        </w:tc>
        <w:tc>
          <w:tcPr>
            <w:tcW w:w="7229" w:type="dxa"/>
            <w:gridSpan w:val="2"/>
          </w:tcPr>
          <w:p w14:paraId="179FFB55" w14:textId="77777777" w:rsidR="007C09AD" w:rsidRPr="00FC1ED2" w:rsidRDefault="007C09AD" w:rsidP="00820D1B">
            <w:pPr>
              <w:jc w:val="left"/>
              <w:rPr>
                <w:sz w:val="22"/>
                <w:szCs w:val="22"/>
              </w:rPr>
            </w:pPr>
            <w:r w:rsidRPr="00FC1ED2">
              <w:rPr>
                <w:rFonts w:hint="eastAsia"/>
                <w:sz w:val="22"/>
                <w:szCs w:val="22"/>
              </w:rPr>
              <w:t>〒</w:t>
            </w:r>
          </w:p>
          <w:p w14:paraId="6F79BADA" w14:textId="77777777" w:rsidR="007C09AD" w:rsidRPr="00FC1ED2" w:rsidRDefault="007C09AD" w:rsidP="00820D1B">
            <w:pPr>
              <w:ind w:firstLineChars="1900" w:firstLine="3990"/>
              <w:jc w:val="left"/>
              <w:rPr>
                <w:sz w:val="22"/>
                <w:szCs w:val="22"/>
              </w:rPr>
            </w:pPr>
            <w:r w:rsidRPr="00FC1ED2">
              <w:rPr>
                <w:rFonts w:hint="eastAsia"/>
                <w:szCs w:val="21"/>
              </w:rPr>
              <w:t xml:space="preserve">電話　</w:t>
            </w:r>
            <w:r w:rsidRPr="00FC1ED2">
              <w:rPr>
                <w:rFonts w:hint="eastAsia"/>
                <w:sz w:val="22"/>
                <w:szCs w:val="22"/>
              </w:rPr>
              <w:t xml:space="preserve">　　（　</w:t>
            </w:r>
            <w:r>
              <w:rPr>
                <w:rFonts w:hint="eastAsia"/>
                <w:sz w:val="22"/>
                <w:szCs w:val="22"/>
              </w:rPr>
              <w:t xml:space="preserve"> </w:t>
            </w:r>
            <w:r w:rsidRPr="00FC1ED2">
              <w:rPr>
                <w:rFonts w:hint="eastAsia"/>
                <w:sz w:val="22"/>
                <w:szCs w:val="22"/>
              </w:rPr>
              <w:t xml:space="preserve">　　）</w:t>
            </w:r>
          </w:p>
        </w:tc>
      </w:tr>
      <w:tr w:rsidR="007C09AD" w:rsidRPr="00FC1ED2" w14:paraId="21782F4E" w14:textId="77777777" w:rsidTr="00820D1B">
        <w:trPr>
          <w:trHeight w:val="984"/>
        </w:trPr>
        <w:tc>
          <w:tcPr>
            <w:tcW w:w="2071" w:type="dxa"/>
            <w:vAlign w:val="center"/>
          </w:tcPr>
          <w:p w14:paraId="69CFA845" w14:textId="77777777" w:rsidR="007C09AD" w:rsidRPr="00FC1ED2" w:rsidRDefault="007C09AD" w:rsidP="00820D1B">
            <w:pPr>
              <w:jc w:val="center"/>
              <w:rPr>
                <w:sz w:val="22"/>
                <w:szCs w:val="22"/>
              </w:rPr>
            </w:pPr>
            <w:r w:rsidRPr="00FC1ED2">
              <w:rPr>
                <w:rFonts w:hint="eastAsia"/>
                <w:sz w:val="22"/>
                <w:szCs w:val="22"/>
              </w:rPr>
              <w:t>申</w:t>
            </w:r>
            <w:r w:rsidRPr="00FC1ED2">
              <w:rPr>
                <w:rFonts w:hint="eastAsia"/>
                <w:sz w:val="22"/>
                <w:szCs w:val="22"/>
              </w:rPr>
              <w:t xml:space="preserve"> </w:t>
            </w:r>
            <w:r w:rsidRPr="00FC1ED2">
              <w:rPr>
                <w:rFonts w:hint="eastAsia"/>
                <w:sz w:val="22"/>
                <w:szCs w:val="22"/>
              </w:rPr>
              <w:t>請</w:t>
            </w:r>
            <w:r w:rsidRPr="00FC1ED2">
              <w:rPr>
                <w:rFonts w:hint="eastAsia"/>
                <w:sz w:val="22"/>
                <w:szCs w:val="22"/>
              </w:rPr>
              <w:t xml:space="preserve"> </w:t>
            </w:r>
            <w:r w:rsidRPr="00FC1ED2">
              <w:rPr>
                <w:rFonts w:hint="eastAsia"/>
                <w:sz w:val="22"/>
                <w:szCs w:val="22"/>
              </w:rPr>
              <w:t>額</w:t>
            </w:r>
          </w:p>
        </w:tc>
        <w:tc>
          <w:tcPr>
            <w:tcW w:w="7229" w:type="dxa"/>
            <w:gridSpan w:val="2"/>
            <w:vAlign w:val="bottom"/>
          </w:tcPr>
          <w:p w14:paraId="5E774AA9" w14:textId="446059DE" w:rsidR="007C09AD" w:rsidRPr="00FC1ED2" w:rsidRDefault="007C09AD" w:rsidP="00820D1B">
            <w:pPr>
              <w:ind w:firstLineChars="400" w:firstLine="880"/>
              <w:rPr>
                <w:sz w:val="22"/>
                <w:szCs w:val="22"/>
              </w:rPr>
            </w:pPr>
            <w:r w:rsidRPr="00FC1ED2">
              <w:rPr>
                <w:rFonts w:hint="eastAsia"/>
                <w:sz w:val="22"/>
                <w:szCs w:val="22"/>
              </w:rPr>
              <w:t>金</w:t>
            </w:r>
            <w:r w:rsidRPr="00FC1ED2">
              <w:rPr>
                <w:rFonts w:hint="eastAsia"/>
                <w:sz w:val="22"/>
                <w:szCs w:val="22"/>
              </w:rPr>
              <w:t>_________________________</w:t>
            </w:r>
            <w:r w:rsidRPr="00FC1ED2">
              <w:rPr>
                <w:rFonts w:hint="eastAsia"/>
                <w:sz w:val="22"/>
                <w:szCs w:val="22"/>
              </w:rPr>
              <w:t>円（助成上限額：</w:t>
            </w:r>
            <w:r w:rsidR="00964718">
              <w:rPr>
                <w:rFonts w:hint="eastAsia"/>
                <w:sz w:val="22"/>
                <w:szCs w:val="22"/>
              </w:rPr>
              <w:t>6</w:t>
            </w:r>
            <w:r w:rsidRPr="00FC1ED2">
              <w:rPr>
                <w:rFonts w:hint="eastAsia"/>
                <w:sz w:val="22"/>
                <w:szCs w:val="22"/>
              </w:rPr>
              <w:t>0,000</w:t>
            </w:r>
            <w:r w:rsidRPr="00FC1ED2">
              <w:rPr>
                <w:rFonts w:hint="eastAsia"/>
                <w:sz w:val="22"/>
                <w:szCs w:val="22"/>
              </w:rPr>
              <w:t>円）</w:t>
            </w:r>
          </w:p>
        </w:tc>
      </w:tr>
      <w:tr w:rsidR="007C09AD" w:rsidRPr="00FC1ED2" w14:paraId="2671FB83" w14:textId="77777777" w:rsidTr="00820D1B">
        <w:trPr>
          <w:trHeight w:val="1016"/>
        </w:trPr>
        <w:tc>
          <w:tcPr>
            <w:tcW w:w="2071" w:type="dxa"/>
            <w:vAlign w:val="center"/>
          </w:tcPr>
          <w:p w14:paraId="1ABB8B1F" w14:textId="77777777" w:rsidR="007C09AD" w:rsidRPr="00D76A07" w:rsidRDefault="007C09AD" w:rsidP="00820D1B">
            <w:pPr>
              <w:jc w:val="center"/>
              <w:rPr>
                <w:sz w:val="22"/>
                <w:szCs w:val="22"/>
                <w:highlight w:val="yellow"/>
              </w:rPr>
            </w:pPr>
            <w:r w:rsidRPr="00D76A07">
              <w:rPr>
                <w:rFonts w:hint="eastAsia"/>
                <w:sz w:val="22"/>
                <w:szCs w:val="22"/>
              </w:rPr>
              <w:t>助成状況</w:t>
            </w:r>
          </w:p>
        </w:tc>
        <w:tc>
          <w:tcPr>
            <w:tcW w:w="7229" w:type="dxa"/>
            <w:gridSpan w:val="2"/>
          </w:tcPr>
          <w:p w14:paraId="27D4D830" w14:textId="77777777" w:rsidR="007C09AD" w:rsidRPr="00D76A07" w:rsidRDefault="007C09AD" w:rsidP="00820D1B">
            <w:pPr>
              <w:rPr>
                <w:sz w:val="18"/>
                <w:szCs w:val="18"/>
              </w:rPr>
            </w:pPr>
            <w:r w:rsidRPr="00D76A07">
              <w:rPr>
                <w:rFonts w:hint="eastAsia"/>
                <w:sz w:val="18"/>
                <w:szCs w:val="18"/>
              </w:rPr>
              <w:t>いずれかに</w:t>
            </w:r>
            <w:r w:rsidRPr="00D76A07">
              <w:rPr>
                <w:rFonts w:ascii="ＭＳ 明朝" w:hAnsi="ＭＳ 明朝" w:cs="ＭＳ 明朝" w:hint="eastAsia"/>
                <w:sz w:val="18"/>
                <w:szCs w:val="18"/>
              </w:rPr>
              <w:t>☑をお願いします。</w:t>
            </w:r>
          </w:p>
          <w:p w14:paraId="2B767E8F" w14:textId="77777777" w:rsidR="007C09AD" w:rsidRPr="00D76A07" w:rsidRDefault="007C09AD" w:rsidP="00820D1B">
            <w:pPr>
              <w:rPr>
                <w:sz w:val="18"/>
                <w:szCs w:val="18"/>
              </w:rPr>
            </w:pPr>
            <w:r w:rsidRPr="00D76A07">
              <w:rPr>
                <w:rFonts w:hint="eastAsia"/>
                <w:sz w:val="22"/>
                <w:szCs w:val="22"/>
              </w:rPr>
              <w:t xml:space="preserve">　</w:t>
            </w:r>
            <w:r w:rsidRPr="00D76A07">
              <w:rPr>
                <w:rFonts w:hint="eastAsia"/>
                <w:sz w:val="18"/>
                <w:szCs w:val="18"/>
              </w:rPr>
              <w:t>今回申請する検査費用について、他の自治体から助成を受けている</w:t>
            </w:r>
          </w:p>
          <w:p w14:paraId="7BE1F49C" w14:textId="77777777" w:rsidR="007C09AD" w:rsidRPr="00D76A07" w:rsidRDefault="007C09AD" w:rsidP="00820D1B">
            <w:pPr>
              <w:ind w:firstLineChars="100" w:firstLine="180"/>
              <w:rPr>
                <w:sz w:val="18"/>
                <w:szCs w:val="18"/>
                <w:highlight w:val="yellow"/>
              </w:rPr>
            </w:pPr>
            <w:r w:rsidRPr="00D76A07">
              <w:rPr>
                <w:rFonts w:hint="eastAsia"/>
                <w:sz w:val="18"/>
                <w:szCs w:val="18"/>
              </w:rPr>
              <w:t>□　助成を受けていない　　　□　助成を受けている（自治体名：　　　　　　）</w:t>
            </w:r>
          </w:p>
        </w:tc>
      </w:tr>
    </w:tbl>
    <w:p w14:paraId="7DCA875C" w14:textId="77777777" w:rsidR="007C09AD" w:rsidRPr="00FC1ED2" w:rsidRDefault="007C09AD" w:rsidP="007C09AD">
      <w:pPr>
        <w:jc w:val="left"/>
        <w:rPr>
          <w:szCs w:val="21"/>
        </w:rPr>
      </w:pPr>
      <w:r w:rsidRPr="00FC1ED2">
        <w:rPr>
          <w:rFonts w:hint="eastAsia"/>
          <w:szCs w:val="21"/>
        </w:rPr>
        <w:t xml:space="preserve">（添付書類）１　</w:t>
      </w:r>
      <w:r w:rsidRPr="00FC1ED2">
        <w:rPr>
          <w:rFonts w:hint="eastAsia"/>
          <w:sz w:val="22"/>
          <w:szCs w:val="22"/>
        </w:rPr>
        <w:t>大分市不育症検査費助成事業受検証明書（様式第２号）</w:t>
      </w:r>
    </w:p>
    <w:p w14:paraId="5DB7CC28" w14:textId="77777777" w:rsidR="007C09AD" w:rsidRPr="00FC1ED2" w:rsidRDefault="007C09AD" w:rsidP="007C09AD">
      <w:pPr>
        <w:jc w:val="left"/>
        <w:rPr>
          <w:sz w:val="22"/>
          <w:szCs w:val="22"/>
        </w:rPr>
      </w:pPr>
      <w:r w:rsidRPr="00FC1ED2">
        <w:rPr>
          <w:rFonts w:hint="eastAsia"/>
          <w:color w:val="FFFFFF" w:themeColor="background1"/>
          <w:szCs w:val="21"/>
        </w:rPr>
        <w:t>（添付書類）</w:t>
      </w:r>
      <w:r w:rsidRPr="00FC1ED2">
        <w:rPr>
          <w:rFonts w:hint="eastAsia"/>
          <w:sz w:val="22"/>
          <w:szCs w:val="22"/>
        </w:rPr>
        <w:t>２　不育症検査結果個票（様式第３号）</w:t>
      </w:r>
    </w:p>
    <w:p w14:paraId="6F1FFE8F" w14:textId="77777777" w:rsidR="007C09AD" w:rsidRPr="00FC1ED2" w:rsidRDefault="007C09AD" w:rsidP="007C09AD">
      <w:pPr>
        <w:jc w:val="left"/>
        <w:rPr>
          <w:sz w:val="22"/>
          <w:szCs w:val="22"/>
        </w:rPr>
      </w:pPr>
      <w:r w:rsidRPr="00FC1ED2">
        <w:rPr>
          <w:rFonts w:hint="eastAsia"/>
          <w:color w:val="FFFFFF" w:themeColor="background1"/>
          <w:szCs w:val="21"/>
        </w:rPr>
        <w:t>（添付書類）</w:t>
      </w:r>
      <w:r w:rsidRPr="00FC1ED2">
        <w:rPr>
          <w:rFonts w:hint="eastAsia"/>
          <w:sz w:val="22"/>
          <w:szCs w:val="22"/>
        </w:rPr>
        <w:t>３　医療機関が発行した領収書等の助成の対象となる経費の額が確認できるもの</w:t>
      </w:r>
    </w:p>
    <w:p w14:paraId="3975A099" w14:textId="77777777" w:rsidR="007C09AD" w:rsidRDefault="007C09AD" w:rsidP="007C09AD">
      <w:pPr>
        <w:jc w:val="left"/>
        <w:rPr>
          <w:sz w:val="22"/>
          <w:szCs w:val="22"/>
        </w:rPr>
      </w:pPr>
      <w:r w:rsidRPr="00FC1ED2">
        <w:rPr>
          <w:rFonts w:hint="eastAsia"/>
          <w:color w:val="FFFFFF" w:themeColor="background1"/>
          <w:szCs w:val="21"/>
        </w:rPr>
        <w:t>（添付書類）</w:t>
      </w:r>
      <w:r w:rsidRPr="00FC1ED2">
        <w:rPr>
          <w:rFonts w:hint="eastAsia"/>
          <w:sz w:val="22"/>
          <w:szCs w:val="22"/>
        </w:rPr>
        <w:t>４　住民票の写し</w:t>
      </w:r>
    </w:p>
    <w:p w14:paraId="709ECFBE" w14:textId="77777777" w:rsidR="007C09AD" w:rsidRPr="00FC1ED2" w:rsidRDefault="007C09AD" w:rsidP="007C09AD">
      <w:pPr>
        <w:jc w:val="left"/>
        <w:rPr>
          <w:sz w:val="22"/>
          <w:szCs w:val="22"/>
        </w:rPr>
      </w:pPr>
      <w:r w:rsidRPr="00FC1ED2">
        <w:rPr>
          <w:rFonts w:hint="eastAsia"/>
          <w:color w:val="FFFFFF" w:themeColor="background1"/>
          <w:szCs w:val="21"/>
        </w:rPr>
        <w:t>（添付書類）</w:t>
      </w:r>
      <w:r w:rsidRPr="006B1CEA">
        <w:rPr>
          <w:rFonts w:hint="eastAsia"/>
          <w:szCs w:val="21"/>
        </w:rPr>
        <w:t>５　その他市長が必要と認める書類</w:t>
      </w:r>
    </w:p>
    <w:p w14:paraId="179494C7" w14:textId="77777777" w:rsidR="007C09AD" w:rsidRPr="00FC1ED2" w:rsidRDefault="007C09AD" w:rsidP="007C09AD">
      <w:pPr>
        <w:jc w:val="left"/>
        <w:rPr>
          <w:szCs w:val="21"/>
        </w:rPr>
      </w:pPr>
    </w:p>
    <w:tbl>
      <w:tblPr>
        <w:tblW w:w="92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2105"/>
        <w:gridCol w:w="1984"/>
        <w:gridCol w:w="623"/>
        <w:gridCol w:w="624"/>
        <w:gridCol w:w="624"/>
        <w:gridCol w:w="624"/>
        <w:gridCol w:w="624"/>
      </w:tblGrid>
      <w:tr w:rsidR="007C09AD" w:rsidRPr="00FC1ED2" w14:paraId="69EAE060" w14:textId="77777777" w:rsidTr="00820D1B">
        <w:trPr>
          <w:trHeight w:val="290"/>
        </w:trPr>
        <w:tc>
          <w:tcPr>
            <w:tcW w:w="9273" w:type="dxa"/>
            <w:gridSpan w:val="8"/>
          </w:tcPr>
          <w:p w14:paraId="3A1C475F" w14:textId="77777777" w:rsidR="007C09AD" w:rsidRPr="00FC1ED2" w:rsidRDefault="007C09AD" w:rsidP="00820D1B">
            <w:pPr>
              <w:jc w:val="center"/>
              <w:rPr>
                <w:szCs w:val="21"/>
              </w:rPr>
            </w:pPr>
            <w:r w:rsidRPr="00FC1ED2">
              <w:rPr>
                <w:rFonts w:hint="eastAsia"/>
                <w:szCs w:val="21"/>
              </w:rPr>
              <w:t>大分市記入欄</w:t>
            </w:r>
          </w:p>
        </w:tc>
      </w:tr>
      <w:tr w:rsidR="007C09AD" w:rsidRPr="00FC1ED2" w14:paraId="45D06B71" w14:textId="77777777" w:rsidTr="00820D1B">
        <w:trPr>
          <w:trHeight w:val="399"/>
        </w:trPr>
        <w:tc>
          <w:tcPr>
            <w:tcW w:w="2065" w:type="dxa"/>
          </w:tcPr>
          <w:p w14:paraId="72AEAD0C" w14:textId="77777777" w:rsidR="007C09AD" w:rsidRPr="00FC1ED2" w:rsidRDefault="007C09AD" w:rsidP="00820D1B">
            <w:pPr>
              <w:jc w:val="center"/>
              <w:rPr>
                <w:szCs w:val="21"/>
              </w:rPr>
            </w:pPr>
            <w:r w:rsidRPr="00FC1ED2">
              <w:rPr>
                <w:rFonts w:hint="eastAsia"/>
                <w:szCs w:val="21"/>
              </w:rPr>
              <w:t>申請受理年月日</w:t>
            </w:r>
          </w:p>
        </w:tc>
        <w:tc>
          <w:tcPr>
            <w:tcW w:w="2105" w:type="dxa"/>
          </w:tcPr>
          <w:p w14:paraId="32318DF6" w14:textId="77777777" w:rsidR="007C09AD" w:rsidRPr="00FC1ED2" w:rsidRDefault="007C09AD" w:rsidP="00820D1B">
            <w:pPr>
              <w:jc w:val="left"/>
              <w:rPr>
                <w:szCs w:val="21"/>
              </w:rPr>
            </w:pPr>
            <w:r w:rsidRPr="00FC1ED2">
              <w:rPr>
                <w:rFonts w:hint="eastAsia"/>
                <w:szCs w:val="21"/>
              </w:rPr>
              <w:t xml:space="preserve">　　年　月　日</w:t>
            </w:r>
          </w:p>
        </w:tc>
        <w:tc>
          <w:tcPr>
            <w:tcW w:w="1984" w:type="dxa"/>
          </w:tcPr>
          <w:p w14:paraId="321FDFB9" w14:textId="77777777" w:rsidR="007C09AD" w:rsidRPr="00FC1ED2" w:rsidRDefault="007C09AD" w:rsidP="00820D1B">
            <w:pPr>
              <w:jc w:val="center"/>
              <w:rPr>
                <w:szCs w:val="21"/>
              </w:rPr>
            </w:pPr>
            <w:r w:rsidRPr="00FC1ED2">
              <w:rPr>
                <w:rFonts w:hint="eastAsia"/>
                <w:szCs w:val="21"/>
              </w:rPr>
              <w:t>受給者番号</w:t>
            </w:r>
          </w:p>
        </w:tc>
        <w:tc>
          <w:tcPr>
            <w:tcW w:w="623" w:type="dxa"/>
          </w:tcPr>
          <w:p w14:paraId="0BD68F62" w14:textId="77777777" w:rsidR="007C09AD" w:rsidRPr="00FC1ED2" w:rsidRDefault="007C09AD" w:rsidP="00820D1B">
            <w:pPr>
              <w:jc w:val="left"/>
              <w:rPr>
                <w:szCs w:val="21"/>
              </w:rPr>
            </w:pPr>
          </w:p>
        </w:tc>
        <w:tc>
          <w:tcPr>
            <w:tcW w:w="624" w:type="dxa"/>
          </w:tcPr>
          <w:p w14:paraId="4147478B" w14:textId="77777777" w:rsidR="007C09AD" w:rsidRPr="00FC1ED2" w:rsidRDefault="007C09AD" w:rsidP="00820D1B">
            <w:pPr>
              <w:jc w:val="left"/>
              <w:rPr>
                <w:szCs w:val="21"/>
              </w:rPr>
            </w:pPr>
          </w:p>
        </w:tc>
        <w:tc>
          <w:tcPr>
            <w:tcW w:w="624" w:type="dxa"/>
          </w:tcPr>
          <w:p w14:paraId="66906806" w14:textId="77777777" w:rsidR="007C09AD" w:rsidRPr="00FC1ED2" w:rsidRDefault="007C09AD" w:rsidP="00820D1B">
            <w:pPr>
              <w:jc w:val="left"/>
              <w:rPr>
                <w:szCs w:val="21"/>
              </w:rPr>
            </w:pPr>
          </w:p>
        </w:tc>
        <w:tc>
          <w:tcPr>
            <w:tcW w:w="624" w:type="dxa"/>
          </w:tcPr>
          <w:p w14:paraId="4CF3A7CA" w14:textId="77777777" w:rsidR="007C09AD" w:rsidRPr="00FC1ED2" w:rsidRDefault="007C09AD" w:rsidP="00820D1B">
            <w:pPr>
              <w:jc w:val="left"/>
              <w:rPr>
                <w:szCs w:val="21"/>
              </w:rPr>
            </w:pPr>
          </w:p>
        </w:tc>
        <w:tc>
          <w:tcPr>
            <w:tcW w:w="624" w:type="dxa"/>
          </w:tcPr>
          <w:p w14:paraId="3A78C2A8" w14:textId="77777777" w:rsidR="007C09AD" w:rsidRPr="00FC1ED2" w:rsidRDefault="007C09AD" w:rsidP="00820D1B">
            <w:pPr>
              <w:jc w:val="left"/>
              <w:rPr>
                <w:szCs w:val="21"/>
              </w:rPr>
            </w:pPr>
          </w:p>
        </w:tc>
      </w:tr>
      <w:tr w:rsidR="007C09AD" w:rsidRPr="00FC1ED2" w14:paraId="0C9121DA" w14:textId="77777777" w:rsidTr="00820D1B">
        <w:trPr>
          <w:trHeight w:val="661"/>
        </w:trPr>
        <w:tc>
          <w:tcPr>
            <w:tcW w:w="2065" w:type="dxa"/>
            <w:vAlign w:val="center"/>
          </w:tcPr>
          <w:p w14:paraId="67B6A1AB" w14:textId="77777777" w:rsidR="007C09AD" w:rsidRPr="00FC1ED2" w:rsidRDefault="007C09AD" w:rsidP="00820D1B">
            <w:pPr>
              <w:jc w:val="center"/>
              <w:rPr>
                <w:szCs w:val="21"/>
              </w:rPr>
            </w:pPr>
            <w:r w:rsidRPr="00FC1ED2">
              <w:rPr>
                <w:rFonts w:hint="eastAsia"/>
                <w:szCs w:val="21"/>
              </w:rPr>
              <w:t>（給付・不給付）</w:t>
            </w:r>
          </w:p>
          <w:p w14:paraId="6465123B" w14:textId="77777777" w:rsidR="007C09AD" w:rsidRPr="00FC1ED2" w:rsidRDefault="007C09AD" w:rsidP="00820D1B">
            <w:pPr>
              <w:jc w:val="center"/>
              <w:rPr>
                <w:szCs w:val="21"/>
              </w:rPr>
            </w:pPr>
            <w:r w:rsidRPr="00FC1ED2">
              <w:rPr>
                <w:rFonts w:hint="eastAsia"/>
                <w:szCs w:val="21"/>
              </w:rPr>
              <w:t>決定年月日</w:t>
            </w:r>
          </w:p>
        </w:tc>
        <w:tc>
          <w:tcPr>
            <w:tcW w:w="2105" w:type="dxa"/>
            <w:vAlign w:val="center"/>
          </w:tcPr>
          <w:p w14:paraId="14795DF8" w14:textId="77777777" w:rsidR="007C09AD" w:rsidRPr="00FC1ED2" w:rsidRDefault="007C09AD" w:rsidP="00820D1B">
            <w:pPr>
              <w:jc w:val="center"/>
              <w:rPr>
                <w:szCs w:val="21"/>
              </w:rPr>
            </w:pPr>
            <w:r w:rsidRPr="00FC1ED2">
              <w:rPr>
                <w:rFonts w:hint="eastAsia"/>
                <w:szCs w:val="21"/>
              </w:rPr>
              <w:t>年　月　日</w:t>
            </w:r>
          </w:p>
        </w:tc>
        <w:tc>
          <w:tcPr>
            <w:tcW w:w="1984" w:type="dxa"/>
            <w:vAlign w:val="center"/>
          </w:tcPr>
          <w:p w14:paraId="0F16A23A" w14:textId="77777777" w:rsidR="007C09AD" w:rsidRPr="00FC1ED2" w:rsidRDefault="007C09AD" w:rsidP="00820D1B">
            <w:pPr>
              <w:jc w:val="center"/>
              <w:rPr>
                <w:szCs w:val="21"/>
              </w:rPr>
            </w:pPr>
            <w:r w:rsidRPr="00FC1ED2">
              <w:rPr>
                <w:rFonts w:hint="eastAsia"/>
                <w:szCs w:val="21"/>
              </w:rPr>
              <w:t>助成金給付決定額</w:t>
            </w:r>
          </w:p>
        </w:tc>
        <w:tc>
          <w:tcPr>
            <w:tcW w:w="3119" w:type="dxa"/>
            <w:gridSpan w:val="5"/>
            <w:vAlign w:val="center"/>
          </w:tcPr>
          <w:p w14:paraId="725A4836" w14:textId="77777777" w:rsidR="007C09AD" w:rsidRPr="00FC1ED2" w:rsidRDefault="007C09AD" w:rsidP="00820D1B">
            <w:pPr>
              <w:wordWrap w:val="0"/>
              <w:jc w:val="right"/>
              <w:rPr>
                <w:szCs w:val="21"/>
              </w:rPr>
            </w:pPr>
            <w:r w:rsidRPr="00FC1ED2">
              <w:rPr>
                <w:rFonts w:hint="eastAsia"/>
                <w:szCs w:val="21"/>
              </w:rPr>
              <w:t xml:space="preserve">円　</w:t>
            </w:r>
          </w:p>
        </w:tc>
      </w:tr>
    </w:tbl>
    <w:p w14:paraId="14CA46CF" w14:textId="77777777" w:rsidR="007C09AD" w:rsidRDefault="007C09AD" w:rsidP="00056DCF">
      <w:pPr>
        <w:jc w:val="center"/>
        <w:rPr>
          <w:szCs w:val="21"/>
        </w:rPr>
      </w:pPr>
    </w:p>
    <w:p w14:paraId="6D9A8492" w14:textId="77777777" w:rsidR="007C09AD" w:rsidRDefault="007C09AD" w:rsidP="00056DCF">
      <w:pPr>
        <w:jc w:val="center"/>
        <w:rPr>
          <w:szCs w:val="21"/>
        </w:rPr>
      </w:pPr>
    </w:p>
    <w:p w14:paraId="3EB442D3" w14:textId="0F6BC735" w:rsidR="00470C4F" w:rsidRPr="001F146E" w:rsidRDefault="00470C4F" w:rsidP="00056DCF">
      <w:pPr>
        <w:jc w:val="center"/>
        <w:rPr>
          <w:szCs w:val="21"/>
        </w:rPr>
      </w:pPr>
    </w:p>
    <w:p w14:paraId="24745E1D" w14:textId="77777777" w:rsidR="00470C4F" w:rsidRPr="001F146E" w:rsidRDefault="00470C4F" w:rsidP="00470C4F">
      <w:pPr>
        <w:jc w:val="left"/>
        <w:rPr>
          <w:szCs w:val="21"/>
        </w:rPr>
      </w:pPr>
    </w:p>
    <w:p w14:paraId="1F4B40A0" w14:textId="6632E44E" w:rsidR="00470C4F" w:rsidRPr="001F146E" w:rsidRDefault="006B1410" w:rsidP="00470C4F">
      <w:pPr>
        <w:jc w:val="center"/>
        <w:rPr>
          <w:szCs w:val="21"/>
          <w:u w:val="single"/>
        </w:rPr>
      </w:pPr>
      <w:r w:rsidRPr="001F146E">
        <w:rPr>
          <w:rFonts w:hint="eastAsia"/>
          <w:szCs w:val="21"/>
          <w:u w:val="single"/>
        </w:rPr>
        <w:t>検査結果等について厚生労働省</w:t>
      </w:r>
      <w:r w:rsidR="00470C4F" w:rsidRPr="001F146E">
        <w:rPr>
          <w:rFonts w:hint="eastAsia"/>
          <w:szCs w:val="21"/>
          <w:u w:val="single"/>
        </w:rPr>
        <w:t>への報告を行うことに関する説明書</w:t>
      </w:r>
    </w:p>
    <w:p w14:paraId="24FAF58C" w14:textId="77777777" w:rsidR="00470C4F" w:rsidRPr="001F146E" w:rsidRDefault="00470C4F" w:rsidP="00470C4F">
      <w:pPr>
        <w:jc w:val="left"/>
        <w:rPr>
          <w:szCs w:val="21"/>
        </w:rPr>
      </w:pPr>
    </w:p>
    <w:p w14:paraId="4AAAB0E9" w14:textId="77777777" w:rsidR="00470C4F" w:rsidRPr="001F146E" w:rsidRDefault="00470C4F" w:rsidP="00470C4F">
      <w:pPr>
        <w:jc w:val="left"/>
        <w:rPr>
          <w:szCs w:val="21"/>
        </w:rPr>
      </w:pPr>
      <w:r w:rsidRPr="001F146E">
        <w:rPr>
          <w:rFonts w:hint="eastAsia"/>
          <w:szCs w:val="21"/>
        </w:rPr>
        <w:t>（１）報告の目的</w:t>
      </w:r>
    </w:p>
    <w:p w14:paraId="043B651B" w14:textId="0084B13E" w:rsidR="00470C4F" w:rsidRPr="001F146E" w:rsidRDefault="006C7C84" w:rsidP="006C7C84">
      <w:pPr>
        <w:ind w:left="420" w:hangingChars="200" w:hanging="420"/>
        <w:jc w:val="left"/>
        <w:rPr>
          <w:szCs w:val="21"/>
        </w:rPr>
      </w:pPr>
      <w:r w:rsidRPr="001F146E">
        <w:rPr>
          <w:rFonts w:hint="eastAsia"/>
          <w:szCs w:val="21"/>
        </w:rPr>
        <w:t xml:space="preserve">　　　厚生労働省では、不育症検査費</w:t>
      </w:r>
      <w:r w:rsidR="00470C4F" w:rsidRPr="001F146E">
        <w:rPr>
          <w:rFonts w:hint="eastAsia"/>
          <w:szCs w:val="21"/>
        </w:rPr>
        <w:t>の助成を受けようとする方の不育症検査結果等について、都道府県等を通じた報告への協力を求めています。</w:t>
      </w:r>
    </w:p>
    <w:p w14:paraId="732AB8A8" w14:textId="4706D252" w:rsidR="00470C4F" w:rsidRPr="001F146E" w:rsidRDefault="00470C4F" w:rsidP="006C7C84">
      <w:pPr>
        <w:ind w:leftChars="200" w:left="420"/>
        <w:jc w:val="left"/>
        <w:rPr>
          <w:szCs w:val="21"/>
        </w:rPr>
      </w:pPr>
      <w:r w:rsidRPr="001F146E">
        <w:rPr>
          <w:rFonts w:hint="eastAsia"/>
          <w:szCs w:val="21"/>
        </w:rPr>
        <w:t xml:space="preserve">　これを集計し分析することにより、厚生労働省は、当該</w:t>
      </w:r>
      <w:r w:rsidR="006C7C84" w:rsidRPr="001F146E">
        <w:rPr>
          <w:rFonts w:hint="eastAsia"/>
          <w:szCs w:val="21"/>
        </w:rPr>
        <w:t>不育症</w:t>
      </w:r>
      <w:r w:rsidRPr="001F146E">
        <w:rPr>
          <w:rFonts w:hint="eastAsia"/>
          <w:szCs w:val="21"/>
        </w:rPr>
        <w:t>検査の今後の保険適用に向けた検討の参考とすることができます。</w:t>
      </w:r>
    </w:p>
    <w:p w14:paraId="48FAECA8" w14:textId="77777777" w:rsidR="00470C4F" w:rsidRPr="001F146E" w:rsidRDefault="00470C4F" w:rsidP="00470C4F">
      <w:pPr>
        <w:jc w:val="left"/>
        <w:rPr>
          <w:szCs w:val="21"/>
        </w:rPr>
      </w:pPr>
    </w:p>
    <w:p w14:paraId="5D55CAF6" w14:textId="77777777" w:rsidR="00470C4F" w:rsidRPr="001F146E" w:rsidRDefault="00470C4F" w:rsidP="00470C4F">
      <w:pPr>
        <w:jc w:val="left"/>
        <w:rPr>
          <w:szCs w:val="21"/>
        </w:rPr>
      </w:pPr>
      <w:r w:rsidRPr="001F146E">
        <w:rPr>
          <w:rFonts w:hint="eastAsia"/>
          <w:szCs w:val="21"/>
        </w:rPr>
        <w:t>（２）報告の内容・方法</w:t>
      </w:r>
    </w:p>
    <w:p w14:paraId="3F5828B7" w14:textId="77777777" w:rsidR="00470C4F" w:rsidRPr="001F146E" w:rsidRDefault="00470C4F" w:rsidP="00470C4F">
      <w:pPr>
        <w:jc w:val="left"/>
        <w:rPr>
          <w:szCs w:val="21"/>
        </w:rPr>
      </w:pPr>
      <w:r w:rsidRPr="001F146E">
        <w:rPr>
          <w:rFonts w:hint="eastAsia"/>
          <w:szCs w:val="21"/>
        </w:rPr>
        <w:t xml:space="preserve">　　　大分市から、不育症検査結果個票の内容を厚生労働省に報告します。</w:t>
      </w:r>
    </w:p>
    <w:p w14:paraId="341EDD28" w14:textId="08ABCF48" w:rsidR="00470C4F" w:rsidRPr="001F146E" w:rsidRDefault="00E02CB4" w:rsidP="00470C4F">
      <w:pPr>
        <w:ind w:leftChars="200" w:left="420"/>
        <w:jc w:val="left"/>
        <w:rPr>
          <w:szCs w:val="21"/>
        </w:rPr>
      </w:pPr>
      <w:r w:rsidRPr="001F146E">
        <w:rPr>
          <w:rFonts w:hint="eastAsia"/>
          <w:szCs w:val="21"/>
        </w:rPr>
        <w:t xml:space="preserve">　報告に当たっては個人名の記載をしないため、内容は統計的に集計され、</w:t>
      </w:r>
      <w:r w:rsidR="00470C4F" w:rsidRPr="001F146E">
        <w:rPr>
          <w:rFonts w:hint="eastAsia"/>
          <w:szCs w:val="21"/>
        </w:rPr>
        <w:t>全国の受検者の方の状況について総計として</w:t>
      </w:r>
      <w:r w:rsidRPr="001F146E">
        <w:rPr>
          <w:rFonts w:hint="eastAsia"/>
          <w:szCs w:val="21"/>
        </w:rPr>
        <w:t>厚生労働省は</w:t>
      </w:r>
      <w:r w:rsidR="00470C4F" w:rsidRPr="001F146E">
        <w:rPr>
          <w:rFonts w:hint="eastAsia"/>
          <w:szCs w:val="21"/>
        </w:rPr>
        <w:t>把握することとなります。個人が特定されることはなく、プライバシーは厳守されます。</w:t>
      </w:r>
    </w:p>
    <w:p w14:paraId="1F1717DB" w14:textId="77777777" w:rsidR="00470C4F" w:rsidRPr="001F146E" w:rsidRDefault="00470C4F" w:rsidP="00470C4F">
      <w:pPr>
        <w:jc w:val="left"/>
        <w:rPr>
          <w:szCs w:val="21"/>
        </w:rPr>
      </w:pPr>
    </w:p>
    <w:p w14:paraId="53FAFB9B" w14:textId="77777777" w:rsidR="00470C4F" w:rsidRPr="001F146E" w:rsidRDefault="00470C4F" w:rsidP="00470C4F">
      <w:pPr>
        <w:jc w:val="left"/>
        <w:rPr>
          <w:szCs w:val="21"/>
        </w:rPr>
      </w:pPr>
    </w:p>
    <w:p w14:paraId="5E935B59" w14:textId="77777777" w:rsidR="00470C4F" w:rsidRPr="001F146E" w:rsidRDefault="00470C4F" w:rsidP="00470C4F">
      <w:pPr>
        <w:jc w:val="left"/>
        <w:rPr>
          <w:szCs w:val="21"/>
        </w:rPr>
      </w:pPr>
    </w:p>
    <w:p w14:paraId="562450B4" w14:textId="77777777" w:rsidR="00470C4F" w:rsidRPr="001F146E" w:rsidRDefault="00470C4F" w:rsidP="00470C4F">
      <w:pPr>
        <w:jc w:val="center"/>
        <w:rPr>
          <w:szCs w:val="21"/>
          <w:u w:val="single"/>
        </w:rPr>
      </w:pPr>
      <w:r w:rsidRPr="001F146E">
        <w:rPr>
          <w:rFonts w:hint="eastAsia"/>
          <w:sz w:val="22"/>
          <w:szCs w:val="22"/>
          <w:u w:val="single"/>
        </w:rPr>
        <w:t>検査内容や助成状況についての確認を行うことに関する説明書</w:t>
      </w:r>
    </w:p>
    <w:p w14:paraId="4A38EE65" w14:textId="77777777" w:rsidR="00470C4F" w:rsidRPr="001F146E" w:rsidRDefault="00470C4F" w:rsidP="00470C4F">
      <w:pPr>
        <w:jc w:val="left"/>
        <w:rPr>
          <w:szCs w:val="21"/>
        </w:rPr>
      </w:pPr>
    </w:p>
    <w:p w14:paraId="051E6CD7" w14:textId="77777777" w:rsidR="00A24C50" w:rsidRPr="001F146E" w:rsidRDefault="00470C4F" w:rsidP="00470C4F">
      <w:pPr>
        <w:jc w:val="left"/>
        <w:rPr>
          <w:sz w:val="22"/>
          <w:szCs w:val="22"/>
        </w:rPr>
      </w:pPr>
      <w:r w:rsidRPr="001F146E">
        <w:rPr>
          <w:rFonts w:hint="eastAsia"/>
          <w:szCs w:val="21"/>
        </w:rPr>
        <w:t xml:space="preserve">　　　申請の審査に</w:t>
      </w:r>
      <w:r w:rsidR="00B15E76" w:rsidRPr="001F146E">
        <w:rPr>
          <w:rFonts w:hint="eastAsia"/>
          <w:szCs w:val="21"/>
        </w:rPr>
        <w:t>当</w:t>
      </w:r>
      <w:r w:rsidRPr="001F146E">
        <w:rPr>
          <w:rFonts w:hint="eastAsia"/>
          <w:szCs w:val="21"/>
        </w:rPr>
        <w:t>たり、</w:t>
      </w:r>
      <w:r w:rsidRPr="001F146E">
        <w:rPr>
          <w:rFonts w:hint="eastAsia"/>
          <w:sz w:val="22"/>
          <w:szCs w:val="22"/>
        </w:rPr>
        <w:t>検査内容や助成状況</w:t>
      </w:r>
      <w:r w:rsidR="00FC3C68" w:rsidRPr="001F146E">
        <w:rPr>
          <w:rFonts w:hint="eastAsia"/>
          <w:sz w:val="22"/>
          <w:szCs w:val="22"/>
        </w:rPr>
        <w:t>の確認</w:t>
      </w:r>
      <w:r w:rsidR="00A24C50" w:rsidRPr="001F146E">
        <w:rPr>
          <w:rFonts w:hint="eastAsia"/>
          <w:sz w:val="22"/>
          <w:szCs w:val="22"/>
        </w:rPr>
        <w:t>が必要となる場合は</w:t>
      </w:r>
      <w:r w:rsidRPr="001F146E">
        <w:rPr>
          <w:rFonts w:hint="eastAsia"/>
          <w:sz w:val="22"/>
          <w:szCs w:val="22"/>
        </w:rPr>
        <w:t>、</w:t>
      </w:r>
      <w:r w:rsidR="00B0753C" w:rsidRPr="001F146E">
        <w:rPr>
          <w:rFonts w:hint="eastAsia"/>
          <w:sz w:val="22"/>
          <w:szCs w:val="22"/>
        </w:rPr>
        <w:t>申請情報について</w:t>
      </w:r>
    </w:p>
    <w:p w14:paraId="7B4226E7" w14:textId="77777777" w:rsidR="00470C4F" w:rsidRPr="001F146E" w:rsidRDefault="00470C4F" w:rsidP="00B15E76">
      <w:pPr>
        <w:ind w:firstLineChars="200" w:firstLine="440"/>
        <w:jc w:val="left"/>
        <w:rPr>
          <w:sz w:val="22"/>
          <w:szCs w:val="22"/>
        </w:rPr>
      </w:pPr>
      <w:r w:rsidRPr="001F146E">
        <w:rPr>
          <w:rFonts w:hint="eastAsia"/>
          <w:sz w:val="22"/>
          <w:szCs w:val="22"/>
        </w:rPr>
        <w:t>医療機関や他の自治体に照会・提供</w:t>
      </w:r>
      <w:r w:rsidR="00A24C50" w:rsidRPr="001F146E">
        <w:rPr>
          <w:rFonts w:hint="eastAsia"/>
          <w:sz w:val="22"/>
          <w:szCs w:val="22"/>
        </w:rPr>
        <w:t>を行う</w:t>
      </w:r>
      <w:r w:rsidRPr="001F146E">
        <w:rPr>
          <w:rFonts w:hint="eastAsia"/>
          <w:sz w:val="22"/>
          <w:szCs w:val="22"/>
        </w:rPr>
        <w:t>ことがありますのでご了承ください。</w:t>
      </w:r>
    </w:p>
    <w:p w14:paraId="33DB71F7" w14:textId="77777777" w:rsidR="00470C4F" w:rsidRPr="001F146E" w:rsidRDefault="00470C4F" w:rsidP="00470C4F">
      <w:pPr>
        <w:jc w:val="left"/>
        <w:rPr>
          <w:szCs w:val="21"/>
        </w:rPr>
      </w:pPr>
      <w:r w:rsidRPr="001F146E">
        <w:rPr>
          <w:rFonts w:hint="eastAsia"/>
          <w:sz w:val="22"/>
          <w:szCs w:val="22"/>
        </w:rPr>
        <w:t xml:space="preserve">　　　なお、</w:t>
      </w:r>
      <w:r w:rsidR="00A24C50" w:rsidRPr="001F146E">
        <w:rPr>
          <w:rFonts w:hint="eastAsia"/>
          <w:sz w:val="22"/>
          <w:szCs w:val="22"/>
        </w:rPr>
        <w:t>申請</w:t>
      </w:r>
      <w:r w:rsidRPr="001F146E">
        <w:rPr>
          <w:rFonts w:hint="eastAsia"/>
          <w:sz w:val="22"/>
          <w:szCs w:val="22"/>
        </w:rPr>
        <w:t>情報の取扱いには十分留意し、プライバシーは厳守します。</w:t>
      </w:r>
    </w:p>
    <w:p w14:paraId="04AFE8ED" w14:textId="77777777" w:rsidR="00470C4F" w:rsidRPr="001F146E" w:rsidRDefault="00470C4F" w:rsidP="00470C4F">
      <w:pPr>
        <w:jc w:val="left"/>
        <w:rPr>
          <w:szCs w:val="21"/>
        </w:rPr>
      </w:pPr>
    </w:p>
    <w:p w14:paraId="6B87778E" w14:textId="77777777" w:rsidR="00D81729" w:rsidRPr="001F146E" w:rsidRDefault="00D81729" w:rsidP="00867347">
      <w:pPr>
        <w:jc w:val="left"/>
        <w:rPr>
          <w:szCs w:val="21"/>
        </w:rPr>
      </w:pPr>
    </w:p>
    <w:p w14:paraId="470269E9" w14:textId="77777777" w:rsidR="00470C4F" w:rsidRPr="001F146E" w:rsidRDefault="00470C4F" w:rsidP="00867347">
      <w:pPr>
        <w:jc w:val="left"/>
        <w:rPr>
          <w:szCs w:val="21"/>
        </w:rPr>
      </w:pPr>
    </w:p>
    <w:p w14:paraId="42A5FC11" w14:textId="77777777" w:rsidR="00470C4F" w:rsidRPr="001F146E" w:rsidRDefault="00470C4F" w:rsidP="00867347">
      <w:pPr>
        <w:jc w:val="left"/>
        <w:rPr>
          <w:szCs w:val="21"/>
        </w:rPr>
      </w:pPr>
    </w:p>
    <w:p w14:paraId="74C3EBA5" w14:textId="77777777" w:rsidR="00470C4F" w:rsidRPr="001F146E" w:rsidRDefault="00470C4F" w:rsidP="00867347">
      <w:pPr>
        <w:jc w:val="left"/>
        <w:rPr>
          <w:szCs w:val="21"/>
        </w:rPr>
      </w:pPr>
    </w:p>
    <w:p w14:paraId="1B34001F" w14:textId="77777777" w:rsidR="00470C4F" w:rsidRPr="001F146E" w:rsidRDefault="00470C4F" w:rsidP="00867347">
      <w:pPr>
        <w:jc w:val="left"/>
        <w:rPr>
          <w:szCs w:val="21"/>
        </w:rPr>
      </w:pPr>
    </w:p>
    <w:p w14:paraId="34F55D62" w14:textId="77777777" w:rsidR="00470C4F" w:rsidRPr="001F146E" w:rsidRDefault="00470C4F" w:rsidP="00867347">
      <w:pPr>
        <w:jc w:val="left"/>
        <w:rPr>
          <w:szCs w:val="21"/>
        </w:rPr>
      </w:pPr>
    </w:p>
    <w:p w14:paraId="440C5450" w14:textId="77777777" w:rsidR="00470C4F" w:rsidRPr="001F146E" w:rsidRDefault="00470C4F" w:rsidP="00867347">
      <w:pPr>
        <w:jc w:val="left"/>
        <w:rPr>
          <w:szCs w:val="21"/>
        </w:rPr>
      </w:pPr>
    </w:p>
    <w:p w14:paraId="280B677E" w14:textId="77777777" w:rsidR="00470C4F" w:rsidRPr="001F146E" w:rsidRDefault="00470C4F" w:rsidP="00867347">
      <w:pPr>
        <w:jc w:val="left"/>
        <w:rPr>
          <w:szCs w:val="21"/>
        </w:rPr>
      </w:pPr>
    </w:p>
    <w:p w14:paraId="588E0BDD" w14:textId="77777777" w:rsidR="00470C4F" w:rsidRPr="001F146E" w:rsidRDefault="00470C4F" w:rsidP="00867347">
      <w:pPr>
        <w:jc w:val="left"/>
        <w:rPr>
          <w:szCs w:val="21"/>
        </w:rPr>
      </w:pPr>
    </w:p>
    <w:p w14:paraId="5C69F4E0" w14:textId="77777777" w:rsidR="00470C4F" w:rsidRPr="001F146E" w:rsidRDefault="00470C4F" w:rsidP="00867347">
      <w:pPr>
        <w:jc w:val="left"/>
        <w:rPr>
          <w:szCs w:val="21"/>
        </w:rPr>
      </w:pPr>
    </w:p>
    <w:p w14:paraId="67E41C2D" w14:textId="77777777" w:rsidR="00470C4F" w:rsidRPr="001F146E" w:rsidRDefault="00470C4F" w:rsidP="00867347">
      <w:pPr>
        <w:jc w:val="left"/>
        <w:rPr>
          <w:szCs w:val="21"/>
        </w:rPr>
      </w:pPr>
    </w:p>
    <w:p w14:paraId="3519CC48" w14:textId="77777777" w:rsidR="00470C4F" w:rsidRPr="001F146E" w:rsidRDefault="00470C4F" w:rsidP="00867347">
      <w:pPr>
        <w:jc w:val="left"/>
        <w:rPr>
          <w:szCs w:val="21"/>
        </w:rPr>
      </w:pPr>
    </w:p>
    <w:p w14:paraId="248A2FD7" w14:textId="77777777" w:rsidR="000848C9" w:rsidRDefault="000848C9" w:rsidP="000848C9">
      <w:pPr>
        <w:jc w:val="left"/>
        <w:rPr>
          <w:szCs w:val="21"/>
        </w:rPr>
      </w:pPr>
    </w:p>
    <w:p w14:paraId="40DF496D" w14:textId="77777777" w:rsidR="007C09AD" w:rsidRDefault="007C09AD" w:rsidP="000848C9">
      <w:pPr>
        <w:jc w:val="right"/>
        <w:rPr>
          <w:rFonts w:ascii="ＭＳ ゴシック" w:eastAsia="ＭＳ ゴシック" w:hAnsi="ＭＳ ゴシック"/>
          <w:b/>
          <w:color w:val="FF0000"/>
          <w:sz w:val="28"/>
          <w:szCs w:val="28"/>
        </w:rPr>
      </w:pPr>
      <w:bookmarkStart w:id="0" w:name="_GoBack"/>
      <w:bookmarkEnd w:id="0"/>
    </w:p>
    <w:sectPr w:rsidR="007C09AD" w:rsidSect="007C09AD">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E880" w14:textId="77777777" w:rsidR="00BA5D75" w:rsidRDefault="00BA5D75" w:rsidP="00BA5D75">
      <w:r>
        <w:separator/>
      </w:r>
    </w:p>
  </w:endnote>
  <w:endnote w:type="continuationSeparator" w:id="0">
    <w:p w14:paraId="76C1C1D5" w14:textId="77777777" w:rsidR="00BA5D75" w:rsidRDefault="00BA5D75" w:rsidP="00BA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F926" w14:textId="77777777" w:rsidR="00BA5D75" w:rsidRDefault="00BA5D75" w:rsidP="00BA5D75">
      <w:r>
        <w:separator/>
      </w:r>
    </w:p>
  </w:footnote>
  <w:footnote w:type="continuationSeparator" w:id="0">
    <w:p w14:paraId="5B4DCBED" w14:textId="77777777" w:rsidR="00BA5D75" w:rsidRDefault="00BA5D75" w:rsidP="00BA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C3D"/>
    <w:multiLevelType w:val="hybridMultilevel"/>
    <w:tmpl w:val="1D3256C2"/>
    <w:lvl w:ilvl="0" w:tplc="B77ED47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B57DE"/>
    <w:multiLevelType w:val="hybridMultilevel"/>
    <w:tmpl w:val="439C10B4"/>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D122560"/>
    <w:multiLevelType w:val="hybridMultilevel"/>
    <w:tmpl w:val="D876B70A"/>
    <w:lvl w:ilvl="0" w:tplc="CDC6DD3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1392C"/>
    <w:multiLevelType w:val="hybridMultilevel"/>
    <w:tmpl w:val="5F98CFA8"/>
    <w:lvl w:ilvl="0" w:tplc="CDC6DD38">
      <w:start w:val="1"/>
      <w:numFmt w:val="bullet"/>
      <w:lvlText w:val=""/>
      <w:lvlJc w:val="left"/>
      <w:pPr>
        <w:ind w:left="420" w:hanging="420"/>
      </w:pPr>
      <w:rPr>
        <w:rFonts w:ascii="Symbol" w:hAnsi="Symbol" w:hint="default"/>
        <w:color w:val="auto"/>
      </w:rPr>
    </w:lvl>
    <w:lvl w:ilvl="1" w:tplc="0409000D">
      <w:start w:val="1"/>
      <w:numFmt w:val="bullet"/>
      <w:lvlText w:val=""/>
      <w:lvlJc w:val="left"/>
      <w:pPr>
        <w:ind w:left="704" w:hanging="420"/>
      </w:pPr>
      <w:rPr>
        <w:rFonts w:ascii="Wingdings" w:hAnsi="Wingdings" w:hint="default"/>
      </w:rPr>
    </w:lvl>
    <w:lvl w:ilvl="2" w:tplc="ACCE05F8">
      <w:start w:val="1"/>
      <w:numFmt w:val="bullet"/>
      <w:lvlText w:val=""/>
      <w:lvlJc w:val="left"/>
      <w:pPr>
        <w:ind w:left="850" w:hanging="425"/>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9929F0"/>
    <w:multiLevelType w:val="hybridMultilevel"/>
    <w:tmpl w:val="EB3E33F0"/>
    <w:lvl w:ilvl="0" w:tplc="85989AD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269C65E4"/>
    <w:multiLevelType w:val="hybridMultilevel"/>
    <w:tmpl w:val="814EF73A"/>
    <w:lvl w:ilvl="0" w:tplc="A1DE6C1A">
      <w:start w:val="9"/>
      <w:numFmt w:val="bullet"/>
      <w:lvlText w:val="□"/>
      <w:lvlJc w:val="left"/>
      <w:pPr>
        <w:ind w:left="543" w:hanging="360"/>
      </w:pPr>
      <w:rPr>
        <w:rFonts w:ascii="ＭＳ 明朝" w:eastAsia="ＭＳ 明朝" w:hAnsi="ＭＳ 明朝" w:cs="Times New Roman"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6" w15:restartNumberingAfterBreak="0">
    <w:nsid w:val="2FEA5D60"/>
    <w:multiLevelType w:val="hybridMultilevel"/>
    <w:tmpl w:val="D018E8C0"/>
    <w:lvl w:ilvl="0" w:tplc="CDC6DD3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AF4BC3"/>
    <w:multiLevelType w:val="hybridMultilevel"/>
    <w:tmpl w:val="6262B742"/>
    <w:lvl w:ilvl="0" w:tplc="EDBABE7E">
      <w:start w:val="1"/>
      <w:numFmt w:val="bullet"/>
      <w:lvlText w:val=""/>
      <w:lvlJc w:val="left"/>
      <w:pPr>
        <w:ind w:left="680" w:hanging="397"/>
      </w:pPr>
      <w:rPr>
        <w:rFonts w:ascii="Wingdings" w:hAnsi="Wingdings" w:hint="default"/>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8" w15:restartNumberingAfterBreak="0">
    <w:nsid w:val="4BAC41B7"/>
    <w:multiLevelType w:val="hybridMultilevel"/>
    <w:tmpl w:val="80E68474"/>
    <w:lvl w:ilvl="0" w:tplc="AA0053A6">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EA4410"/>
    <w:multiLevelType w:val="hybridMultilevel"/>
    <w:tmpl w:val="9E665FC4"/>
    <w:lvl w:ilvl="0" w:tplc="CDC6DD3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283C2A"/>
    <w:multiLevelType w:val="hybridMultilevel"/>
    <w:tmpl w:val="5036B6D2"/>
    <w:lvl w:ilvl="0" w:tplc="4948AA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3"/>
  </w:num>
  <w:num w:numId="4">
    <w:abstractNumId w:val="6"/>
  </w:num>
  <w:num w:numId="5">
    <w:abstractNumId w:val="7"/>
  </w:num>
  <w:num w:numId="6">
    <w:abstractNumId w:val="2"/>
  </w:num>
  <w:num w:numId="7">
    <w:abstractNumId w:val="1"/>
  </w:num>
  <w:num w:numId="8">
    <w:abstractNumId w:val="9"/>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4D"/>
    <w:rsid w:val="000117F5"/>
    <w:rsid w:val="00013644"/>
    <w:rsid w:val="00027CAD"/>
    <w:rsid w:val="000309C5"/>
    <w:rsid w:val="0003363A"/>
    <w:rsid w:val="00034F44"/>
    <w:rsid w:val="000477BD"/>
    <w:rsid w:val="00056DCF"/>
    <w:rsid w:val="000715F1"/>
    <w:rsid w:val="000748B9"/>
    <w:rsid w:val="000848C9"/>
    <w:rsid w:val="00087AE3"/>
    <w:rsid w:val="00092E07"/>
    <w:rsid w:val="000A3652"/>
    <w:rsid w:val="000C2E5C"/>
    <w:rsid w:val="000C304A"/>
    <w:rsid w:val="000D2085"/>
    <w:rsid w:val="000E04D0"/>
    <w:rsid w:val="000F6E40"/>
    <w:rsid w:val="00106F38"/>
    <w:rsid w:val="00120514"/>
    <w:rsid w:val="00165302"/>
    <w:rsid w:val="00165EE6"/>
    <w:rsid w:val="001804A4"/>
    <w:rsid w:val="001819EB"/>
    <w:rsid w:val="001C01BD"/>
    <w:rsid w:val="001E3470"/>
    <w:rsid w:val="001F0A9B"/>
    <w:rsid w:val="001F146E"/>
    <w:rsid w:val="00203368"/>
    <w:rsid w:val="00203A72"/>
    <w:rsid w:val="00206718"/>
    <w:rsid w:val="002153CB"/>
    <w:rsid w:val="00216035"/>
    <w:rsid w:val="00225485"/>
    <w:rsid w:val="002279B8"/>
    <w:rsid w:val="002352B5"/>
    <w:rsid w:val="00263975"/>
    <w:rsid w:val="00274799"/>
    <w:rsid w:val="00275194"/>
    <w:rsid w:val="002764E0"/>
    <w:rsid w:val="00284416"/>
    <w:rsid w:val="002879A3"/>
    <w:rsid w:val="002B530C"/>
    <w:rsid w:val="002D42F9"/>
    <w:rsid w:val="002F1BAD"/>
    <w:rsid w:val="00333644"/>
    <w:rsid w:val="00333F1B"/>
    <w:rsid w:val="003450E9"/>
    <w:rsid w:val="00353682"/>
    <w:rsid w:val="00362917"/>
    <w:rsid w:val="0037694A"/>
    <w:rsid w:val="00383686"/>
    <w:rsid w:val="003A3631"/>
    <w:rsid w:val="003D6618"/>
    <w:rsid w:val="003E3418"/>
    <w:rsid w:val="0040716D"/>
    <w:rsid w:val="00410170"/>
    <w:rsid w:val="00416D60"/>
    <w:rsid w:val="00421946"/>
    <w:rsid w:val="00470C4F"/>
    <w:rsid w:val="00494A98"/>
    <w:rsid w:val="004A18B3"/>
    <w:rsid w:val="004D3E52"/>
    <w:rsid w:val="005178F3"/>
    <w:rsid w:val="0052331C"/>
    <w:rsid w:val="00536099"/>
    <w:rsid w:val="005403E1"/>
    <w:rsid w:val="00571E01"/>
    <w:rsid w:val="005758E4"/>
    <w:rsid w:val="00584770"/>
    <w:rsid w:val="00587B50"/>
    <w:rsid w:val="00597F74"/>
    <w:rsid w:val="005A3944"/>
    <w:rsid w:val="005B134F"/>
    <w:rsid w:val="005C36EC"/>
    <w:rsid w:val="005E08BD"/>
    <w:rsid w:val="005E2DF8"/>
    <w:rsid w:val="005F4E2C"/>
    <w:rsid w:val="00630746"/>
    <w:rsid w:val="00637982"/>
    <w:rsid w:val="00654D6F"/>
    <w:rsid w:val="0066700D"/>
    <w:rsid w:val="006A087F"/>
    <w:rsid w:val="006B04FC"/>
    <w:rsid w:val="006B1410"/>
    <w:rsid w:val="006C7C84"/>
    <w:rsid w:val="006E61BD"/>
    <w:rsid w:val="006F0C45"/>
    <w:rsid w:val="006F44A8"/>
    <w:rsid w:val="007127A8"/>
    <w:rsid w:val="0071478A"/>
    <w:rsid w:val="0071573E"/>
    <w:rsid w:val="00737D2D"/>
    <w:rsid w:val="0074167D"/>
    <w:rsid w:val="0074227C"/>
    <w:rsid w:val="00773E22"/>
    <w:rsid w:val="007C09AD"/>
    <w:rsid w:val="007E29E6"/>
    <w:rsid w:val="007F1D31"/>
    <w:rsid w:val="007F7656"/>
    <w:rsid w:val="00825075"/>
    <w:rsid w:val="00845995"/>
    <w:rsid w:val="00867347"/>
    <w:rsid w:val="00872DDC"/>
    <w:rsid w:val="008A294D"/>
    <w:rsid w:val="008A4A0F"/>
    <w:rsid w:val="008A75E0"/>
    <w:rsid w:val="008C74C0"/>
    <w:rsid w:val="008D1DEA"/>
    <w:rsid w:val="008E5CF3"/>
    <w:rsid w:val="008F4901"/>
    <w:rsid w:val="0090614E"/>
    <w:rsid w:val="00910774"/>
    <w:rsid w:val="00953D49"/>
    <w:rsid w:val="00954A0C"/>
    <w:rsid w:val="00964718"/>
    <w:rsid w:val="009729BE"/>
    <w:rsid w:val="009776C4"/>
    <w:rsid w:val="00994772"/>
    <w:rsid w:val="009A1FCB"/>
    <w:rsid w:val="009A2F39"/>
    <w:rsid w:val="009A4D0D"/>
    <w:rsid w:val="009B6BB7"/>
    <w:rsid w:val="009D7C12"/>
    <w:rsid w:val="009F01D8"/>
    <w:rsid w:val="009F3B32"/>
    <w:rsid w:val="00A03F57"/>
    <w:rsid w:val="00A11C58"/>
    <w:rsid w:val="00A22241"/>
    <w:rsid w:val="00A24C50"/>
    <w:rsid w:val="00A327DE"/>
    <w:rsid w:val="00A330D1"/>
    <w:rsid w:val="00A819DC"/>
    <w:rsid w:val="00A90677"/>
    <w:rsid w:val="00A95971"/>
    <w:rsid w:val="00AC5F52"/>
    <w:rsid w:val="00AF5EDD"/>
    <w:rsid w:val="00B06308"/>
    <w:rsid w:val="00B0753C"/>
    <w:rsid w:val="00B11D7B"/>
    <w:rsid w:val="00B15E76"/>
    <w:rsid w:val="00B37179"/>
    <w:rsid w:val="00B75068"/>
    <w:rsid w:val="00B92A8C"/>
    <w:rsid w:val="00B950F6"/>
    <w:rsid w:val="00BA5D75"/>
    <w:rsid w:val="00BB5C37"/>
    <w:rsid w:val="00BC1392"/>
    <w:rsid w:val="00BD668B"/>
    <w:rsid w:val="00BE40DF"/>
    <w:rsid w:val="00BE7DC9"/>
    <w:rsid w:val="00C05A1D"/>
    <w:rsid w:val="00C32789"/>
    <w:rsid w:val="00C50789"/>
    <w:rsid w:val="00C5267C"/>
    <w:rsid w:val="00C60E03"/>
    <w:rsid w:val="00C65B4A"/>
    <w:rsid w:val="00C87869"/>
    <w:rsid w:val="00C92790"/>
    <w:rsid w:val="00CB1E80"/>
    <w:rsid w:val="00CC2A6E"/>
    <w:rsid w:val="00CD7540"/>
    <w:rsid w:val="00D06165"/>
    <w:rsid w:val="00D42059"/>
    <w:rsid w:val="00D462F0"/>
    <w:rsid w:val="00D514A5"/>
    <w:rsid w:val="00D6197F"/>
    <w:rsid w:val="00D61BAF"/>
    <w:rsid w:val="00D62062"/>
    <w:rsid w:val="00D67B6B"/>
    <w:rsid w:val="00D67CD4"/>
    <w:rsid w:val="00D71F44"/>
    <w:rsid w:val="00D722AD"/>
    <w:rsid w:val="00D723C9"/>
    <w:rsid w:val="00D81729"/>
    <w:rsid w:val="00D850BB"/>
    <w:rsid w:val="00DC52CA"/>
    <w:rsid w:val="00DC7ACF"/>
    <w:rsid w:val="00DC7C43"/>
    <w:rsid w:val="00E02CB4"/>
    <w:rsid w:val="00E26E84"/>
    <w:rsid w:val="00E4702C"/>
    <w:rsid w:val="00E5531D"/>
    <w:rsid w:val="00E6047D"/>
    <w:rsid w:val="00E70DD5"/>
    <w:rsid w:val="00E714D3"/>
    <w:rsid w:val="00E762B3"/>
    <w:rsid w:val="00E82F02"/>
    <w:rsid w:val="00E84DEB"/>
    <w:rsid w:val="00EA73CC"/>
    <w:rsid w:val="00EC6227"/>
    <w:rsid w:val="00ED52DA"/>
    <w:rsid w:val="00EE673D"/>
    <w:rsid w:val="00EF0C05"/>
    <w:rsid w:val="00F12CD5"/>
    <w:rsid w:val="00F26DE2"/>
    <w:rsid w:val="00F52EFC"/>
    <w:rsid w:val="00F653D5"/>
    <w:rsid w:val="00F7022B"/>
    <w:rsid w:val="00F774D3"/>
    <w:rsid w:val="00F8487A"/>
    <w:rsid w:val="00F864C8"/>
    <w:rsid w:val="00F90BDD"/>
    <w:rsid w:val="00F92DC3"/>
    <w:rsid w:val="00F9312B"/>
    <w:rsid w:val="00F95084"/>
    <w:rsid w:val="00FB425E"/>
    <w:rsid w:val="00FC180E"/>
    <w:rsid w:val="00FC1ED2"/>
    <w:rsid w:val="00FC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AA73893"/>
  <w15:chartTrackingRefBased/>
  <w15:docId w15:val="{79514190-C44E-440E-805E-1C86C723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D75"/>
    <w:pPr>
      <w:tabs>
        <w:tab w:val="center" w:pos="4252"/>
        <w:tab w:val="right" w:pos="8504"/>
      </w:tabs>
      <w:snapToGrid w:val="0"/>
    </w:pPr>
  </w:style>
  <w:style w:type="character" w:customStyle="1" w:styleId="a4">
    <w:name w:val="ヘッダー (文字)"/>
    <w:basedOn w:val="a0"/>
    <w:link w:val="a3"/>
    <w:uiPriority w:val="99"/>
    <w:rsid w:val="00BA5D75"/>
    <w:rPr>
      <w:rFonts w:ascii="Century" w:eastAsia="ＭＳ 明朝" w:hAnsi="Century" w:cs="Times New Roman"/>
      <w:szCs w:val="24"/>
    </w:rPr>
  </w:style>
  <w:style w:type="paragraph" w:styleId="a5">
    <w:name w:val="footer"/>
    <w:basedOn w:val="a"/>
    <w:link w:val="a6"/>
    <w:uiPriority w:val="99"/>
    <w:unhideWhenUsed/>
    <w:rsid w:val="00BA5D75"/>
    <w:pPr>
      <w:tabs>
        <w:tab w:val="center" w:pos="4252"/>
        <w:tab w:val="right" w:pos="8504"/>
      </w:tabs>
      <w:snapToGrid w:val="0"/>
    </w:pPr>
  </w:style>
  <w:style w:type="character" w:customStyle="1" w:styleId="a6">
    <w:name w:val="フッター (文字)"/>
    <w:basedOn w:val="a0"/>
    <w:link w:val="a5"/>
    <w:uiPriority w:val="99"/>
    <w:rsid w:val="00BA5D75"/>
    <w:rPr>
      <w:rFonts w:ascii="Century" w:eastAsia="ＭＳ 明朝" w:hAnsi="Century" w:cs="Times New Roman"/>
      <w:szCs w:val="24"/>
    </w:rPr>
  </w:style>
  <w:style w:type="paragraph" w:styleId="a7">
    <w:name w:val="List Paragraph"/>
    <w:basedOn w:val="a"/>
    <w:uiPriority w:val="34"/>
    <w:qFormat/>
    <w:rsid w:val="00FC180E"/>
    <w:pPr>
      <w:ind w:leftChars="400" w:left="840"/>
    </w:pPr>
  </w:style>
  <w:style w:type="paragraph" w:styleId="a8">
    <w:name w:val="Closing"/>
    <w:basedOn w:val="a"/>
    <w:link w:val="a9"/>
    <w:uiPriority w:val="99"/>
    <w:unhideWhenUsed/>
    <w:rsid w:val="00D514A5"/>
    <w:pPr>
      <w:jc w:val="right"/>
    </w:pPr>
    <w:rPr>
      <w:rFonts w:ascii="ＭＳ 明朝" w:hAnsi="ＭＳ 明朝" w:cs="ＭＳ 明朝"/>
      <w:color w:val="000000"/>
      <w:kern w:val="0"/>
      <w:sz w:val="24"/>
    </w:rPr>
  </w:style>
  <w:style w:type="character" w:customStyle="1" w:styleId="a9">
    <w:name w:val="結語 (文字)"/>
    <w:basedOn w:val="a0"/>
    <w:link w:val="a8"/>
    <w:uiPriority w:val="99"/>
    <w:rsid w:val="00D514A5"/>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5847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477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32789"/>
    <w:rPr>
      <w:sz w:val="18"/>
      <w:szCs w:val="18"/>
    </w:rPr>
  </w:style>
  <w:style w:type="paragraph" w:styleId="ad">
    <w:name w:val="annotation text"/>
    <w:basedOn w:val="a"/>
    <w:link w:val="ae"/>
    <w:uiPriority w:val="99"/>
    <w:semiHidden/>
    <w:unhideWhenUsed/>
    <w:rsid w:val="00C32789"/>
    <w:pPr>
      <w:jc w:val="left"/>
    </w:pPr>
  </w:style>
  <w:style w:type="character" w:customStyle="1" w:styleId="ae">
    <w:name w:val="コメント文字列 (文字)"/>
    <w:basedOn w:val="a0"/>
    <w:link w:val="ad"/>
    <w:uiPriority w:val="99"/>
    <w:semiHidden/>
    <w:rsid w:val="00C32789"/>
    <w:rPr>
      <w:rFonts w:ascii="Century" w:eastAsia="ＭＳ 明朝" w:hAnsi="Century" w:cs="Times New Roman"/>
      <w:szCs w:val="24"/>
    </w:rPr>
  </w:style>
  <w:style w:type="paragraph" w:styleId="af">
    <w:name w:val="annotation subject"/>
    <w:basedOn w:val="ad"/>
    <w:next w:val="ad"/>
    <w:link w:val="af0"/>
    <w:uiPriority w:val="99"/>
    <w:semiHidden/>
    <w:unhideWhenUsed/>
    <w:rsid w:val="00C32789"/>
    <w:rPr>
      <w:b/>
      <w:bCs/>
    </w:rPr>
  </w:style>
  <w:style w:type="character" w:customStyle="1" w:styleId="af0">
    <w:name w:val="コメント内容 (文字)"/>
    <w:basedOn w:val="ae"/>
    <w:link w:val="af"/>
    <w:uiPriority w:val="99"/>
    <w:semiHidden/>
    <w:rsid w:val="00C3278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D8C0-787F-430F-B90F-7CDCD76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健康課</cp:lastModifiedBy>
  <cp:revision>2</cp:revision>
  <cp:lastPrinted>2021-09-09T07:59:00Z</cp:lastPrinted>
  <dcterms:created xsi:type="dcterms:W3CDTF">2023-03-28T05:14:00Z</dcterms:created>
  <dcterms:modified xsi:type="dcterms:W3CDTF">2023-03-28T05:14:00Z</dcterms:modified>
</cp:coreProperties>
</file>