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304" w:tblpY="7022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4480"/>
        <w:gridCol w:w="4747"/>
      </w:tblGrid>
      <w:tr w:rsidR="00AD10A2" w:rsidTr="00BD60B9">
        <w:trPr>
          <w:trHeight w:hRule="exact" w:val="254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17" w:lineRule="exact"/>
            </w:pPr>
            <w:bookmarkStart w:id="0" w:name="1"/>
            <w:bookmarkEnd w:id="0"/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969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病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型</w:t>
            </w:r>
          </w:p>
        </w:tc>
        <w:tc>
          <w:tcPr>
            <w:tcW w:w="4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5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１８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感染原因・感染経路・感染地域</w:t>
            </w:r>
          </w:p>
        </w:tc>
      </w:tr>
      <w:tr w:rsidR="00AD10A2" w:rsidTr="00BD60B9">
        <w:trPr>
          <w:trHeight w:hRule="exact" w:val="79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57" w:lineRule="exact"/>
            </w:pPr>
          </w:p>
        </w:tc>
        <w:tc>
          <w:tcPr>
            <w:tcW w:w="4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39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１）肺結核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２）その他の結核（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</w:tc>
        <w:tc>
          <w:tcPr>
            <w:tcW w:w="4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39" w:lineRule="exact"/>
            </w:pPr>
          </w:p>
        </w:tc>
      </w:tr>
      <w:tr w:rsidR="00AD10A2" w:rsidTr="00BD60B9">
        <w:trPr>
          <w:trHeight w:hRule="exact" w:val="216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39" w:lineRule="exact"/>
            </w:pPr>
          </w:p>
        </w:tc>
        <w:tc>
          <w:tcPr>
            <w:tcW w:w="4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39" w:lineRule="exact"/>
            </w:pPr>
          </w:p>
        </w:tc>
        <w:tc>
          <w:tcPr>
            <w:tcW w:w="4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after="0" w:line="240" w:lineRule="exact"/>
              <w:ind w:left="108" w:right="-239"/>
            </w:pPr>
          </w:p>
          <w:p w:rsidR="005A76FB" w:rsidRDefault="00C5372F" w:rsidP="005A76FB">
            <w:pPr>
              <w:spacing w:after="0" w:line="223" w:lineRule="exact"/>
              <w:ind w:left="108" w:right="-239"/>
            </w:pP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①</w:t>
            </w: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感染原因・感染経路（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確定・推定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175BF5" w:rsidP="005A76FB">
            <w:pPr>
              <w:spacing w:after="0" w:line="240" w:lineRule="exact"/>
              <w:ind w:left="108" w:right="-239"/>
            </w:pPr>
          </w:p>
          <w:p w:rsidR="005A76FB" w:rsidRDefault="00C5372F" w:rsidP="005A76FB">
            <w:pPr>
              <w:spacing w:after="0" w:line="250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飛沫核・飛沫感染（感染源の種類・状況：</w:t>
            </w:r>
          </w:p>
          <w:p w:rsidR="005A76FB" w:rsidRDefault="00175BF5" w:rsidP="005A76FB">
            <w:pPr>
              <w:spacing w:after="0" w:line="720" w:lineRule="exact"/>
              <w:ind w:left="4428" w:right="-239"/>
            </w:pPr>
          </w:p>
          <w:p w:rsidR="005A76FB" w:rsidRDefault="00C5372F" w:rsidP="005A76FB">
            <w:pPr>
              <w:spacing w:after="0" w:line="260" w:lineRule="exact"/>
              <w:ind w:left="442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175BF5" w:rsidP="005A76FB">
            <w:pPr>
              <w:spacing w:after="0" w:line="240" w:lineRule="exact"/>
              <w:ind w:left="108" w:right="-239"/>
            </w:pPr>
            <w:r>
              <w:rPr>
                <w:noProof/>
              </w:rPr>
              <w:pict>
                <v:shapetype id="polygon205" o:spid="_x0000_m2093" coordsize="2800,20872" o:spt="100" adj="0,,0" path="m2750,50r,l50,50r,l50,20822r,l2750,20822r,l2750,50e">
                  <v:stroke joinstyle="miter"/>
                  <v:formulas/>
                  <v:path o:connecttype="segments"/>
                </v:shapetype>
              </w:pict>
            </w:r>
            <w:r>
              <w:rPr>
                <w:noProof/>
              </w:rPr>
              <w:pict>
                <v:shape id="WS_polygon205" o:spid="_x0000_s2052" type="#polygon205" style="position:absolute;left:0;text-align:left;margin-left:244.2pt;margin-top:100.6pt;width:22.8pt;height:237.55pt;z-index:-251649536;mso-position-horizontal-relative:page;mso-position-vertical-relative:page" strokecolor="black" strokeweight="1pt">
                  <v:fill opacity="0"/>
                  <w10:wrap anchorx="page" anchory="page"/>
                </v:shape>
              </w:pict>
            </w:r>
          </w:p>
          <w:p w:rsidR="005A76FB" w:rsidRDefault="00C5372F" w:rsidP="005A76FB">
            <w:pPr>
              <w:spacing w:after="0" w:line="250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２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その他（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175BF5" w:rsidP="005A76FB">
            <w:pPr>
              <w:spacing w:after="0" w:line="240" w:lineRule="exact"/>
              <w:ind w:left="108" w:right="-239"/>
            </w:pPr>
          </w:p>
          <w:p w:rsidR="005A76FB" w:rsidRDefault="00C5372F" w:rsidP="005A76FB">
            <w:pPr>
              <w:spacing w:after="0" w:line="242" w:lineRule="exact"/>
              <w:ind w:left="108" w:right="-239"/>
            </w:pP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②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感染地域（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確定・推定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34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日本国内（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都道府県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市区町村）</w:t>
            </w:r>
          </w:p>
          <w:p w:rsidR="005A76FB" w:rsidRDefault="00C5372F" w:rsidP="005A76FB">
            <w:pPr>
              <w:spacing w:after="0" w:line="233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２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国外（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国</w:t>
            </w:r>
          </w:p>
          <w:p w:rsidR="005A76FB" w:rsidRDefault="00C5372F" w:rsidP="005A76FB">
            <w:pPr>
              <w:spacing w:after="0" w:line="234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詳細地域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</w:tc>
      </w:tr>
      <w:tr w:rsidR="00AD10A2" w:rsidTr="00BD60B9">
        <w:trPr>
          <w:trHeight w:hRule="exact" w:val="1236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after="0" w:line="240" w:lineRule="exact"/>
              <w:ind w:left="108" w:right="-239"/>
            </w:pPr>
          </w:p>
          <w:p w:rsidR="005A76FB" w:rsidRDefault="00C5372F" w:rsidP="005A76FB">
            <w:pPr>
              <w:spacing w:after="0" w:line="223" w:lineRule="exact"/>
              <w:ind w:left="108" w:right="-239"/>
            </w:pP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11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症</w:t>
            </w:r>
          </w:p>
          <w:p w:rsidR="005A76FB" w:rsidRDefault="00175BF5" w:rsidP="005A76FB">
            <w:pPr>
              <w:spacing w:after="0" w:line="240" w:lineRule="exact"/>
              <w:ind w:left="108" w:right="-239"/>
            </w:pPr>
          </w:p>
          <w:p w:rsidR="005A76FB" w:rsidRDefault="00C5372F" w:rsidP="005A76FB">
            <w:pPr>
              <w:spacing w:after="0" w:line="250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状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・せき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・たん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・発熱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・胸痛</w:t>
            </w:r>
          </w:p>
          <w:p w:rsidR="005A76FB" w:rsidRDefault="00C5372F" w:rsidP="005A76FB">
            <w:pPr>
              <w:spacing w:after="0" w:line="24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・呼吸困難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・その他（</w:t>
            </w:r>
          </w:p>
          <w:p w:rsidR="005A76FB" w:rsidRDefault="00C5372F" w:rsidP="005A76FB">
            <w:pPr>
              <w:spacing w:after="0" w:line="245" w:lineRule="exact"/>
              <w:ind w:left="424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・なし</w:t>
            </w:r>
          </w:p>
        </w:tc>
        <w:tc>
          <w:tcPr>
            <w:tcW w:w="4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5" w:lineRule="exact"/>
            </w:pPr>
          </w:p>
        </w:tc>
      </w:tr>
      <w:tr w:rsidR="00AD10A2" w:rsidTr="00BD60B9">
        <w:trPr>
          <w:trHeight w:hRule="exact" w:val="2412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0" w:lineRule="exact"/>
              <w:ind w:left="108" w:right="-239"/>
            </w:pP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12</w:t>
            </w:r>
          </w:p>
          <w:p w:rsidR="005A76FB" w:rsidRDefault="00175BF5" w:rsidP="005A76FB">
            <w:pPr>
              <w:spacing w:after="0" w:line="240" w:lineRule="exact"/>
              <w:ind w:left="108" w:right="-239"/>
            </w:pPr>
          </w:p>
          <w:p w:rsidR="005A76FB" w:rsidRDefault="00C5372F" w:rsidP="005A76FB">
            <w:pPr>
              <w:spacing w:after="0" w:line="22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診</w:t>
            </w:r>
          </w:p>
          <w:p w:rsidR="005A76FB" w:rsidRDefault="00C5372F" w:rsidP="005A76FB">
            <w:pPr>
              <w:spacing w:after="0" w:line="233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断</w:t>
            </w:r>
          </w:p>
          <w:p w:rsidR="005A76FB" w:rsidRDefault="00C5372F" w:rsidP="005A76FB">
            <w:pPr>
              <w:spacing w:after="0" w:line="234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方</w:t>
            </w:r>
          </w:p>
          <w:p w:rsidR="005A76FB" w:rsidRDefault="00C5372F" w:rsidP="005A76FB">
            <w:pPr>
              <w:spacing w:after="0" w:line="233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法</w:t>
            </w:r>
          </w:p>
        </w:tc>
        <w:tc>
          <w:tcPr>
            <w:tcW w:w="4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・塗抹検査による病原体の検出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検体：喀痰・その他（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・分離・同定による病原体の検出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検体：喀痰・その他（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・核酸増幅法による病原体遺伝子の検出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検体：喀痰・その他（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・病理検査における特異的所見の確認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0"/>
                <w:sz w:val="18"/>
              </w:rPr>
              <w:t>検体：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0"/>
                <w:sz w:val="18"/>
              </w:rPr>
              <w:t>所見：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・ツベルクリン反応検査</w:t>
            </w:r>
          </w:p>
          <w:p w:rsidR="005A76FB" w:rsidRDefault="00C5372F" w:rsidP="005A76FB">
            <w:pPr>
              <w:spacing w:after="0" w:line="245" w:lineRule="exact"/>
              <w:ind w:left="28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（発赤・硬結・水疱・壊死）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・リンパ球の菌特異蛋白刺激による放出インター</w:t>
            </w:r>
          </w:p>
          <w:p w:rsidR="005A76FB" w:rsidRDefault="00C5372F" w:rsidP="005A76FB">
            <w:pPr>
              <w:spacing w:after="0" w:line="246" w:lineRule="exact"/>
              <w:ind w:left="288" w:right="-239"/>
            </w:pP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フェロン</w:t>
            </w: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γ</w:t>
            </w: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試験（ＱＦＴ等）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・画像検査における所見の確認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・その他の方法（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検体（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結果（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  <w:p w:rsidR="005A76FB" w:rsidRDefault="00C5372F" w:rsidP="005A76FB">
            <w:pPr>
              <w:spacing w:after="0" w:line="24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・臨床決定</w:t>
            </w:r>
          </w:p>
          <w:p w:rsidR="005A76FB" w:rsidRDefault="00C5372F" w:rsidP="005A76FB">
            <w:pPr>
              <w:spacing w:after="0" w:line="245" w:lineRule="exact"/>
              <w:ind w:left="4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（</w:t>
            </w:r>
            <w:r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                                        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</w:p>
        </w:tc>
        <w:tc>
          <w:tcPr>
            <w:tcW w:w="47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5" w:lineRule="exact"/>
            </w:pPr>
          </w:p>
        </w:tc>
      </w:tr>
      <w:tr w:rsidR="00AD10A2" w:rsidTr="00BD60B9">
        <w:trPr>
          <w:trHeight w:hRule="exact" w:val="500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5" w:lineRule="exact"/>
            </w:pPr>
          </w:p>
        </w:tc>
        <w:tc>
          <w:tcPr>
            <w:tcW w:w="4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5" w:lineRule="exact"/>
            </w:pPr>
          </w:p>
        </w:tc>
        <w:tc>
          <w:tcPr>
            <w:tcW w:w="4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z w:val="18"/>
              </w:rPr>
              <w:t>１９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z w:val="18"/>
              </w:rPr>
              <w:t>その他感染症のまん延の防止及び当該者の医療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の</w:t>
            </w:r>
          </w:p>
          <w:p w:rsidR="005A76FB" w:rsidRDefault="00C5372F" w:rsidP="005A76FB">
            <w:pPr>
              <w:spacing w:after="0" w:line="24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ために医師が必要と認める事項</w:t>
            </w:r>
          </w:p>
        </w:tc>
      </w:tr>
      <w:tr w:rsidR="00AD10A2" w:rsidTr="00BD60B9">
        <w:trPr>
          <w:trHeight w:hRule="exact" w:val="1997"/>
        </w:trPr>
        <w:tc>
          <w:tcPr>
            <w:tcW w:w="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6" w:lineRule="exact"/>
            </w:pPr>
          </w:p>
        </w:tc>
        <w:tc>
          <w:tcPr>
            <w:tcW w:w="4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6" w:lineRule="exact"/>
            </w:pPr>
          </w:p>
        </w:tc>
        <w:tc>
          <w:tcPr>
            <w:tcW w:w="4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6" w:lineRule="exact"/>
            </w:pPr>
          </w:p>
        </w:tc>
      </w:tr>
      <w:tr w:rsidR="00AD10A2" w:rsidTr="00BD60B9">
        <w:trPr>
          <w:trHeight w:hRule="exact" w:val="1224"/>
        </w:trPr>
        <w:tc>
          <w:tcPr>
            <w:tcW w:w="4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175BF5" w:rsidRDefault="00747CE5" w:rsidP="00175BF5">
            <w:pPr>
              <w:spacing w:after="0" w:line="210" w:lineRule="exact"/>
              <w:ind w:right="-239"/>
            </w:pPr>
            <w:r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lang w:eastAsia="ja-JP"/>
              </w:rPr>
              <w:t>１３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初診年月日</w:t>
            </w:r>
            <w:r w:rsidR="00C5372F" w:rsidRPr="00175BF5">
              <w:rPr>
                <w:rFonts w:ascii="Calibri" w:hAnsi="Calibri" w:cs="Calibri"/>
                <w:noProof/>
                <w:color w:val="000000"/>
                <w:sz w:val="18"/>
              </w:rPr>
              <w:t>                                  </w:t>
            </w:r>
            <w:r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lang w:eastAsia="ja-JP"/>
              </w:rPr>
              <w:t xml:space="preserve">　　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</w:t>
            </w:r>
            <w:r w:rsidRPr="00175BF5">
              <w:rPr>
                <w:rFonts w:ascii="Calibri" w:hAnsi="Calibri" w:cs="Calibri" w:hint="eastAsia"/>
                <w:noProof/>
                <w:color w:val="000000"/>
                <w:spacing w:val="3"/>
                <w:sz w:val="18"/>
                <w:lang w:eastAsia="ja-JP"/>
              </w:rPr>
              <w:t xml:space="preserve">　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年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月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日</w:t>
            </w:r>
          </w:p>
          <w:p w:rsidR="005A76FB" w:rsidRPr="00175BF5" w:rsidRDefault="00747CE5" w:rsidP="00175BF5">
            <w:pPr>
              <w:spacing w:after="0" w:line="241" w:lineRule="exact"/>
              <w:ind w:right="-239"/>
            </w:pPr>
            <w:r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3"/>
                <w:sz w:val="18"/>
                <w:lang w:eastAsia="ja-JP"/>
              </w:rPr>
              <w:t>１４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3"/>
                <w:sz w:val="18"/>
              </w:rPr>
              <w:t>診断（検案（※））年月日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lang w:eastAsia="ja-JP"/>
              </w:rPr>
              <w:t xml:space="preserve">　　　　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年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月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日</w:t>
            </w:r>
          </w:p>
          <w:p w:rsidR="005A76FB" w:rsidRPr="00175BF5" w:rsidRDefault="00747CE5" w:rsidP="00175BF5">
            <w:pPr>
              <w:spacing w:after="0" w:line="245" w:lineRule="exact"/>
              <w:ind w:right="-239"/>
            </w:pPr>
            <w:r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lang w:eastAsia="ja-JP"/>
              </w:rPr>
              <w:t>１５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感染したと推定される年月日</w:t>
            </w:r>
            <w:r w:rsid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lang w:eastAsia="ja-JP"/>
              </w:rPr>
              <w:t xml:space="preserve">　　　　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年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月</w:t>
            </w:r>
            <w:r w:rsidR="00C5372F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="00C5372F"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日</w:t>
            </w:r>
          </w:p>
          <w:p w:rsidR="005A76FB" w:rsidRPr="00175BF5" w:rsidRDefault="00C5372F" w:rsidP="00175BF5">
            <w:pPr>
              <w:spacing w:after="0" w:line="245" w:lineRule="exact"/>
              <w:ind w:right="-239"/>
            </w:pP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１６発病年月日（＊）</w:t>
            </w:r>
            <w:r w:rsid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lang w:eastAsia="ja-JP"/>
              </w:rPr>
              <w:t xml:space="preserve">　　　　　　　　　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年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月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日</w:t>
            </w:r>
          </w:p>
          <w:p w:rsidR="005A76FB" w:rsidRPr="00175BF5" w:rsidRDefault="00C5372F" w:rsidP="00175BF5">
            <w:pPr>
              <w:spacing w:after="0" w:line="245" w:lineRule="exact"/>
              <w:ind w:right="-239"/>
              <w:rPr>
                <w:sz w:val="18"/>
                <w:szCs w:val="18"/>
              </w:rPr>
            </w:pP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  <w:szCs w:val="18"/>
              </w:rPr>
              <w:t>１</w:t>
            </w:r>
            <w:r w:rsidR="00175BF5"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szCs w:val="18"/>
                <w:lang w:eastAsia="ja-JP"/>
              </w:rPr>
              <w:t>７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  <w:szCs w:val="18"/>
              </w:rPr>
              <w:t>死亡年月日（※）</w:t>
            </w:r>
            <w:r w:rsidRPr="00175BF5">
              <w:rPr>
                <w:rFonts w:ascii="Calibri" w:hAnsi="Calibri" w:cs="Calibri"/>
                <w:noProof/>
                <w:color w:val="000000"/>
                <w:spacing w:val="1"/>
                <w:sz w:val="18"/>
                <w:szCs w:val="18"/>
              </w:rPr>
              <w:t>                     </w:t>
            </w:r>
            <w:r w:rsidR="00747CE5" w:rsidRPr="00175BF5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spacing w:val="-1"/>
                <w:sz w:val="18"/>
                <w:szCs w:val="18"/>
                <w:lang w:eastAsia="ja-JP"/>
              </w:rPr>
              <w:t xml:space="preserve">　　　</w:t>
            </w:r>
            <w:bookmarkStart w:id="1" w:name="_GoBack"/>
            <w:bookmarkEnd w:id="1"/>
            <w:r w:rsidR="00747CE5"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  <w:szCs w:val="18"/>
              </w:rPr>
              <w:t>   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  <w:szCs w:val="18"/>
              </w:rPr>
              <w:t>   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  <w:szCs w:val="18"/>
              </w:rPr>
              <w:t>年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  <w:szCs w:val="18"/>
              </w:rPr>
              <w:t>        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  <w:szCs w:val="18"/>
              </w:rPr>
              <w:t>月</w:t>
            </w:r>
            <w:r w:rsidRPr="00175BF5">
              <w:rPr>
                <w:rFonts w:ascii="Calibri" w:hAnsi="Calibri" w:cs="Calibri"/>
                <w:noProof/>
                <w:color w:val="000000"/>
                <w:spacing w:val="3"/>
                <w:sz w:val="18"/>
                <w:szCs w:val="18"/>
              </w:rPr>
              <w:t>        </w:t>
            </w:r>
            <w:r w:rsidRPr="00175BF5"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  <w:szCs w:val="18"/>
              </w:rPr>
              <w:t>日</w:t>
            </w:r>
          </w:p>
        </w:tc>
        <w:tc>
          <w:tcPr>
            <w:tcW w:w="47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45" w:lineRule="exact"/>
            </w:pPr>
          </w:p>
        </w:tc>
      </w:tr>
    </w:tbl>
    <w:tbl>
      <w:tblPr>
        <w:tblpPr w:leftFromText="180" w:rightFromText="180" w:tblpX="304" w:tblpY="4171"/>
        <w:tblW w:w="0" w:type="auto"/>
        <w:tblLayout w:type="fixed"/>
        <w:tblLook w:val="04A0" w:firstRow="1" w:lastRow="0" w:firstColumn="1" w:lastColumn="0" w:noHBand="0" w:noVBand="1"/>
      </w:tblPr>
      <w:tblGrid>
        <w:gridCol w:w="2423"/>
        <w:gridCol w:w="835"/>
        <w:gridCol w:w="2192"/>
        <w:gridCol w:w="2321"/>
        <w:gridCol w:w="1876"/>
      </w:tblGrid>
      <w:tr w:rsidR="00AD10A2" w:rsidTr="00BD60B9">
        <w:trPr>
          <w:trHeight w:hRule="exact" w:val="278"/>
        </w:trPr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診断（検案）した者（死体）の類型</w:t>
            </w:r>
          </w:p>
        </w:tc>
      </w:tr>
      <w:tr w:rsidR="00AD10A2" w:rsidTr="00BD60B9">
        <w:trPr>
          <w:trHeight w:hRule="exact" w:val="302"/>
        </w:trPr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・患者（確定例）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・無症状病原体保有者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・疑似症患者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・感染症死亡者の死体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・感染症死亡疑い者の死体</w:t>
            </w:r>
          </w:p>
        </w:tc>
      </w:tr>
      <w:tr w:rsidR="00AD10A2" w:rsidTr="00BD60B9">
        <w:trPr>
          <w:trHeight w:hRule="exact" w:val="276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２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当該者氏名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３性別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４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生年月日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5"/>
                <w:sz w:val="18"/>
              </w:rPr>
              <w:t>５診断時の年齢(0</w:t>
            </w:r>
            <w:r>
              <w:rPr>
                <w:rFonts w:ascii="Calibri" w:hAnsi="Calibri" w:cs="Calibri"/>
                <w:noProof/>
                <w:color w:val="000000"/>
                <w:spacing w:val="-8"/>
                <w:sz w:val="18"/>
              </w:rPr>
              <w:t>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w w:val="63"/>
                <w:sz w:val="18"/>
              </w:rPr>
              <w:t>歳は月齢)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6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６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当該者職業</w:t>
            </w:r>
          </w:p>
        </w:tc>
      </w:tr>
      <w:tr w:rsidR="00AD10A2" w:rsidTr="00BD60B9">
        <w:trPr>
          <w:trHeight w:hRule="exact" w:val="324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16" w:lineRule="exact"/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男・女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64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年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日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82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歳（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か月）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17" w:lineRule="exact"/>
            </w:pPr>
          </w:p>
        </w:tc>
      </w:tr>
      <w:tr w:rsidR="00AD10A2" w:rsidTr="00BD60B9">
        <w:trPr>
          <w:trHeight w:hRule="exact" w:val="543"/>
        </w:trPr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７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当該者住所</w:t>
            </w:r>
          </w:p>
          <w:p w:rsidR="005A76FB" w:rsidRDefault="00C5372F" w:rsidP="005A76FB">
            <w:pPr>
              <w:spacing w:after="0" w:line="245" w:lineRule="exact"/>
              <w:ind w:left="726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電話（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－</w:t>
            </w:r>
          </w:p>
        </w:tc>
      </w:tr>
      <w:tr w:rsidR="00AD10A2" w:rsidTr="00BD60B9">
        <w:trPr>
          <w:trHeight w:hRule="exact" w:val="543"/>
        </w:trPr>
        <w:tc>
          <w:tcPr>
            <w:tcW w:w="9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８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当該者所在地</w:t>
            </w:r>
          </w:p>
          <w:p w:rsidR="005A76FB" w:rsidRDefault="00C5372F" w:rsidP="005A76FB">
            <w:pPr>
              <w:spacing w:after="0" w:line="245" w:lineRule="exact"/>
              <w:ind w:left="7300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電話（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－</w:t>
            </w:r>
          </w:p>
        </w:tc>
      </w:tr>
      <w:tr w:rsidR="00AD10A2" w:rsidTr="00BD60B9">
        <w:trPr>
          <w:trHeight w:hRule="exact" w:val="276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0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９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保護者氏名</w:t>
            </w:r>
          </w:p>
        </w:tc>
        <w:tc>
          <w:tcPr>
            <w:tcW w:w="7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12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１０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保護者住所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    </w:t>
            </w:r>
            <w:r>
              <w:rPr>
                <w:rFonts w:ascii="ＭＳ ゴシック" w:hAnsi="ＭＳ ゴシック" w:cs="ＭＳ ゴシック"/>
                <w:noProof/>
                <w:color w:val="000000"/>
                <w:spacing w:val="-1"/>
                <w:sz w:val="18"/>
              </w:rPr>
              <w:t>（９、１０は患者が未成年の場合のみ記入）</w:t>
            </w:r>
          </w:p>
        </w:tc>
      </w:tr>
      <w:tr w:rsidR="00AD10A2" w:rsidTr="00BD60B9">
        <w:trPr>
          <w:trHeight w:hRule="exact" w:val="278"/>
        </w:trPr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175BF5" w:rsidP="005A76FB">
            <w:pPr>
              <w:spacing w:line="217" w:lineRule="exact"/>
            </w:pPr>
          </w:p>
        </w:tc>
        <w:tc>
          <w:tcPr>
            <w:tcW w:w="72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C5372F" w:rsidP="005A76FB">
            <w:pPr>
              <w:spacing w:after="0" w:line="217" w:lineRule="exact"/>
              <w:ind w:left="4628" w:right="-239"/>
            </w:pP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電話（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）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8"/>
              </w:rPr>
              <w:t>        </w:t>
            </w:r>
            <w:r>
              <w:rPr>
                <w:rFonts w:ascii="ＭＳ ゴシック" w:eastAsia="ＭＳ ゴシック" w:hAnsi="ＭＳ ゴシック" w:cs="ＭＳ ゴシック"/>
                <w:noProof/>
                <w:color w:val="000000"/>
                <w:spacing w:val="-1"/>
                <w:sz w:val="18"/>
              </w:rPr>
              <w:t>－</w:t>
            </w:r>
          </w:p>
        </w:tc>
      </w:tr>
    </w:tbl>
    <w:p w:rsidR="005A76FB" w:rsidRDefault="00175BF5" w:rsidP="005A76FB">
      <w:pPr>
        <w:spacing w:after="0" w:line="142" w:lineRule="exact"/>
      </w:pPr>
    </w:p>
    <w:p w:rsidR="005A76FB" w:rsidRDefault="00175BF5" w:rsidP="005A76FB">
      <w:pPr>
        <w:widowControl/>
        <w:sectPr w:rsidR="005A76FB" w:rsidSect="005A76FB">
          <w:type w:val="continuous"/>
          <w:pgSz w:w="11904" w:h="16841"/>
          <w:pgMar w:top="566" w:right="362" w:bottom="326" w:left="722" w:header="0" w:footer="0" w:gutter="0"/>
          <w:cols w:space="720"/>
          <w:docGrid w:type="lines" w:linePitch="312"/>
        </w:sectPr>
      </w:pPr>
    </w:p>
    <w:p w:rsidR="005A76FB" w:rsidRDefault="00175BF5" w:rsidP="005A76FB">
      <w:pPr>
        <w:spacing w:after="0" w:line="210" w:lineRule="exact"/>
        <w:ind w:left="412"/>
      </w:pPr>
      <w:r>
        <w:rPr>
          <w:noProof/>
        </w:rPr>
        <w:pict>
          <v:shapetype id="polygon5" o:spid="_x0000_m2092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2074" type="#polygon5" style="position:absolute;left:0;text-align:left;margin-left:203.75pt;margin-top:67.8pt;width:.5pt;height:.5pt;z-index:-2516546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 id="polygon6" o:spid="_x0000_s2084" style="position:absolute;left:0;text-align:left;margin-left:0;margin-top:0;width:50pt;height:50pt;z-index:251655680;visibility:hidden" coordsize="18294,48" o:spt="100" adj="0,,0" path="m,24r,l18294,24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7" o:spid="_x0000_m209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polygon8" o:spid="_x0000_s2082" style="position:absolute;left:0;text-align:left;margin-left:0;margin-top:0;width:50pt;height:50pt;z-index:251656704;visibility:hidden" coordsize="48,1818" o:spt="100" adj="0,,0" path="m24,r,l24,181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9" o:spid="_x0000_s2081" style="position:absolute;left:0;text-align:left;margin-left:0;margin-top:0;width:50pt;height:50pt;z-index:251657728;visibility:hidden" coordsize="48,1818" o:spt="100" adj="0,,0" path="m24,r,l24,1818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0" o:spid="_x0000_m2090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2064" type="#polygon10" style="position:absolute;left:0;text-align:left;margin-left:203.75pt;margin-top:86.45pt;width:.5pt;height:.5pt;z-index:-2516526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2" o:spid="_x0000_m208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" o:spid="_x0000_s2062" type="#polygon12" style="position:absolute;left:0;text-align:left;margin-left:386.2pt;margin-top:86.45pt;width:.5pt;height:.5pt;z-index:-2516515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7" o:spid="_x0000_m2088" coordsize="32400,48" o:spt="100" adj="0,,0" path="m,24r,l324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2060" type="#polygon27" style="position:absolute;left:0;text-align:left;margin-left:67.7pt;margin-top:198.35pt;width:324pt;height:.5pt;z-index:2516587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1" o:spid="_x0000_m2087" coordsize="32400,48" o:spt="100" adj="0,,0" path="m,24r,l324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2058" type="#polygon31" style="position:absolute;left:0;text-align:left;margin-left:67.7pt;margin-top:210.6pt;width:324pt;height:.5pt;z-index:2516597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35" o:spid="_x0000_m2086" coordsize="31500,48" o:spt="100" adj="0,,0" path="m,24r,l31500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2056" type="#polygon35" style="position:absolute;left:0;text-align:left;margin-left:67.7pt;margin-top:222.85pt;width:315pt;height:.5pt;z-index:2516608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04" o:spid="_x0000_m2085" coordsize="2700,20772" o:spt="100" adj="0,,0" path="m,20772r,l2700,20772r,l2700,r,l,,,,,2077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4" o:spid="_x0000_s2054" type="#polygon204" style="position:absolute;left:0;text-align:left;margin-left:540.9pt;margin-top:506.75pt;width:27pt;height:207.7pt;z-index:-251650560;mso-position-horizontal-relative:page;mso-position-vertical-relative:page" fillcolor="white" stroked="f">
            <w10:wrap anchorx="page" anchory="page"/>
          </v:shape>
        </w:pict>
      </w:r>
    </w:p>
    <w:p w:rsidR="005A76FB" w:rsidRDefault="00175BF5" w:rsidP="005A76FB">
      <w:pPr>
        <w:spacing w:after="0" w:line="240" w:lineRule="exact"/>
        <w:ind w:left="412"/>
      </w:pPr>
    </w:p>
    <w:p w:rsidR="005A76FB" w:rsidRDefault="00175BF5" w:rsidP="005A76FB">
      <w:pPr>
        <w:spacing w:after="0" w:line="240" w:lineRule="exact"/>
        <w:ind w:left="412"/>
      </w:pPr>
      <w:r>
        <w:rPr>
          <w:noProof/>
        </w:rPr>
        <w:pict>
          <v:shape id="WS_polygon7" o:spid="_x0000_s2070" type="#polygon7" style="position:absolute;left:0;text-align:left;margin-left:391.7pt;margin-top:62.6pt;width:.5pt;height:.5pt;z-index:-251653632;mso-position-horizontal-relative:page;mso-position-vertical-relative:page" fillcolor="black" stroked="f">
            <w10:wrap anchorx="page" anchory="page"/>
          </v:shape>
        </w:pict>
      </w:r>
    </w:p>
    <w:p w:rsidR="005A76FB" w:rsidRPr="008D290F" w:rsidRDefault="008D290F" w:rsidP="008D290F">
      <w:pPr>
        <w:tabs>
          <w:tab w:val="left" w:pos="4339"/>
          <w:tab w:val="left" w:pos="5043"/>
          <w:tab w:val="left" w:pos="5883"/>
          <w:tab w:val="left" w:pos="6722"/>
        </w:tabs>
        <w:spacing w:after="0" w:line="289" w:lineRule="exact"/>
        <w:ind w:left="412" w:firstLineChars="1100" w:firstLine="3058"/>
      </w:pPr>
      <w:r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8"/>
          <w:bdr w:val="single" w:sz="4" w:space="0" w:color="auto"/>
          <w:lang w:eastAsia="ja-JP"/>
        </w:rPr>
        <w:t xml:space="preserve"> 結</w:t>
      </w:r>
      <w:r w:rsidR="00BD60B9"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8"/>
          <w:bdr w:val="single" w:sz="4" w:space="0" w:color="auto"/>
          <w:lang w:eastAsia="ja-JP"/>
        </w:rPr>
        <w:t xml:space="preserve">　　</w:t>
      </w:r>
      <w:r w:rsidR="00C5372F" w:rsidRPr="008D290F">
        <w:rPr>
          <w:rFonts w:ascii="ＭＳ ゴシック" w:eastAsia="ＭＳ ゴシック" w:hAnsi="ＭＳ ゴシック" w:cs="ＭＳ ゴシック"/>
          <w:noProof/>
          <w:color w:val="000000"/>
          <w:spacing w:val="-1"/>
          <w:sz w:val="28"/>
          <w:bdr w:val="single" w:sz="4" w:space="0" w:color="auto"/>
        </w:rPr>
        <w:t>核</w:t>
      </w:r>
      <w:r w:rsidR="00BD60B9"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8"/>
          <w:bdr w:val="single" w:sz="4" w:space="0" w:color="auto"/>
          <w:lang w:eastAsia="ja-JP"/>
        </w:rPr>
        <w:t xml:space="preserve">　　</w:t>
      </w:r>
      <w:r w:rsidR="00C5372F" w:rsidRPr="008D290F">
        <w:rPr>
          <w:rFonts w:ascii="ＭＳ ゴシック" w:eastAsia="ＭＳ ゴシック" w:hAnsi="ＭＳ ゴシック" w:cs="ＭＳ ゴシック"/>
          <w:noProof/>
          <w:color w:val="000000"/>
          <w:spacing w:val="-1"/>
          <w:sz w:val="28"/>
          <w:bdr w:val="single" w:sz="4" w:space="0" w:color="auto"/>
        </w:rPr>
        <w:t>発</w:t>
      </w:r>
      <w:r w:rsidR="00BD60B9"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8"/>
          <w:bdr w:val="single" w:sz="4" w:space="0" w:color="auto"/>
          <w:lang w:eastAsia="ja-JP"/>
        </w:rPr>
        <w:t xml:space="preserve">　　</w:t>
      </w:r>
      <w:r w:rsidR="00C5372F" w:rsidRPr="008D290F">
        <w:rPr>
          <w:rFonts w:ascii="ＭＳ ゴシック" w:eastAsia="ＭＳ ゴシック" w:hAnsi="ＭＳ ゴシック" w:cs="ＭＳ ゴシック"/>
          <w:noProof/>
          <w:color w:val="000000"/>
          <w:spacing w:val="-1"/>
          <w:sz w:val="28"/>
          <w:bdr w:val="single" w:sz="4" w:space="0" w:color="auto"/>
        </w:rPr>
        <w:t>生</w:t>
      </w:r>
      <w:r w:rsidR="00BD60B9"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8"/>
          <w:bdr w:val="single" w:sz="4" w:space="0" w:color="auto"/>
          <w:lang w:eastAsia="ja-JP"/>
        </w:rPr>
        <w:t xml:space="preserve">　　</w:t>
      </w:r>
      <w:r w:rsidR="00C5372F" w:rsidRPr="008D290F">
        <w:rPr>
          <w:rFonts w:ascii="ＭＳ ゴシック" w:eastAsia="ＭＳ ゴシック" w:hAnsi="ＭＳ ゴシック" w:cs="ＭＳ ゴシック"/>
          <w:noProof/>
          <w:color w:val="000000"/>
          <w:spacing w:val="-1"/>
          <w:sz w:val="28"/>
          <w:bdr w:val="single" w:sz="4" w:space="0" w:color="auto"/>
        </w:rPr>
        <w:t>届</w:t>
      </w:r>
      <w:r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8"/>
          <w:bdr w:val="single" w:sz="4" w:space="0" w:color="auto"/>
          <w:lang w:eastAsia="ja-JP"/>
        </w:rPr>
        <w:t xml:space="preserve"> </w:t>
      </w:r>
    </w:p>
    <w:p w:rsidR="005A76FB" w:rsidRPr="008D290F" w:rsidRDefault="00175BF5" w:rsidP="008D290F">
      <w:pPr>
        <w:spacing w:after="0" w:line="240" w:lineRule="exact"/>
        <w:rPr>
          <w:rFonts w:eastAsia="ＭＳ Ｐゴシック"/>
          <w:lang w:eastAsia="ja-JP"/>
        </w:rPr>
      </w:pPr>
    </w:p>
    <w:p w:rsidR="005A76FB" w:rsidRDefault="00A52023" w:rsidP="00A52023">
      <w:pPr>
        <w:tabs>
          <w:tab w:val="left" w:pos="5212"/>
        </w:tabs>
        <w:spacing w:after="0" w:line="476" w:lineRule="exact"/>
        <w:ind w:firstLineChars="50" w:firstLine="119"/>
      </w:pPr>
      <w:r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24"/>
          <w:lang w:eastAsia="ja-JP"/>
        </w:rPr>
        <w:t xml:space="preserve">大 分 市 長　</w:t>
      </w:r>
      <w:r w:rsidR="00C5372F">
        <w:rPr>
          <w:rFonts w:ascii="ＭＳ ゴシック" w:eastAsia="ＭＳ ゴシック" w:hAnsi="ＭＳ ゴシック" w:cs="ＭＳ ゴシック"/>
          <w:noProof/>
          <w:color w:val="000000"/>
          <w:spacing w:val="-1"/>
          <w:sz w:val="24"/>
        </w:rPr>
        <w:t>殿</w:t>
      </w:r>
    </w:p>
    <w:p w:rsidR="005A76FB" w:rsidRDefault="00C5372F" w:rsidP="005A76FB">
      <w:pPr>
        <w:spacing w:after="0" w:line="337" w:lineRule="exact"/>
        <w:ind w:left="412"/>
      </w:pPr>
      <w:r>
        <w:rPr>
          <w:rFonts w:ascii="ＭＳ ゴシック" w:hAnsi="ＭＳ ゴシック" w:cs="ＭＳ ゴシック"/>
          <w:noProof/>
          <w:color w:val="000000"/>
          <w:spacing w:val="-2"/>
          <w:sz w:val="18"/>
        </w:rPr>
        <w:t>感染症の予防及び感染症の患者に対する医療に関する法律第１２条第１項（同条第６項において準用する場合を含む。）</w:t>
      </w:r>
    </w:p>
    <w:p w:rsidR="005A76FB" w:rsidRDefault="00C5372F" w:rsidP="005A76FB">
      <w:pPr>
        <w:spacing w:after="0" w:line="245" w:lineRule="exact"/>
        <w:ind w:left="412"/>
      </w:pP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の規定により、以下のとおり届け出る。</w:t>
      </w:r>
    </w:p>
    <w:p w:rsidR="005A76FB" w:rsidRDefault="00C5372F" w:rsidP="005A76FB">
      <w:pPr>
        <w:spacing w:after="0" w:line="245" w:lineRule="exact"/>
        <w:ind w:left="412" w:firstLine="6481"/>
      </w:pP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  <w:u w:val="single"/>
        </w:rPr>
        <w:t>報告年月日  </w:t>
      </w:r>
      <w:r w:rsidR="00747CE5">
        <w:rPr>
          <w:rFonts w:ascii="ＭＳ ゴシック" w:eastAsia="ＭＳ ゴシック" w:hAnsi="ＭＳ ゴシック" w:cs="ＭＳ ゴシック" w:hint="eastAsia"/>
          <w:noProof/>
          <w:color w:val="000000"/>
          <w:spacing w:val="-1"/>
          <w:sz w:val="18"/>
          <w:u w:val="single"/>
          <w:lang w:eastAsia="ja-JP"/>
        </w:rPr>
        <w:t xml:space="preserve">　　</w:t>
      </w: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  <w:u w:val="single"/>
        </w:rPr>
        <w:t>    年    月    日</w:t>
      </w:r>
    </w:p>
    <w:p w:rsidR="005A76FB" w:rsidRPr="00175BF5" w:rsidRDefault="00C5372F" w:rsidP="00175BF5">
      <w:pPr>
        <w:tabs>
          <w:tab w:val="left" w:pos="6755"/>
        </w:tabs>
        <w:spacing w:after="0" w:line="245" w:lineRule="exact"/>
        <w:ind w:left="412" w:firstLine="220"/>
        <w:rPr>
          <w:rFonts w:eastAsia="SimSun" w:hint="eastAsia"/>
        </w:rPr>
      </w:pP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  <w:u w:val="single"/>
        </w:rPr>
        <w:t>医師の氏名</w:t>
      </w:r>
      <w:r>
        <w:rPr>
          <w:rFonts w:cs="Calibri"/>
          <w:color w:val="000000"/>
          <w:u w:val="single"/>
        </w:rPr>
        <w:tab/>
      </w:r>
    </w:p>
    <w:p w:rsidR="005A76FB" w:rsidRPr="00175BF5" w:rsidRDefault="00175BF5" w:rsidP="005A76FB">
      <w:pPr>
        <w:spacing w:after="0" w:line="246" w:lineRule="exact"/>
        <w:ind w:left="412" w:firstLine="7201"/>
        <w:rPr>
          <w:rFonts w:eastAsia="SimSun" w:hint="eastAsia"/>
        </w:rPr>
      </w:pPr>
    </w:p>
    <w:p w:rsidR="005A76FB" w:rsidRDefault="00C5372F" w:rsidP="005A76FB">
      <w:pPr>
        <w:spacing w:after="0" w:line="245" w:lineRule="exact"/>
        <w:ind w:left="412" w:firstLine="220"/>
      </w:pP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</w:rPr>
        <w:t>従事する病院・診療所の名称</w:t>
      </w:r>
    </w:p>
    <w:p w:rsidR="005A76FB" w:rsidRDefault="00C5372F" w:rsidP="005A76FB">
      <w:pPr>
        <w:spacing w:after="0" w:line="245" w:lineRule="exact"/>
        <w:ind w:left="412" w:firstLine="220"/>
      </w:pP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上記病院・診療所の所在地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(※)</w:t>
      </w:r>
    </w:p>
    <w:p w:rsidR="005A76FB" w:rsidRDefault="00C5372F" w:rsidP="005A76FB">
      <w:pPr>
        <w:tabs>
          <w:tab w:val="left" w:pos="2612"/>
          <w:tab w:val="left" w:pos="3872"/>
          <w:tab w:val="left" w:pos="5132"/>
        </w:tabs>
        <w:spacing w:after="0" w:line="245" w:lineRule="exact"/>
        <w:ind w:left="412" w:firstLine="220"/>
      </w:pP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電話番号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(※)</w:t>
      </w:r>
      <w:r>
        <w:rPr>
          <w:rFonts w:cs="Calibri"/>
          <w:color w:val="000000"/>
        </w:rPr>
        <w:tab/>
      </w: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</w:rPr>
        <w:t>（</w:t>
      </w:r>
      <w:r>
        <w:rPr>
          <w:rFonts w:cs="Calibri"/>
        </w:rPr>
        <w:tab/>
      </w: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</w:rPr>
        <w:t>）</w:t>
      </w:r>
      <w:r>
        <w:rPr>
          <w:rFonts w:cs="Calibri"/>
        </w:rPr>
        <w:tab/>
      </w:r>
      <w:r>
        <w:rPr>
          <w:rFonts w:ascii="ＭＳ ゴシック" w:eastAsia="ＭＳ ゴシック" w:hAnsi="ＭＳ ゴシック" w:cs="ＭＳ ゴシック"/>
          <w:noProof/>
          <w:color w:val="000000"/>
          <w:spacing w:val="-1"/>
          <w:sz w:val="18"/>
        </w:rPr>
        <w:t>－</w:t>
      </w:r>
    </w:p>
    <w:p w:rsidR="005A76FB" w:rsidRDefault="00175BF5" w:rsidP="005A76FB">
      <w:pPr>
        <w:spacing w:after="0" w:line="245" w:lineRule="exact"/>
        <w:ind w:left="412" w:firstLine="2881"/>
      </w:pPr>
    </w:p>
    <w:p w:rsidR="005A76FB" w:rsidRDefault="00175BF5" w:rsidP="005A76FB">
      <w:pPr>
        <w:widowControl/>
        <w:sectPr w:rsidR="005A76FB" w:rsidSect="005A76FB">
          <w:type w:val="continuous"/>
          <w:pgSz w:w="11904" w:h="16841"/>
          <w:pgMar w:top="566" w:right="362" w:bottom="326" w:left="722" w:header="0" w:footer="0" w:gutter="0"/>
          <w:cols w:space="720" w:equalWidth="0">
            <w:col w:w="10821" w:space="0"/>
          </w:cols>
          <w:docGrid w:type="lines" w:linePitch="312"/>
        </w:sectPr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Default="00175BF5" w:rsidP="005A76FB">
      <w:pPr>
        <w:spacing w:after="0" w:line="240" w:lineRule="exact"/>
        <w:ind w:left="412" w:firstLine="2881"/>
      </w:pPr>
    </w:p>
    <w:p w:rsidR="005A76FB" w:rsidRPr="00BD60B9" w:rsidRDefault="00175BF5" w:rsidP="00BD60B9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7" o:spid="_x0000_s2051" type="#_x0000_t202" style="position:absolute;left:0;text-align:left;margin-left:200.75pt;margin-top:225.95pt;width:353pt;height:14pt;z-index:-251648512;mso-position-horizontal-relative:page;mso-position-vertical-relative:page" filled="f" stroked="f">
            <v:textbox inset="0,0,0,0">
              <w:txbxContent>
                <w:p w:rsidR="005A76FB" w:rsidRDefault="00C5372F">
                  <w:pPr>
                    <w:autoSpaceDE w:val="0"/>
                    <w:autoSpaceDN w:val="0"/>
                    <w:adjustRightInd w:val="0"/>
                    <w:spacing w:after="0" w:line="180" w:lineRule="exact"/>
                  </w:pP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（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※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病院・診療所に従事していない医師にあっては、その住所・電話番号を記載）</w:t>
                  </w:r>
                </w:p>
              </w:txbxContent>
            </v:textbox>
            <w10:wrap anchorx="page" anchory="page"/>
          </v:shape>
        </w:pict>
      </w:r>
      <w:r w:rsidR="00BD60B9" w:rsidRPr="00BD60B9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こ</w:t>
      </w:r>
    </w:p>
    <w:p w:rsidR="00BD60B9" w:rsidRPr="00BD60B9" w:rsidRDefault="00BD60B9" w:rsidP="00BD60B9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 w:rsidRPr="00BD60B9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の</w:t>
      </w:r>
    </w:p>
    <w:p w:rsidR="00BD60B9" w:rsidRPr="00BD60B9" w:rsidRDefault="00BD60B9" w:rsidP="00BD60B9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 w:rsidRPr="00BD60B9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届</w:t>
      </w:r>
    </w:p>
    <w:p w:rsidR="00BD60B9" w:rsidRP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 w:rsidRPr="00BD60B9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出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 w:rsidRPr="00BD60B9"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は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診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断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後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直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ち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に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行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っ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て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く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だ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さ</w:t>
      </w:r>
    </w:p>
    <w:p w:rsidR="00BD60B9" w:rsidRDefault="00BD60B9" w:rsidP="002804BB">
      <w:pPr>
        <w:spacing w:after="0" w:line="258" w:lineRule="exact"/>
        <w:ind w:left="10206"/>
        <w:jc w:val="both"/>
        <w:rPr>
          <w:rFonts w:ascii="ＭＳ Ｐゴシック" w:eastAsia="ＭＳ Ｐゴシック" w:hAnsi="ＭＳ Ｐゴシック"/>
          <w:sz w:val="16"/>
          <w:szCs w:val="16"/>
          <w:lang w:eastAsia="ja-JP"/>
        </w:rPr>
      </w:pPr>
      <w:r>
        <w:rPr>
          <w:rFonts w:ascii="ＭＳ Ｐゴシック" w:eastAsia="ＭＳ Ｐゴシック" w:hAnsi="ＭＳ Ｐゴシック" w:hint="eastAsia"/>
          <w:sz w:val="16"/>
          <w:szCs w:val="16"/>
          <w:lang w:eastAsia="ja-JP"/>
        </w:rPr>
        <w:t>い</w:t>
      </w:r>
    </w:p>
    <w:p w:rsidR="00BD60B9" w:rsidRPr="00BD60B9" w:rsidRDefault="00BD60B9" w:rsidP="00BD60B9">
      <w:pPr>
        <w:spacing w:after="0" w:line="258" w:lineRule="exact"/>
        <w:ind w:left="10360"/>
        <w:rPr>
          <w:rFonts w:ascii="ＭＳ Ｐゴシック" w:eastAsia="ＭＳ Ｐゴシック" w:hAnsi="ＭＳ Ｐゴシック"/>
          <w:sz w:val="16"/>
          <w:szCs w:val="16"/>
          <w:lang w:eastAsia="ja-JP"/>
        </w:rPr>
      </w:pPr>
    </w:p>
    <w:p w:rsidR="00BD60B9" w:rsidRPr="00BD60B9" w:rsidRDefault="00BD60B9" w:rsidP="00BD60B9">
      <w:pPr>
        <w:spacing w:after="0" w:line="258" w:lineRule="exact"/>
        <w:ind w:left="10360"/>
        <w:rPr>
          <w:rFonts w:ascii="ＭＳ Ｐゴシック" w:eastAsia="ＭＳ Ｐゴシック" w:hAnsi="ＭＳ Ｐゴシック"/>
          <w:sz w:val="16"/>
          <w:szCs w:val="16"/>
          <w:lang w:eastAsia="ja-JP"/>
        </w:rPr>
      </w:pPr>
    </w:p>
    <w:p w:rsidR="00BD60B9" w:rsidRPr="00BD60B9" w:rsidRDefault="00BD60B9" w:rsidP="00BD60B9">
      <w:pPr>
        <w:spacing w:after="0" w:line="258" w:lineRule="exact"/>
        <w:ind w:left="10360"/>
        <w:rPr>
          <w:rFonts w:ascii="ＭＳ Ｐゴシック" w:eastAsia="ＭＳ Ｐゴシック" w:hAnsi="ＭＳ Ｐゴシック"/>
          <w:sz w:val="16"/>
          <w:szCs w:val="16"/>
          <w:lang w:eastAsia="ja-JP"/>
        </w:rPr>
      </w:pPr>
    </w:p>
    <w:p w:rsidR="00BD60B9" w:rsidRPr="00BD60B9" w:rsidRDefault="00175BF5" w:rsidP="00BD60B9">
      <w:pPr>
        <w:spacing w:after="0" w:line="258" w:lineRule="exact"/>
        <w:ind w:left="10360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wondershare_236" o:spid="_x0000_s2050" type="#_x0000_t202" style="position:absolute;left:0;text-align:left;margin-left:56.7pt;margin-top:777.05pt;width:474.45pt;height:29.35pt;z-index:-251647488;mso-position-horizontal-relative:page;mso-position-vertical-relative:page" filled="f" stroked="f">
            <v:textbox inset="0,0,0,0">
              <w:txbxContent>
                <w:p w:rsidR="005A76FB" w:rsidRDefault="00C5372F">
                  <w:pPr>
                    <w:autoSpaceDE w:val="0"/>
                    <w:autoSpaceDN w:val="0"/>
                    <w:adjustRightInd w:val="0"/>
                    <w:spacing w:after="0" w:line="180" w:lineRule="exact"/>
                  </w:pPr>
                  <w:r>
                    <w:rPr>
                      <w:rFonts w:ascii="ＭＳ ゴシック" w:eastAsia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（1，3，11,12,18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"/>
                      <w:sz w:val="18"/>
                    </w:rPr>
                    <w:t> 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欄は該当する番号等を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○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で囲み、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4,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18"/>
                    </w:rPr>
                    <w:t>  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5,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3"/>
                      <w:sz w:val="18"/>
                    </w:rPr>
                    <w:t>  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13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"/>
                      <w:sz w:val="18"/>
                    </w:rPr>
                    <w:t> </w:t>
                  </w:r>
                  <w:r>
                    <w:rPr>
                      <w:rFonts w:ascii="ＭＳ ゴシック" w:eastAsia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から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"/>
                      <w:sz w:val="18"/>
                    </w:rPr>
                    <w:t> 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pacing w:val="-1"/>
                      <w:sz w:val="18"/>
                    </w:rPr>
                    <w:t>17</w:t>
                  </w:r>
                  <w:r>
                    <w:rPr>
                      <w:rFonts w:ascii="Calibri" w:hAnsi="Calibri" w:cs="Calibri"/>
                      <w:noProof/>
                      <w:color w:val="000000"/>
                      <w:spacing w:val="2"/>
                      <w:sz w:val="18"/>
                    </w:rPr>
                    <w:t> </w:t>
                  </w:r>
                  <w:r>
                    <w:rPr>
                      <w:rFonts w:ascii="ＭＳ ゴシック" w:hAnsi="ＭＳ ゴシック" w:cs="ＭＳ ゴシック"/>
                      <w:noProof/>
                      <w:color w:val="000000"/>
                      <w:sz w:val="18"/>
                    </w:rPr>
                    <w:t>欄は年齢、年月日を記入すること。</w:t>
                  </w:r>
                </w:p>
              </w:txbxContent>
            </v:textbox>
            <w10:wrap anchorx="page" anchory="page"/>
          </v:shape>
        </w:pict>
      </w:r>
    </w:p>
    <w:p w:rsidR="005A76FB" w:rsidRDefault="00C5372F" w:rsidP="005A76FB">
      <w:pPr>
        <w:spacing w:after="0" w:line="245" w:lineRule="exact"/>
        <w:ind w:left="412" w:firstLine="90"/>
      </w:pP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(※)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欄は、死亡者を検案した場合のみ記入すること。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(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＊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)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欄は、患者（確定例）を診断した場合のみ記入すること。</w:t>
      </w:r>
    </w:p>
    <w:p w:rsidR="005A76FB" w:rsidRDefault="00C5372F" w:rsidP="005A76FB">
      <w:pPr>
        <w:spacing w:after="0" w:line="246" w:lineRule="exact"/>
        <w:ind w:left="412"/>
      </w:pP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11,</w:t>
      </w:r>
      <w:r>
        <w:rPr>
          <w:rFonts w:ascii="Calibri" w:hAnsi="Calibri" w:cs="Calibri"/>
          <w:noProof/>
          <w:color w:val="000000"/>
          <w:w w:val="221"/>
          <w:sz w:val="18"/>
        </w:rPr>
        <w:t> </w:t>
      </w:r>
      <w:r>
        <w:rPr>
          <w:rFonts w:ascii="ＭＳ ゴシック" w:hAnsi="ＭＳ ゴシック" w:cs="ＭＳ ゴシック"/>
          <w:noProof/>
          <w:color w:val="000000"/>
          <w:spacing w:val="-1"/>
          <w:sz w:val="18"/>
        </w:rPr>
        <w:t>12</w:t>
      </w:r>
      <w:r>
        <w:rPr>
          <w:rFonts w:ascii="Calibri" w:hAnsi="Calibri" w:cs="Calibri"/>
          <w:noProof/>
          <w:color w:val="000000"/>
          <w:spacing w:val="2"/>
          <w:sz w:val="18"/>
        </w:rPr>
        <w:t> </w:t>
      </w:r>
      <w:r>
        <w:rPr>
          <w:rFonts w:ascii="ＭＳ ゴシック" w:hAnsi="ＭＳ ゴシック" w:cs="ＭＳ ゴシック"/>
          <w:noProof/>
          <w:color w:val="000000"/>
          <w:spacing w:val="-5"/>
          <w:sz w:val="18"/>
        </w:rPr>
        <w:t>欄は、該当するものすべてを記載すること。）</w:t>
      </w:r>
    </w:p>
    <w:sectPr w:rsidR="005A76FB" w:rsidSect="005A76FB">
      <w:type w:val="continuous"/>
      <w:pgSz w:w="11904" w:h="16841"/>
      <w:pgMar w:top="566" w:right="362" w:bottom="326" w:left="722" w:header="0" w:footer="0" w:gutter="0"/>
      <w:cols w:space="720" w:equalWidth="0">
        <w:col w:w="10821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2F" w:rsidRDefault="00C5372F" w:rsidP="000D78E7">
      <w:pPr>
        <w:spacing w:after="0" w:line="240" w:lineRule="auto"/>
      </w:pPr>
      <w:r>
        <w:separator/>
      </w:r>
    </w:p>
  </w:endnote>
  <w:endnote w:type="continuationSeparator" w:id="0">
    <w:p w:rsidR="00C5372F" w:rsidRDefault="00C5372F" w:rsidP="000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2F" w:rsidRDefault="00C5372F" w:rsidP="000D78E7">
      <w:pPr>
        <w:spacing w:after="0" w:line="240" w:lineRule="auto"/>
      </w:pPr>
      <w:r>
        <w:separator/>
      </w:r>
    </w:p>
  </w:footnote>
  <w:footnote w:type="continuationSeparator" w:id="0">
    <w:p w:rsidR="00C5372F" w:rsidRDefault="00C5372F" w:rsidP="000D7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D78E7"/>
    <w:rsid w:val="00175BF5"/>
    <w:rsid w:val="002804BB"/>
    <w:rsid w:val="00325E2F"/>
    <w:rsid w:val="00747CE5"/>
    <w:rsid w:val="007F1C1F"/>
    <w:rsid w:val="008D290F"/>
    <w:rsid w:val="00A52023"/>
    <w:rsid w:val="00BD60B9"/>
    <w:rsid w:val="00C5372F"/>
    <w:rsid w:val="00D6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v:textbox inset="5.85pt,.7pt,5.85pt,.7pt"/>
    </o:shapedefaults>
    <o:shapelayout v:ext="edit">
      <o:idmap v:ext="edit" data="2"/>
    </o:shapelayout>
  </w:shapeDefaults>
  <w:decimalSymbol w:val="."/>
  <w:listSeparator w:val=","/>
  <w14:docId w14:val="6BB1C482"/>
  <w15:docId w15:val="{3E195C76-5446-4B5D-8707-438FB876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D78E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29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90F"/>
  </w:style>
  <w:style w:type="paragraph" w:styleId="a6">
    <w:name w:val="footer"/>
    <w:basedOn w:val="a"/>
    <w:link w:val="a7"/>
    <w:uiPriority w:val="99"/>
    <w:unhideWhenUsed/>
    <w:rsid w:val="008D29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大分市</cp:lastModifiedBy>
  <cp:revision>6</cp:revision>
  <dcterms:created xsi:type="dcterms:W3CDTF">2016-09-09T23:41:00Z</dcterms:created>
  <dcterms:modified xsi:type="dcterms:W3CDTF">2021-11-17T00:32:00Z</dcterms:modified>
</cp:coreProperties>
</file>