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446D339E">
                      <wp:simplePos x="0" y="0"/>
                      <wp:positionH relativeFrom="column">
                        <wp:posOffset>-222923</wp:posOffset>
                      </wp:positionH>
                      <wp:positionV relativeFrom="paragraph">
                        <wp:posOffset>17287</wp:posOffset>
                      </wp:positionV>
                      <wp:extent cx="6661150" cy="9307773"/>
                      <wp:effectExtent l="0" t="0" r="25400" b="2730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3077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DCC1" id="Rectangle 4" o:spid="_x0000_s1026" style="position:absolute;left:0;text-align:left;margin-left:-17.55pt;margin-top:1.35pt;width:524.5pt;height:732.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6E4700E8" w:rsidR="009357D6" w:rsidRPr="00D54FA3" w:rsidRDefault="00306D6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大分市保健所長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3327505C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0642AC4C" w14:textId="30663F7E" w:rsidR="00C80F1F" w:rsidRPr="00C80F1F" w:rsidRDefault="00C80F1F" w:rsidP="00C80F1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4592BEBE" w14:textId="54F0BB69" w:rsidR="00C80F1F" w:rsidRPr="00C80F1F" w:rsidRDefault="00723775" w:rsidP="00C80F1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</w:t>
            </w:r>
            <w:r w:rsidR="00C80F1F">
              <w:rPr>
                <w:rFonts w:hint="eastAsia"/>
                <w:szCs w:val="21"/>
              </w:rPr>
              <w:t>（受講した外部研修（追加的な研修を含む。）の年月日及び概要を記載）</w:t>
            </w:r>
            <w:r w:rsidR="00C80F1F">
              <w:rPr>
                <w:szCs w:val="21"/>
              </w:rPr>
              <w:t xml:space="preserve"> </w:t>
            </w:r>
          </w:p>
          <w:p w14:paraId="3C8DA22C" w14:textId="68961B08" w:rsidR="009357D6" w:rsidRPr="00C80F1F" w:rsidRDefault="009357D6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9FA603" w14:textId="77777777" w:rsidR="009357D6" w:rsidRPr="00C80F1F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（注意）</w:t>
      </w:r>
    </w:p>
    <w:p w14:paraId="5DB0A4AB" w14:textId="77777777" w:rsidR="009357D6" w:rsidRPr="00C80F1F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１　用紙の大きさは、</w:t>
      </w:r>
      <w:r w:rsidRPr="00C80F1F">
        <w:rPr>
          <w:rFonts w:asciiTheme="minorEastAsia" w:eastAsiaTheme="minorEastAsia" w:hAnsiTheme="minorEastAsia"/>
          <w:color w:val="000000" w:themeColor="text1"/>
          <w:sz w:val="18"/>
        </w:rPr>
        <w:t>A4</w:t>
      </w: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とする。</w:t>
      </w:r>
    </w:p>
    <w:p w14:paraId="5CAA1D52" w14:textId="77777777" w:rsidR="009357D6" w:rsidRPr="00C80F1F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２　字は、墨、インク等を用い、楷書ではっきり書くこと。</w:t>
      </w:r>
    </w:p>
    <w:p w14:paraId="0533AD88" w14:textId="06DE0FB7" w:rsidR="009357D6" w:rsidRPr="00C80F1F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３　この</w:t>
      </w:r>
      <w:r w:rsidR="00492CC0"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確認内容</w:t>
      </w: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に関する勤務簿の写し</w:t>
      </w:r>
      <w:r w:rsidR="00B9199E"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、研修修了証の写し等</w:t>
      </w: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を添付する。</w:t>
      </w:r>
    </w:p>
    <w:p w14:paraId="2A94EC9C" w14:textId="77777777" w:rsidR="009357D6" w:rsidRPr="00C80F1F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４　配置販売業にあっては、薬局又は店舗の名称の記載を要しない。</w:t>
      </w:r>
    </w:p>
    <w:p w14:paraId="2E45EAF9" w14:textId="77777777" w:rsidR="009357D6" w:rsidRPr="00C80F1F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C80F1F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６　</w:t>
      </w:r>
      <w:r w:rsidRPr="00C80F1F">
        <w:rPr>
          <w:rFonts w:hint="eastAsia"/>
          <w:sz w:val="18"/>
        </w:rPr>
        <w:t>業務の従事期間が２年以上である登録販売者について証明する場合は、「２.業務内容」を「</w:t>
      </w:r>
      <w:r w:rsidRPr="00C80F1F">
        <w:rPr>
          <w:rFonts w:asciiTheme="minorEastAsia" w:eastAsiaTheme="minorEastAsia" w:hAnsiTheme="minorEastAsia" w:hint="eastAsia"/>
          <w:color w:val="000000" w:themeColor="text1"/>
          <w:sz w:val="18"/>
        </w:rPr>
        <w:t>登録販売者として行った業務に該当する□にレを記入」と読み替える</w:t>
      </w:r>
      <w:r w:rsidRPr="00C80F1F">
        <w:rPr>
          <w:rFonts w:hint="eastAsia"/>
          <w:sz w:val="18"/>
        </w:rPr>
        <w:t>。</w:t>
      </w:r>
      <w:bookmarkStart w:id="0" w:name="_GoBack"/>
      <w:bookmarkEnd w:id="0"/>
    </w:p>
    <w:sectPr w:rsidR="009357D6" w:rsidRPr="00C80F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0A806F61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B0880"/>
    <w:rsid w:val="002E15AB"/>
    <w:rsid w:val="00306D6C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1659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2E15"/>
    <w:rsid w:val="00AC6BA5"/>
    <w:rsid w:val="00B04F26"/>
    <w:rsid w:val="00B36A10"/>
    <w:rsid w:val="00B6193A"/>
    <w:rsid w:val="00B82E9B"/>
    <w:rsid w:val="00B9199E"/>
    <w:rsid w:val="00BC2701"/>
    <w:rsid w:val="00C80F1F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67DC1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5A7F-2199-4C6D-961B-773BE516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大分市</cp:lastModifiedBy>
  <cp:revision>6</cp:revision>
  <cp:lastPrinted>2021-07-30T09:59:00Z</cp:lastPrinted>
  <dcterms:created xsi:type="dcterms:W3CDTF">2021-08-20T05:36:00Z</dcterms:created>
  <dcterms:modified xsi:type="dcterms:W3CDTF">2023-04-10T02:09:00Z</dcterms:modified>
</cp:coreProperties>
</file>