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6" w:rsidRDefault="00A724A6">
      <w:pPr>
        <w:adjustRightInd/>
        <w:rPr>
          <w:rFonts w:hAnsi="Times New Roman" w:cs="Times New Roman"/>
        </w:rPr>
      </w:pPr>
    </w:p>
    <w:p w:rsidR="00A724A6" w:rsidRDefault="00A724A6">
      <w:pPr>
        <w:adjustRightInd/>
        <w:spacing w:line="46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2"/>
          <w:szCs w:val="32"/>
        </w:rPr>
        <w:t>構　　　造　　　設　　　備</w:t>
      </w:r>
    </w:p>
    <w:p w:rsidR="00A724A6" w:rsidRDefault="005C6043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</w:rPr>
        <w:t>（店舗販売業</w:t>
      </w:r>
      <w:bookmarkStart w:id="0" w:name="_GoBack"/>
      <w:bookmarkEnd w:id="0"/>
      <w:r w:rsidR="00A724A6">
        <w:rPr>
          <w:rFonts w:hint="eastAsia"/>
          <w:b/>
          <w:bCs/>
        </w:rPr>
        <w:t>）</w:t>
      </w:r>
    </w:p>
    <w:p w:rsidR="00A724A6" w:rsidRDefault="00A724A6">
      <w:pPr>
        <w:adjustRightInd/>
        <w:rPr>
          <w:rFonts w:hAnsi="Times New Roman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3477"/>
        <w:gridCol w:w="4438"/>
      </w:tblGrid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換　　　　　気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清　　　　　潔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常時居住する場所からの区別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常時居住する場所からの区別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別紙平面図のとおり</w:t>
            </w: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不潔な場所からの区別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不潔な場所からの区別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別紙平面図のとおり</w:t>
            </w: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医薬品の陳列交付場所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医薬品の陳列交付場所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医薬品の陳列交付場所の照度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医薬品の陳列交付場所の照度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ルクス</w:t>
            </w: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冷暗貯蔵設備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冷暗貯蔵設備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724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毒薬の貯蔵陳列設備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毒薬の貯蔵陳列設備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A6" w:rsidRDefault="00A724A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A724A6" w:rsidRDefault="00A724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724A6">
      <w:type w:val="continuous"/>
      <w:pgSz w:w="11906" w:h="16838"/>
      <w:pgMar w:top="1700" w:right="1248" w:bottom="1700" w:left="130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A6" w:rsidRDefault="00A724A6">
      <w:r>
        <w:separator/>
      </w:r>
    </w:p>
  </w:endnote>
  <w:endnote w:type="continuationSeparator" w:id="0">
    <w:p w:rsidR="00A724A6" w:rsidRDefault="00A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A6" w:rsidRDefault="00A7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24A6" w:rsidRDefault="00A7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6"/>
    <w:rsid w:val="005C6043"/>
    <w:rsid w:val="00A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24A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7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24A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24A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7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24A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大分県庁</dc:creator>
  <cp:lastModifiedBy>Oita</cp:lastModifiedBy>
  <cp:revision>2</cp:revision>
  <cp:lastPrinted>2007-05-22T01:14:00Z</cp:lastPrinted>
  <dcterms:created xsi:type="dcterms:W3CDTF">2019-05-14T00:54:00Z</dcterms:created>
  <dcterms:modified xsi:type="dcterms:W3CDTF">2019-05-14T00:54:00Z</dcterms:modified>
</cp:coreProperties>
</file>