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29" w:rsidRDefault="00594C29" w:rsidP="002F290B">
      <w:pPr>
        <w:jc w:val="center"/>
        <w:rPr>
          <w:b/>
          <w:sz w:val="28"/>
          <w:szCs w:val="28"/>
        </w:rPr>
      </w:pPr>
      <w:r w:rsidRPr="002F290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EE52A" wp14:editId="6E4A7377">
                <wp:simplePos x="0" y="0"/>
                <wp:positionH relativeFrom="column">
                  <wp:posOffset>4634865</wp:posOffset>
                </wp:positionH>
                <wp:positionV relativeFrom="paragraph">
                  <wp:posOffset>-428625</wp:posOffset>
                </wp:positionV>
                <wp:extent cx="13144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90B" w:rsidRPr="00594C29" w:rsidRDefault="002F290B" w:rsidP="002F290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94C2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95pt;margin-top:-33.75pt;width:10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" stroked="f">
                <v:textbox style="mso-fit-shape-to-text:t">
                  <w:txbxContent>
                    <w:p w:rsidR="002F290B" w:rsidRPr="00594C29" w:rsidRDefault="002F290B" w:rsidP="002F290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94C29">
                        <w:rPr>
                          <w:rFonts w:hint="eastAsia"/>
                          <w:sz w:val="32"/>
                          <w:szCs w:val="32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</w:p>
    <w:p w:rsidR="00F24B8D" w:rsidRDefault="00F24B8D" w:rsidP="00F24B8D">
      <w:pPr>
        <w:rPr>
          <w:b/>
          <w:sz w:val="28"/>
          <w:szCs w:val="28"/>
        </w:rPr>
      </w:pPr>
    </w:p>
    <w:p w:rsidR="006E3094" w:rsidRDefault="002F290B" w:rsidP="00124ADA">
      <w:pPr>
        <w:jc w:val="center"/>
        <w:rPr>
          <w:rFonts w:hint="eastAsia"/>
          <w:sz w:val="28"/>
          <w:szCs w:val="28"/>
        </w:rPr>
      </w:pPr>
      <w:r w:rsidRPr="007D32A4">
        <w:rPr>
          <w:rFonts w:hint="eastAsia"/>
          <w:b/>
          <w:sz w:val="28"/>
          <w:szCs w:val="28"/>
        </w:rPr>
        <w:t>（仮称）大分市地域生活支援拠点等運営協議会への参画について</w:t>
      </w:r>
    </w:p>
    <w:p w:rsidR="00124ADA" w:rsidRDefault="00124ADA" w:rsidP="00124ADA">
      <w:pPr>
        <w:rPr>
          <w:rFonts w:hint="eastAsia"/>
          <w:sz w:val="28"/>
          <w:szCs w:val="28"/>
        </w:rPr>
      </w:pPr>
    </w:p>
    <w:p w:rsidR="00124ADA" w:rsidRPr="00124ADA" w:rsidRDefault="00124ADA" w:rsidP="00124ADA">
      <w:pPr>
        <w:rPr>
          <w:sz w:val="28"/>
          <w:szCs w:val="28"/>
        </w:rPr>
      </w:pPr>
      <w:bookmarkStart w:id="0" w:name="_GoBack"/>
      <w:bookmarkEnd w:id="0"/>
    </w:p>
    <w:p w:rsidR="007D32A4" w:rsidRPr="00594C29" w:rsidRDefault="002F290B" w:rsidP="00594C29">
      <w:pPr>
        <w:ind w:firstLineChars="100" w:firstLine="280"/>
        <w:rPr>
          <w:sz w:val="28"/>
          <w:szCs w:val="28"/>
        </w:rPr>
      </w:pPr>
      <w:r w:rsidRPr="00594C29">
        <w:rPr>
          <w:rFonts w:hint="eastAsia"/>
          <w:sz w:val="28"/>
          <w:szCs w:val="28"/>
        </w:rPr>
        <w:t>大分市地域生活支援拠点等整備推進事業において、</w:t>
      </w:r>
      <w:r w:rsidR="007D32A4" w:rsidRPr="00594C29">
        <w:rPr>
          <w:rFonts w:hint="eastAsia"/>
          <w:sz w:val="28"/>
          <w:szCs w:val="28"/>
        </w:rPr>
        <w:t>緊急対応支援員の人員配置に協力するため、</w:t>
      </w:r>
      <w:r w:rsidRPr="00594C29">
        <w:rPr>
          <w:rFonts w:hint="eastAsia"/>
          <w:sz w:val="28"/>
          <w:szCs w:val="28"/>
        </w:rPr>
        <w:t>（仮称）大分市地域生活支援拠点等運営協議会へ</w:t>
      </w:r>
      <w:r w:rsidR="007D32A4" w:rsidRPr="00594C29">
        <w:rPr>
          <w:rFonts w:hint="eastAsia"/>
          <w:sz w:val="28"/>
          <w:szCs w:val="28"/>
        </w:rPr>
        <w:t>の</w:t>
      </w:r>
      <w:r w:rsidRPr="00594C29">
        <w:rPr>
          <w:rFonts w:hint="eastAsia"/>
          <w:sz w:val="28"/>
          <w:szCs w:val="28"/>
        </w:rPr>
        <w:t>参画を希望します。</w:t>
      </w:r>
    </w:p>
    <w:p w:rsidR="00594C29" w:rsidRDefault="00594C29" w:rsidP="007D32A4">
      <w:pPr>
        <w:rPr>
          <w:sz w:val="24"/>
          <w:szCs w:val="24"/>
        </w:rPr>
      </w:pPr>
    </w:p>
    <w:p w:rsidR="00124ADA" w:rsidRPr="00594C29" w:rsidRDefault="00124ADA" w:rsidP="00124ADA">
      <w:pPr>
        <w:ind w:firstLineChars="1900" w:firstLine="5320"/>
        <w:rPr>
          <w:sz w:val="28"/>
          <w:szCs w:val="28"/>
        </w:rPr>
      </w:pPr>
      <w:r w:rsidRPr="00594C29">
        <w:rPr>
          <w:rFonts w:hint="eastAsia"/>
          <w:sz w:val="28"/>
          <w:szCs w:val="28"/>
        </w:rPr>
        <w:t>平成　　年　　月　　日</w:t>
      </w:r>
    </w:p>
    <w:p w:rsidR="00F24B8D" w:rsidRPr="00124ADA" w:rsidRDefault="00F24B8D" w:rsidP="007D32A4">
      <w:pPr>
        <w:rPr>
          <w:sz w:val="24"/>
          <w:szCs w:val="24"/>
        </w:rPr>
      </w:pPr>
    </w:p>
    <w:p w:rsidR="00F24B8D" w:rsidRPr="00F24B8D" w:rsidRDefault="00F24B8D" w:rsidP="00F24B8D">
      <w:pPr>
        <w:rPr>
          <w:sz w:val="28"/>
          <w:szCs w:val="28"/>
        </w:rPr>
      </w:pPr>
      <w:r w:rsidRPr="00F24B8D">
        <w:rPr>
          <w:rFonts w:hint="eastAsia"/>
          <w:sz w:val="28"/>
          <w:szCs w:val="28"/>
        </w:rPr>
        <w:t>大分市障害福祉課長　殿</w:t>
      </w:r>
    </w:p>
    <w:p w:rsidR="00594C29" w:rsidRPr="00F24B8D" w:rsidRDefault="00594C29" w:rsidP="007D32A4">
      <w:pPr>
        <w:rPr>
          <w:sz w:val="24"/>
          <w:szCs w:val="24"/>
        </w:rPr>
      </w:pPr>
    </w:p>
    <w:p w:rsidR="007D32A4" w:rsidRPr="00594C29" w:rsidRDefault="00594C29" w:rsidP="007D32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7D32A4" w:rsidRPr="00594C29">
        <w:rPr>
          <w:rFonts w:hint="eastAsia"/>
          <w:sz w:val="28"/>
          <w:szCs w:val="28"/>
        </w:rPr>
        <w:t>法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 </w:t>
      </w:r>
      <w:r w:rsidR="007D32A4" w:rsidRPr="00594C29">
        <w:rPr>
          <w:rFonts w:hint="eastAsia"/>
          <w:sz w:val="28"/>
          <w:szCs w:val="28"/>
        </w:rPr>
        <w:t>名</w:t>
      </w:r>
    </w:p>
    <w:p w:rsidR="007D32A4" w:rsidRPr="00594C29" w:rsidRDefault="00594C29" w:rsidP="007D32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7D32A4" w:rsidRPr="00594C29">
        <w:rPr>
          <w:rFonts w:hint="eastAsia"/>
          <w:sz w:val="28"/>
          <w:szCs w:val="28"/>
        </w:rPr>
        <w:t>代表者名</w:t>
      </w:r>
      <w:r>
        <w:rPr>
          <w:rFonts w:hint="eastAsia"/>
          <w:sz w:val="28"/>
          <w:szCs w:val="28"/>
        </w:rPr>
        <w:t xml:space="preserve">　</w:t>
      </w:r>
      <w:r w:rsidR="007D32A4" w:rsidRPr="00594C29">
        <w:rPr>
          <w:rFonts w:hint="eastAsia"/>
          <w:sz w:val="28"/>
          <w:szCs w:val="28"/>
        </w:rPr>
        <w:t xml:space="preserve">　　　　</w:t>
      </w:r>
      <w:r w:rsidRPr="00594C29">
        <w:rPr>
          <w:rFonts w:hint="eastAsia"/>
          <w:sz w:val="28"/>
          <w:szCs w:val="28"/>
        </w:rPr>
        <w:t xml:space="preserve"> </w:t>
      </w:r>
      <w:r w:rsidR="007D32A4" w:rsidRPr="00594C29">
        <w:rPr>
          <w:rFonts w:hint="eastAsia"/>
          <w:sz w:val="28"/>
          <w:szCs w:val="28"/>
        </w:rPr>
        <w:t xml:space="preserve">　　　　印</w:t>
      </w:r>
    </w:p>
    <w:p w:rsidR="007D32A4" w:rsidRDefault="007D32A4" w:rsidP="007D32A4">
      <w:pPr>
        <w:rPr>
          <w:sz w:val="24"/>
          <w:szCs w:val="24"/>
        </w:rPr>
      </w:pPr>
    </w:p>
    <w:p w:rsidR="007D32A4" w:rsidRDefault="007D32A4" w:rsidP="007D32A4">
      <w:pPr>
        <w:rPr>
          <w:sz w:val="24"/>
          <w:szCs w:val="24"/>
        </w:rPr>
      </w:pPr>
    </w:p>
    <w:p w:rsidR="007D32A4" w:rsidRDefault="007D32A4" w:rsidP="007D32A4">
      <w:pPr>
        <w:rPr>
          <w:sz w:val="24"/>
          <w:szCs w:val="24"/>
        </w:rPr>
      </w:pPr>
    </w:p>
    <w:p w:rsidR="007D32A4" w:rsidRDefault="007D32A4" w:rsidP="007D32A4">
      <w:pPr>
        <w:rPr>
          <w:sz w:val="24"/>
          <w:szCs w:val="24"/>
        </w:rPr>
      </w:pPr>
    </w:p>
    <w:p w:rsidR="00594C29" w:rsidRDefault="00594C29" w:rsidP="007D32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594C29" w:rsidRPr="007D32A4" w:rsidRDefault="00594C29" w:rsidP="007D32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4678"/>
      </w:tblGrid>
      <w:tr w:rsidR="002F290B" w:rsidTr="0064582A">
        <w:tc>
          <w:tcPr>
            <w:tcW w:w="2977" w:type="dxa"/>
          </w:tcPr>
          <w:p w:rsidR="002F290B" w:rsidRDefault="007D32A4" w:rsidP="007D32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4678" w:type="dxa"/>
          </w:tcPr>
          <w:p w:rsidR="002F290B" w:rsidRDefault="002F290B" w:rsidP="002F290B">
            <w:pPr>
              <w:rPr>
                <w:sz w:val="24"/>
                <w:szCs w:val="24"/>
              </w:rPr>
            </w:pPr>
          </w:p>
        </w:tc>
      </w:tr>
      <w:tr w:rsidR="002F290B" w:rsidTr="0064582A">
        <w:tc>
          <w:tcPr>
            <w:tcW w:w="2977" w:type="dxa"/>
          </w:tcPr>
          <w:p w:rsidR="002F290B" w:rsidRDefault="007D32A4" w:rsidP="007D32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 w:rsidR="00594C2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 w:rsidR="00594C2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4678" w:type="dxa"/>
          </w:tcPr>
          <w:p w:rsidR="002F290B" w:rsidRDefault="002F290B" w:rsidP="002F290B">
            <w:pPr>
              <w:rPr>
                <w:sz w:val="24"/>
                <w:szCs w:val="24"/>
              </w:rPr>
            </w:pPr>
          </w:p>
        </w:tc>
      </w:tr>
      <w:tr w:rsidR="002F290B" w:rsidTr="0064582A">
        <w:tc>
          <w:tcPr>
            <w:tcW w:w="2977" w:type="dxa"/>
          </w:tcPr>
          <w:p w:rsidR="002F290B" w:rsidRDefault="007D32A4" w:rsidP="007D32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4678" w:type="dxa"/>
          </w:tcPr>
          <w:p w:rsidR="002F290B" w:rsidRDefault="002F290B" w:rsidP="002F290B">
            <w:pPr>
              <w:rPr>
                <w:sz w:val="24"/>
                <w:szCs w:val="24"/>
              </w:rPr>
            </w:pPr>
          </w:p>
        </w:tc>
      </w:tr>
    </w:tbl>
    <w:p w:rsidR="00490B93" w:rsidRPr="002F290B" w:rsidRDefault="00490B93">
      <w:pPr>
        <w:rPr>
          <w:sz w:val="24"/>
          <w:szCs w:val="24"/>
        </w:rPr>
      </w:pPr>
    </w:p>
    <w:sectPr w:rsidR="00490B93" w:rsidRPr="002F29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0B"/>
    <w:rsid w:val="00124ADA"/>
    <w:rsid w:val="002F290B"/>
    <w:rsid w:val="004608EB"/>
    <w:rsid w:val="00490B93"/>
    <w:rsid w:val="00594C29"/>
    <w:rsid w:val="005E373B"/>
    <w:rsid w:val="0064582A"/>
    <w:rsid w:val="006E3094"/>
    <w:rsid w:val="007D32A4"/>
    <w:rsid w:val="00F2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9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F2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9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F2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2016-10-13T01:58:00Z</cp:lastPrinted>
  <dcterms:created xsi:type="dcterms:W3CDTF">2016-10-11T09:28:00Z</dcterms:created>
  <dcterms:modified xsi:type="dcterms:W3CDTF">2016-10-17T00:02:00Z</dcterms:modified>
</cp:coreProperties>
</file>