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E3" w:rsidRPr="001134CE" w:rsidRDefault="004302E3">
      <w:pPr>
        <w:pStyle w:val="Default"/>
        <w:rPr>
          <w:rFonts w:eastAsia="ＭＳ ゴシック"/>
          <w:sz w:val="22"/>
          <w:szCs w:val="22"/>
        </w:rPr>
      </w:pPr>
      <w:bookmarkStart w:id="0" w:name="_GoBack"/>
      <w:bookmarkEnd w:id="0"/>
      <w:r w:rsidRPr="001134CE">
        <w:rPr>
          <w:rFonts w:eastAsia="ＭＳ ゴシック"/>
          <w:sz w:val="22"/>
          <w:szCs w:val="22"/>
        </w:rPr>
        <w:t xml:space="preserve">別添１　</w:t>
      </w:r>
      <w:r w:rsidRPr="001134CE">
        <w:rPr>
          <w:rFonts w:eastAsia="ＭＳ ゴシック" w:hint="eastAsia"/>
          <w:sz w:val="22"/>
          <w:szCs w:val="22"/>
        </w:rPr>
        <w:t xml:space="preserve">　</w:t>
      </w:r>
      <w:r w:rsidRPr="001134CE">
        <w:rPr>
          <w:rFonts w:eastAsia="ＭＳ ゴシック"/>
          <w:sz w:val="22"/>
          <w:szCs w:val="22"/>
        </w:rPr>
        <w:t>事業</w:t>
      </w:r>
      <w:r w:rsidR="004060EB" w:rsidRPr="001134CE">
        <w:rPr>
          <w:rFonts w:eastAsia="ＭＳ ゴシック" w:hint="eastAsia"/>
          <w:sz w:val="22"/>
          <w:szCs w:val="22"/>
        </w:rPr>
        <w:t>主体</w:t>
      </w:r>
      <w:r w:rsidRPr="001134CE">
        <w:rPr>
          <w:rFonts w:eastAsia="ＭＳ ゴシック" w:hint="eastAsia"/>
          <w:sz w:val="22"/>
          <w:szCs w:val="22"/>
        </w:rPr>
        <w:t>が</w:t>
      </w:r>
      <w:r w:rsidR="004060EB" w:rsidRPr="001134CE">
        <w:rPr>
          <w:rFonts w:eastAsia="ＭＳ ゴシック" w:hint="eastAsia"/>
          <w:sz w:val="22"/>
          <w:szCs w:val="22"/>
        </w:rPr>
        <w:t>当該市内で実施する他の</w:t>
      </w:r>
      <w:r w:rsidRPr="001134CE">
        <w:rPr>
          <w:rFonts w:eastAsia="ＭＳ ゴシック"/>
          <w:sz w:val="22"/>
          <w:szCs w:val="22"/>
        </w:rPr>
        <w:t>介護サービス</w:t>
      </w:r>
      <w:r w:rsidR="00A008AF" w:rsidRPr="001134CE">
        <w:rPr>
          <w:rFonts w:eastAsia="ＭＳ ゴシック" w:hint="eastAsia"/>
          <w:sz w:val="22"/>
          <w:szCs w:val="22"/>
        </w:rPr>
        <w:t>事業一覧表</w:t>
      </w:r>
    </w:p>
    <w:tbl>
      <w:tblPr>
        <w:tblW w:w="9072" w:type="dxa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"/>
        <w:gridCol w:w="3664"/>
        <w:gridCol w:w="538"/>
        <w:gridCol w:w="538"/>
        <w:gridCol w:w="1398"/>
        <w:gridCol w:w="1398"/>
        <w:gridCol w:w="1401"/>
      </w:tblGrid>
      <w:tr w:rsidR="00A964CA" w:rsidTr="001D1945">
        <w:trPr>
          <w:trHeight w:val="170"/>
        </w:trPr>
        <w:tc>
          <w:tcPr>
            <w:tcW w:w="4875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060EB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介護サービスの種類</w:t>
            </w:r>
          </w:p>
        </w:tc>
        <w:tc>
          <w:tcPr>
            <w:tcW w:w="1398" w:type="dxa"/>
            <w:tcBorders>
              <w:bottom w:val="single" w:sz="12" w:space="0" w:color="auto"/>
              <w:right w:val="single" w:sz="4" w:space="0" w:color="auto"/>
            </w:tcBorders>
          </w:tcPr>
          <w:p w:rsidR="001D1945" w:rsidRPr="00D26DCA" w:rsidRDefault="001D1945" w:rsidP="004060E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D26DC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併設・隣接</w:t>
            </w:r>
          </w:p>
          <w:p w:rsidR="00A964CA" w:rsidRPr="00D26DCA" w:rsidRDefault="001D1945" w:rsidP="004060E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D26DC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の状況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060EB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事業所の名称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4CA" w:rsidRPr="001134CE" w:rsidRDefault="00A964CA" w:rsidP="004060EB">
            <w:pPr>
              <w:pStyle w:val="Default"/>
              <w:jc w:val="center"/>
              <w:rPr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所在地</w:t>
            </w:r>
          </w:p>
        </w:tc>
      </w:tr>
      <w:tr w:rsidR="00A964CA" w:rsidTr="00BE70AC">
        <w:trPr>
          <w:trHeight w:val="170"/>
        </w:trPr>
        <w:tc>
          <w:tcPr>
            <w:tcW w:w="9072" w:type="dxa"/>
            <w:gridSpan w:val="7"/>
          </w:tcPr>
          <w:p w:rsidR="00A964CA" w:rsidRPr="001134CE" w:rsidRDefault="00A964CA" w:rsidP="004302E3">
            <w:pPr>
              <w:pStyle w:val="Default"/>
              <w:jc w:val="both"/>
              <w:rPr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＜居宅サービス＞</w:t>
            </w:r>
          </w:p>
        </w:tc>
      </w:tr>
      <w:tr w:rsidR="00A964CA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訪問介護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A" w:rsidRPr="00D26DCA" w:rsidRDefault="001D1945" w:rsidP="001D1945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 w:rsidRPr="00D26DCA">
              <w:rPr>
                <w:rFonts w:eastAsia="ＭＳ 明朝" w:hint="eastAsia"/>
                <w:color w:val="auto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訪問入浴介護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訪問看護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訪問リハビリテーション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居宅療養管理指導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通所介護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通所リハビリテーション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短期入所生活介護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短期入所療養介護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特定施設入居者生活介護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福祉用具貸与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特定福祉用具販売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A964CA" w:rsidTr="00BE70AC">
        <w:trPr>
          <w:trHeight w:val="170"/>
        </w:trPr>
        <w:tc>
          <w:tcPr>
            <w:tcW w:w="9072" w:type="dxa"/>
            <w:gridSpan w:val="7"/>
            <w:tcBorders>
              <w:top w:val="single" w:sz="12" w:space="0" w:color="auto"/>
            </w:tcBorders>
          </w:tcPr>
          <w:p w:rsidR="00A964CA" w:rsidRPr="001134CE" w:rsidRDefault="00A964CA" w:rsidP="004302E3">
            <w:pPr>
              <w:pStyle w:val="Default"/>
              <w:jc w:val="both"/>
              <w:rPr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＜地域密着型サービス＞</w:t>
            </w: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 xml:space="preserve">定期巡回・随時対応型訪問介護看護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夜間対応型訪問介護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認知症対応型通所介護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小規模多機能型居宅介護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認知症対応型共同生活介護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地域密着型特定施設入居者生活介護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Ｐ明朝" w:hAnsi="ＭＳ Ｐ明朝"/>
                <w:spacing w:val="-6"/>
                <w:w w:val="90"/>
                <w:kern w:val="21"/>
                <w:sz w:val="21"/>
                <w:szCs w:val="21"/>
              </w:rPr>
            </w:pPr>
            <w:r w:rsidRPr="001134CE">
              <w:rPr>
                <w:rFonts w:ascii="ＭＳ Ｐ明朝" w:hAnsi="ＭＳ Ｐ明朝"/>
                <w:spacing w:val="-6"/>
                <w:w w:val="90"/>
                <w:kern w:val="21"/>
                <w:sz w:val="21"/>
                <w:szCs w:val="21"/>
              </w:rPr>
              <w:t>地域密着型介護老人福祉施設入所者生活介護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看護小規模多機能型居宅介護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1945" w:rsidRPr="00D26DCA" w:rsidRDefault="001D1945" w:rsidP="001D1945">
            <w:pPr>
              <w:jc w:val="center"/>
            </w:pPr>
            <w:r w:rsidRPr="00D26DCA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A964CA" w:rsidTr="001D1945">
        <w:trPr>
          <w:trHeight w:val="170"/>
        </w:trPr>
        <w:tc>
          <w:tcPr>
            <w:tcW w:w="37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居宅介護支援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964CA" w:rsidRPr="00D26DCA" w:rsidRDefault="001D1945" w:rsidP="001D1945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 w:rsidRPr="00D26DCA">
              <w:rPr>
                <w:rFonts w:eastAsia="ＭＳ 明朝" w:hint="eastAsia"/>
                <w:color w:val="auto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A964CA" w:rsidTr="00BE70AC">
        <w:trPr>
          <w:trHeight w:val="170"/>
        </w:trPr>
        <w:tc>
          <w:tcPr>
            <w:tcW w:w="9072" w:type="dxa"/>
            <w:gridSpan w:val="7"/>
            <w:tcBorders>
              <w:top w:val="single" w:sz="18" w:space="0" w:color="auto"/>
            </w:tcBorders>
          </w:tcPr>
          <w:p w:rsidR="00A964CA" w:rsidRPr="001134CE" w:rsidRDefault="00A964CA" w:rsidP="004302E3">
            <w:pPr>
              <w:pStyle w:val="Default"/>
              <w:jc w:val="both"/>
              <w:rPr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＜</w:t>
            </w:r>
            <w:r w:rsidRPr="001134CE">
              <w:rPr>
                <w:rFonts w:ascii="ＭＳ 明朝" w:eastAsia="ＭＳ 明朝" w:hAnsi="ＭＳ 明朝" w:hint="eastAsia"/>
                <w:sz w:val="21"/>
                <w:szCs w:val="21"/>
              </w:rPr>
              <w:t>居宅</w:t>
            </w: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介護予防サービス＞</w:t>
            </w: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介護予防訪問入浴介護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介護予防訪問看護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介護予防訪問リハビリテーション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介護予防居宅療養管理指導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介護予防通所リハビリテーション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介護予防短期入所生活介護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介護予防短期入所療養介護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介護予防特定施設入居者生活介護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介護予防福祉用具貸与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特定介護予防福祉用具販売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A964CA" w:rsidTr="00BE70AC">
        <w:trPr>
          <w:trHeight w:val="170"/>
        </w:trPr>
        <w:tc>
          <w:tcPr>
            <w:tcW w:w="9072" w:type="dxa"/>
            <w:gridSpan w:val="7"/>
            <w:tcBorders>
              <w:top w:val="single" w:sz="12" w:space="0" w:color="auto"/>
            </w:tcBorders>
          </w:tcPr>
          <w:p w:rsidR="00A964CA" w:rsidRPr="001134CE" w:rsidRDefault="00A964CA" w:rsidP="004302E3">
            <w:pPr>
              <w:pStyle w:val="Default"/>
              <w:jc w:val="both"/>
              <w:rPr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lastRenderedPageBreak/>
              <w:t>＜地域密着型介護予防サービス＞</w:t>
            </w: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介護予防認知症対応型通所介護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介護予防小規模多機能型居宅介護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介護予防認知症対応型共同生活介護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A964CA" w:rsidTr="001D1945">
        <w:trPr>
          <w:trHeight w:val="170"/>
        </w:trPr>
        <w:tc>
          <w:tcPr>
            <w:tcW w:w="379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介護予防支援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64CA" w:rsidRPr="00622354" w:rsidRDefault="001D1945" w:rsidP="001D1945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 w:rsidRPr="00622354">
              <w:rPr>
                <w:rFonts w:eastAsia="ＭＳ 明朝" w:hint="eastAsia"/>
                <w:color w:val="auto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E1389F">
        <w:trPr>
          <w:trHeight w:val="170"/>
        </w:trPr>
        <w:tc>
          <w:tcPr>
            <w:tcW w:w="9072" w:type="dxa"/>
            <w:gridSpan w:val="7"/>
            <w:tcBorders>
              <w:top w:val="single" w:sz="12" w:space="0" w:color="auto"/>
            </w:tcBorders>
          </w:tcPr>
          <w:p w:rsidR="001D1945" w:rsidRPr="001134CE" w:rsidRDefault="001D1945" w:rsidP="004302E3">
            <w:pPr>
              <w:pStyle w:val="Default"/>
              <w:jc w:val="both"/>
              <w:rPr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＜介護保険施設＞</w:t>
            </w: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介護老人福祉施設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介護老人保健施設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介護療養型医療施設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</w:t>
            </w:r>
            <w:r w:rsidRPr="001134CE">
              <w:rPr>
                <w:rFonts w:ascii="ＭＳ 明朝" w:eastAsia="ＭＳ 明朝" w:hAnsi="ＭＳ 明朝" w:hint="eastAsia"/>
                <w:sz w:val="21"/>
                <w:szCs w:val="21"/>
              </w:rPr>
              <w:t>医療院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945" w:rsidRPr="00622354" w:rsidRDefault="001D1945" w:rsidP="001D1945">
            <w:pPr>
              <w:jc w:val="center"/>
            </w:pPr>
            <w:r w:rsidRPr="00622354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</w:tbl>
    <w:p w:rsidR="004302E3" w:rsidRDefault="004302E3">
      <w:pPr>
        <w:rPr>
          <w:rFonts w:eastAsia="ＭＳ 明朝"/>
        </w:rPr>
      </w:pPr>
    </w:p>
    <w:sectPr w:rsidR="004302E3" w:rsidSect="004302E3">
      <w:pgSz w:w="11906" w:h="16838" w:code="9"/>
      <w:pgMar w:top="1134" w:right="1418" w:bottom="851" w:left="1418" w:header="720" w:footer="72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9F" w:rsidRDefault="00E1389F" w:rsidP="004060EB">
      <w:r>
        <w:separator/>
      </w:r>
    </w:p>
  </w:endnote>
  <w:endnote w:type="continuationSeparator" w:id="0">
    <w:p w:rsidR="00E1389F" w:rsidRDefault="00E1389F" w:rsidP="0040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9F" w:rsidRDefault="00E1389F" w:rsidP="004060EB">
      <w:r>
        <w:separator/>
      </w:r>
    </w:p>
  </w:footnote>
  <w:footnote w:type="continuationSeparator" w:id="0">
    <w:p w:rsidR="00E1389F" w:rsidRDefault="00E1389F" w:rsidP="0040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EB"/>
    <w:rsid w:val="001134CE"/>
    <w:rsid w:val="001D1945"/>
    <w:rsid w:val="001E79CB"/>
    <w:rsid w:val="002300C4"/>
    <w:rsid w:val="00365E19"/>
    <w:rsid w:val="003A7640"/>
    <w:rsid w:val="004060EB"/>
    <w:rsid w:val="004302E3"/>
    <w:rsid w:val="004736CB"/>
    <w:rsid w:val="00492B1C"/>
    <w:rsid w:val="006219D7"/>
    <w:rsid w:val="00622354"/>
    <w:rsid w:val="007F6106"/>
    <w:rsid w:val="008D42BE"/>
    <w:rsid w:val="009038AB"/>
    <w:rsid w:val="00A008AF"/>
    <w:rsid w:val="00A11096"/>
    <w:rsid w:val="00A674DE"/>
    <w:rsid w:val="00A964CA"/>
    <w:rsid w:val="00AE6938"/>
    <w:rsid w:val="00B23B0C"/>
    <w:rsid w:val="00BE70AC"/>
    <w:rsid w:val="00D26DCA"/>
    <w:rsid w:val="00E1389F"/>
    <w:rsid w:val="00E5601D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81FAFFA-EE21-4E94-8332-5642438F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ascii="ＭＳ ゴシック" w:eastAsia="ＭＳ Ｐ明朝" w:hAnsi="ＭＳ ゴシック" w:cs="Mangal"/>
      <w:color w:val="000000"/>
      <w:kern w:val="1"/>
      <w:sz w:val="24"/>
      <w:szCs w:val="24"/>
      <w:lang w:bidi="hi-IN"/>
    </w:rPr>
  </w:style>
  <w:style w:type="paragraph" w:customStyle="1" w:styleId="a8">
    <w:name w:val="表の内容"/>
    <w:basedOn w:val="a"/>
  </w:style>
  <w:style w:type="paragraph" w:customStyle="1" w:styleId="a9">
    <w:name w:val="表の見出し"/>
    <w:basedOn w:val="a8"/>
  </w:style>
  <w:style w:type="paragraph" w:customStyle="1" w:styleId="Quotations">
    <w:name w:val="Quotations"/>
    <w:basedOn w:val="a"/>
  </w:style>
  <w:style w:type="paragraph" w:styleId="aa">
    <w:name w:val="Title"/>
    <w:basedOn w:val="a0"/>
    <w:qFormat/>
  </w:style>
  <w:style w:type="paragraph" w:styleId="ab">
    <w:name w:val="Subtitle"/>
    <w:basedOn w:val="a0"/>
    <w:qFormat/>
  </w:style>
  <w:style w:type="paragraph" w:styleId="ac">
    <w:name w:val="header"/>
    <w:basedOn w:val="a"/>
    <w:link w:val="ad"/>
    <w:uiPriority w:val="99"/>
    <w:unhideWhenUsed/>
    <w:rsid w:val="006C689A"/>
    <w:pPr>
      <w:tabs>
        <w:tab w:val="center" w:pos="4252"/>
        <w:tab w:val="right" w:pos="8504"/>
      </w:tabs>
      <w:snapToGrid w:val="0"/>
    </w:pPr>
    <w:rPr>
      <w:szCs w:val="21"/>
      <w:lang w:val="x-none" w:eastAsia="x-none"/>
    </w:rPr>
  </w:style>
  <w:style w:type="character" w:customStyle="1" w:styleId="ad">
    <w:name w:val="ヘッダー (文字)"/>
    <w:link w:val="ac"/>
    <w:uiPriority w:val="99"/>
    <w:rsid w:val="006C689A"/>
    <w:rPr>
      <w:rFonts w:eastAsia="ＭＳ Ｐ明朝" w:cs="Mangal"/>
      <w:kern w:val="1"/>
      <w:sz w:val="24"/>
      <w:szCs w:val="21"/>
      <w:lang w:bidi="hi-IN"/>
    </w:rPr>
  </w:style>
  <w:style w:type="paragraph" w:styleId="ae">
    <w:name w:val="footer"/>
    <w:basedOn w:val="a"/>
    <w:link w:val="af"/>
    <w:uiPriority w:val="99"/>
    <w:unhideWhenUsed/>
    <w:rsid w:val="006C689A"/>
    <w:pPr>
      <w:tabs>
        <w:tab w:val="center" w:pos="4252"/>
        <w:tab w:val="right" w:pos="8504"/>
      </w:tabs>
      <w:snapToGrid w:val="0"/>
    </w:pPr>
    <w:rPr>
      <w:szCs w:val="21"/>
      <w:lang w:val="x-none" w:eastAsia="x-none"/>
    </w:rPr>
  </w:style>
  <w:style w:type="character" w:customStyle="1" w:styleId="af">
    <w:name w:val="フッター (文字)"/>
    <w:link w:val="ae"/>
    <w:uiPriority w:val="99"/>
    <w:rsid w:val="006C689A"/>
    <w:rPr>
      <w:rFonts w:eastAsia="ＭＳ Ｐ明朝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大分市</cp:lastModifiedBy>
  <cp:revision>2</cp:revision>
  <cp:lastPrinted>1899-12-31T15:00:00Z</cp:lastPrinted>
  <dcterms:created xsi:type="dcterms:W3CDTF">2025-06-06T07:04:00Z</dcterms:created>
  <dcterms:modified xsi:type="dcterms:W3CDTF">2025-06-06T07:04:00Z</dcterms:modified>
</cp:coreProperties>
</file>