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370C04" w:rsidRDefault="00C8518D" w:rsidP="00C8518D">
            <w:pPr>
              <w:rPr>
                <w:sz w:val="24"/>
              </w:rPr>
            </w:pPr>
            <w:r w:rsidRPr="00C8518D">
              <w:rPr>
                <w:rFonts w:asciiTheme="minorEastAsia" w:hAnsiTheme="minorEastAsia" w:hint="eastAsia"/>
                <w:kern w:val="0"/>
                <w:sz w:val="24"/>
              </w:rPr>
              <w:t>自動釣銭機設置・設定業務委託</w:t>
            </w:r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612DCE">
        <w:trPr>
          <w:trHeight w:val="10461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13" w:rsidRDefault="00952C13" w:rsidP="00952C13">
      <w:r>
        <w:separator/>
      </w:r>
    </w:p>
  </w:endnote>
  <w:endnote w:type="continuationSeparator" w:id="0">
    <w:p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13" w:rsidRDefault="00952C13" w:rsidP="00952C13">
      <w:r>
        <w:separator/>
      </w:r>
    </w:p>
  </w:footnote>
  <w:footnote w:type="continuationSeparator" w:id="0">
    <w:p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126C18"/>
    <w:rsid w:val="001E5AD8"/>
    <w:rsid w:val="002B7CE5"/>
    <w:rsid w:val="00370C04"/>
    <w:rsid w:val="003F0DFA"/>
    <w:rsid w:val="00495C4B"/>
    <w:rsid w:val="004B0655"/>
    <w:rsid w:val="004C1B20"/>
    <w:rsid w:val="00612DCE"/>
    <w:rsid w:val="006C1200"/>
    <w:rsid w:val="00774B4D"/>
    <w:rsid w:val="008458F4"/>
    <w:rsid w:val="008A2AC9"/>
    <w:rsid w:val="00952C13"/>
    <w:rsid w:val="009D4452"/>
    <w:rsid w:val="00C02ADE"/>
    <w:rsid w:val="00C8518D"/>
    <w:rsid w:val="00C8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F3B685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  <w:style w:type="paragraph" w:styleId="a9">
    <w:name w:val="Balloon Text"/>
    <w:basedOn w:val="a"/>
    <w:link w:val="aa"/>
    <w:uiPriority w:val="99"/>
    <w:semiHidden/>
    <w:unhideWhenUsed/>
    <w:rsid w:val="00C85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6</cp:revision>
  <cp:lastPrinted>2025-07-08T08:07:00Z</cp:lastPrinted>
  <dcterms:created xsi:type="dcterms:W3CDTF">2020-06-09T04:02:00Z</dcterms:created>
  <dcterms:modified xsi:type="dcterms:W3CDTF">2025-07-08T08:07:00Z</dcterms:modified>
</cp:coreProperties>
</file>