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ECFE9" w14:textId="77777777" w:rsidR="001355B7" w:rsidRPr="00FC3B34" w:rsidRDefault="001355B7" w:rsidP="001355B7">
      <w:pPr>
        <w:spacing w:after="44"/>
        <w:ind w:right="0"/>
        <w:jc w:val="center"/>
        <w:rPr>
          <w:rFonts w:cs="Calibri"/>
          <w:color w:val="auto"/>
        </w:rPr>
      </w:pPr>
      <w:r w:rsidRPr="00FC3B34">
        <w:rPr>
          <w:color w:val="auto"/>
          <w:sz w:val="20"/>
        </w:rPr>
        <w:t xml:space="preserve"> </w:t>
      </w:r>
      <w:r w:rsidRPr="00FC3B34">
        <w:rPr>
          <w:rFonts w:cs="ＭＳ 明朝"/>
          <w:color w:val="auto"/>
        </w:rPr>
        <w:t xml:space="preserve"> </w:t>
      </w:r>
      <w:r w:rsidRPr="00FC3B34">
        <w:rPr>
          <w:rFonts w:cs="Microsoft YaHei"/>
          <w:color w:val="auto"/>
          <w:sz w:val="28"/>
        </w:rPr>
        <w:t>事 前 協 議 書</w:t>
      </w:r>
      <w:r w:rsidRPr="00FC3B34">
        <w:rPr>
          <w:rFonts w:cs="Microsoft YaHei" w:hint="eastAsia"/>
          <w:color w:val="auto"/>
          <w:sz w:val="28"/>
        </w:rPr>
        <w:t>（荷揚複合公共施設前広場）</w:t>
      </w:r>
    </w:p>
    <w:p w14:paraId="221B2079" w14:textId="5F3E0A1A" w:rsidR="001355B7" w:rsidRPr="00FC3B34" w:rsidRDefault="001355B7" w:rsidP="001355B7">
      <w:pPr>
        <w:spacing w:after="0" w:line="259" w:lineRule="auto"/>
        <w:ind w:left="325" w:right="0" w:firstLine="0"/>
        <w:rPr>
          <w:rFonts w:cs="Calibri"/>
          <w:color w:val="auto"/>
          <w:sz w:val="22"/>
        </w:rPr>
      </w:pPr>
      <w:r w:rsidRPr="00FC3B34">
        <w:rPr>
          <w:rFonts w:cs="ＭＳ 明朝"/>
          <w:color w:val="auto"/>
          <w:sz w:val="18"/>
        </w:rPr>
        <w:t>＊太枠内を記入</w:t>
      </w:r>
      <w:r w:rsidR="00B824CE" w:rsidRPr="00FC3B34">
        <w:rPr>
          <w:rFonts w:cs="ＭＳ 明朝" w:hint="eastAsia"/>
          <w:color w:val="auto"/>
          <w:sz w:val="18"/>
        </w:rPr>
        <w:t>してくだ</w:t>
      </w:r>
      <w:r w:rsidRPr="00FC3B34">
        <w:rPr>
          <w:rFonts w:cs="ＭＳ 明朝"/>
          <w:color w:val="auto"/>
          <w:sz w:val="18"/>
        </w:rPr>
        <w:t>さい。</w:t>
      </w:r>
    </w:p>
    <w:tbl>
      <w:tblPr>
        <w:tblStyle w:val="TableGrid4"/>
        <w:tblW w:w="9422" w:type="dxa"/>
        <w:tblInd w:w="5" w:type="dxa"/>
        <w:tblCellMar>
          <w:top w:w="37" w:type="dxa"/>
          <w:left w:w="39" w:type="dxa"/>
          <w:right w:w="61" w:type="dxa"/>
        </w:tblCellMar>
        <w:tblLook w:val="04A0" w:firstRow="1" w:lastRow="0" w:firstColumn="1" w:lastColumn="0" w:noHBand="0" w:noVBand="1"/>
      </w:tblPr>
      <w:tblGrid>
        <w:gridCol w:w="372"/>
        <w:gridCol w:w="1204"/>
        <w:gridCol w:w="4347"/>
        <w:gridCol w:w="778"/>
        <w:gridCol w:w="2721"/>
      </w:tblGrid>
      <w:tr w:rsidR="001355B7" w:rsidRPr="00FC3B34" w14:paraId="49176DC6" w14:textId="77777777" w:rsidTr="00807492">
        <w:trPr>
          <w:trHeight w:val="566"/>
        </w:trPr>
        <w:tc>
          <w:tcPr>
            <w:tcW w:w="1576" w:type="dxa"/>
            <w:gridSpan w:val="2"/>
            <w:tcBorders>
              <w:top w:val="single" w:sz="18" w:space="0" w:color="000000"/>
              <w:left w:val="single" w:sz="18" w:space="0" w:color="000000"/>
              <w:bottom w:val="single" w:sz="4" w:space="0" w:color="000000"/>
              <w:right w:val="single" w:sz="6" w:space="0" w:color="000000"/>
            </w:tcBorders>
          </w:tcPr>
          <w:p w14:paraId="05B97AFB" w14:textId="77777777" w:rsidR="001355B7" w:rsidRPr="00FC3B34" w:rsidRDefault="001355B7" w:rsidP="00EF7BEB">
            <w:pPr>
              <w:spacing w:after="0" w:line="259" w:lineRule="auto"/>
              <w:ind w:left="208" w:right="0" w:firstLine="0"/>
              <w:jc w:val="center"/>
              <w:rPr>
                <w:rFonts w:cs="Calibri"/>
                <w:color w:val="auto"/>
                <w:sz w:val="20"/>
                <w:szCs w:val="20"/>
              </w:rPr>
            </w:pPr>
            <w:r w:rsidRPr="00FC3B34">
              <w:rPr>
                <w:rFonts w:cs="ＭＳ 明朝"/>
                <w:color w:val="auto"/>
                <w:sz w:val="20"/>
                <w:szCs w:val="20"/>
              </w:rPr>
              <w:t>名称</w:t>
            </w:r>
          </w:p>
          <w:p w14:paraId="37AFAB6D" w14:textId="77777777" w:rsidR="001355B7" w:rsidRPr="00FC3B34" w:rsidRDefault="001355B7" w:rsidP="00EF7BEB">
            <w:pPr>
              <w:spacing w:after="0" w:line="259" w:lineRule="auto"/>
              <w:ind w:left="65" w:right="0" w:firstLine="0"/>
              <w:rPr>
                <w:rFonts w:cs="Calibri"/>
                <w:color w:val="auto"/>
                <w:sz w:val="20"/>
                <w:szCs w:val="20"/>
              </w:rPr>
            </w:pPr>
            <w:r w:rsidRPr="00FC3B34">
              <w:rPr>
                <w:rFonts w:cs="ＭＳ 明朝"/>
                <w:color w:val="auto"/>
                <w:sz w:val="20"/>
                <w:szCs w:val="20"/>
              </w:rPr>
              <w:t>(イベント名等)</w:t>
            </w:r>
          </w:p>
        </w:tc>
        <w:tc>
          <w:tcPr>
            <w:tcW w:w="7846" w:type="dxa"/>
            <w:gridSpan w:val="3"/>
            <w:tcBorders>
              <w:top w:val="single" w:sz="18" w:space="0" w:color="000000"/>
              <w:left w:val="single" w:sz="6" w:space="0" w:color="000000"/>
              <w:bottom w:val="single" w:sz="4" w:space="0" w:color="000000"/>
              <w:right w:val="single" w:sz="18" w:space="0" w:color="000000"/>
            </w:tcBorders>
          </w:tcPr>
          <w:p w14:paraId="69504FEF" w14:textId="77777777" w:rsidR="001355B7" w:rsidRPr="00FC3B34" w:rsidRDefault="001355B7" w:rsidP="00EF7BEB">
            <w:pPr>
              <w:spacing w:after="160" w:line="259" w:lineRule="auto"/>
              <w:ind w:left="0" w:right="0" w:firstLine="0"/>
              <w:rPr>
                <w:rFonts w:cs="Calibri"/>
                <w:color w:val="auto"/>
                <w:sz w:val="20"/>
                <w:szCs w:val="20"/>
              </w:rPr>
            </w:pPr>
          </w:p>
        </w:tc>
      </w:tr>
      <w:tr w:rsidR="001355B7" w:rsidRPr="00FC3B34" w14:paraId="5234B445" w14:textId="77777777" w:rsidTr="00807492">
        <w:trPr>
          <w:trHeight w:val="562"/>
        </w:trPr>
        <w:tc>
          <w:tcPr>
            <w:tcW w:w="1576" w:type="dxa"/>
            <w:gridSpan w:val="2"/>
            <w:tcBorders>
              <w:top w:val="single" w:sz="4" w:space="0" w:color="000000"/>
              <w:left w:val="single" w:sz="18" w:space="0" w:color="000000"/>
              <w:bottom w:val="single" w:sz="4" w:space="0" w:color="000000"/>
              <w:right w:val="single" w:sz="6" w:space="0" w:color="000000"/>
            </w:tcBorders>
            <w:vAlign w:val="center"/>
          </w:tcPr>
          <w:p w14:paraId="22DB18A0" w14:textId="77777777" w:rsidR="001355B7" w:rsidRPr="00FC3B34" w:rsidRDefault="001355B7" w:rsidP="00EF7BEB">
            <w:pPr>
              <w:spacing w:after="0" w:line="259" w:lineRule="auto"/>
              <w:ind w:left="317" w:right="0" w:firstLine="0"/>
              <w:rPr>
                <w:rFonts w:cs="Calibri"/>
                <w:color w:val="auto"/>
                <w:sz w:val="20"/>
                <w:szCs w:val="20"/>
              </w:rPr>
            </w:pPr>
            <w:r w:rsidRPr="00FC3B34">
              <w:rPr>
                <w:rFonts w:cs="ＭＳ 明朝"/>
                <w:color w:val="auto"/>
                <w:sz w:val="20"/>
                <w:szCs w:val="20"/>
              </w:rPr>
              <w:t>主催者名</w:t>
            </w:r>
          </w:p>
        </w:tc>
        <w:tc>
          <w:tcPr>
            <w:tcW w:w="4347" w:type="dxa"/>
            <w:tcBorders>
              <w:top w:val="single" w:sz="4" w:space="0" w:color="000000"/>
              <w:left w:val="single" w:sz="6" w:space="0" w:color="000000"/>
              <w:bottom w:val="single" w:sz="4" w:space="0" w:color="000000"/>
              <w:right w:val="single" w:sz="6" w:space="0" w:color="000000"/>
            </w:tcBorders>
          </w:tcPr>
          <w:p w14:paraId="4A4C87D8" w14:textId="77777777" w:rsidR="001355B7" w:rsidRPr="00FC3B34" w:rsidRDefault="001355B7" w:rsidP="00EF7BEB">
            <w:pPr>
              <w:spacing w:after="160" w:line="259" w:lineRule="auto"/>
              <w:ind w:left="0" w:right="0" w:firstLine="0"/>
              <w:rPr>
                <w:rFonts w:cs="Calibri"/>
                <w:color w:val="auto"/>
                <w:sz w:val="20"/>
                <w:szCs w:val="20"/>
              </w:rPr>
            </w:pPr>
          </w:p>
        </w:tc>
        <w:tc>
          <w:tcPr>
            <w:tcW w:w="778" w:type="dxa"/>
            <w:tcBorders>
              <w:top w:val="single" w:sz="4" w:space="0" w:color="000000"/>
              <w:left w:val="single" w:sz="6" w:space="0" w:color="000000"/>
              <w:bottom w:val="single" w:sz="4" w:space="0" w:color="000000"/>
              <w:right w:val="single" w:sz="6" w:space="0" w:color="000000"/>
            </w:tcBorders>
            <w:vAlign w:val="center"/>
          </w:tcPr>
          <w:p w14:paraId="75043B83" w14:textId="77777777" w:rsidR="001355B7" w:rsidRPr="00FC3B34" w:rsidRDefault="001355B7" w:rsidP="00EF7BEB">
            <w:pPr>
              <w:spacing w:after="0" w:line="259" w:lineRule="auto"/>
              <w:ind w:left="22" w:right="0" w:firstLine="0"/>
              <w:jc w:val="both"/>
              <w:rPr>
                <w:rFonts w:cs="Calibri"/>
                <w:color w:val="auto"/>
                <w:sz w:val="20"/>
                <w:szCs w:val="20"/>
              </w:rPr>
            </w:pPr>
            <w:r w:rsidRPr="00FC3B34">
              <w:rPr>
                <w:rFonts w:cs="ＭＳ 明朝"/>
                <w:color w:val="auto"/>
                <w:sz w:val="20"/>
                <w:szCs w:val="20"/>
              </w:rPr>
              <w:t>連絡先</w:t>
            </w:r>
          </w:p>
        </w:tc>
        <w:tc>
          <w:tcPr>
            <w:tcW w:w="2721" w:type="dxa"/>
            <w:tcBorders>
              <w:top w:val="single" w:sz="4" w:space="0" w:color="000000"/>
              <w:left w:val="single" w:sz="6" w:space="0" w:color="000000"/>
              <w:bottom w:val="single" w:sz="4" w:space="0" w:color="000000"/>
              <w:right w:val="single" w:sz="18" w:space="0" w:color="000000"/>
            </w:tcBorders>
          </w:tcPr>
          <w:p w14:paraId="3E6C0CD2" w14:textId="77777777" w:rsidR="001355B7" w:rsidRPr="00FC3B34" w:rsidRDefault="001355B7" w:rsidP="00EF7BEB">
            <w:pPr>
              <w:spacing w:after="160" w:line="259" w:lineRule="auto"/>
              <w:ind w:left="0" w:right="0" w:firstLine="0"/>
              <w:rPr>
                <w:rFonts w:cs="Calibri"/>
                <w:color w:val="auto"/>
                <w:sz w:val="20"/>
                <w:szCs w:val="20"/>
              </w:rPr>
            </w:pPr>
          </w:p>
        </w:tc>
      </w:tr>
      <w:tr w:rsidR="001355B7" w:rsidRPr="00FC3B34" w14:paraId="1430D3E3" w14:textId="77777777" w:rsidTr="00807492">
        <w:trPr>
          <w:trHeight w:val="562"/>
        </w:trPr>
        <w:tc>
          <w:tcPr>
            <w:tcW w:w="1576" w:type="dxa"/>
            <w:gridSpan w:val="2"/>
            <w:tcBorders>
              <w:top w:val="single" w:sz="4" w:space="0" w:color="000000"/>
              <w:left w:val="single" w:sz="18" w:space="0" w:color="000000"/>
              <w:bottom w:val="single" w:sz="4" w:space="0" w:color="000000"/>
              <w:right w:val="single" w:sz="6" w:space="0" w:color="000000"/>
            </w:tcBorders>
            <w:vAlign w:val="center"/>
          </w:tcPr>
          <w:p w14:paraId="4AF4AF0E" w14:textId="77777777" w:rsidR="001355B7" w:rsidRPr="00FC3B34" w:rsidRDefault="001355B7" w:rsidP="00EF7BEB">
            <w:pPr>
              <w:spacing w:after="0" w:line="259" w:lineRule="auto"/>
              <w:ind w:left="32" w:right="0" w:firstLine="0"/>
              <w:jc w:val="center"/>
              <w:rPr>
                <w:rFonts w:cs="Calibri"/>
                <w:color w:val="auto"/>
                <w:sz w:val="20"/>
                <w:szCs w:val="20"/>
              </w:rPr>
            </w:pPr>
            <w:r w:rsidRPr="00FC3B34">
              <w:rPr>
                <w:rFonts w:cs="ＭＳ 明朝"/>
                <w:color w:val="auto"/>
                <w:sz w:val="20"/>
                <w:szCs w:val="20"/>
              </w:rPr>
              <w:t>担当者</w:t>
            </w:r>
          </w:p>
        </w:tc>
        <w:tc>
          <w:tcPr>
            <w:tcW w:w="4347" w:type="dxa"/>
            <w:tcBorders>
              <w:top w:val="single" w:sz="4" w:space="0" w:color="000000"/>
              <w:left w:val="single" w:sz="6" w:space="0" w:color="000000"/>
              <w:bottom w:val="single" w:sz="4" w:space="0" w:color="000000"/>
              <w:right w:val="single" w:sz="6" w:space="0" w:color="000000"/>
            </w:tcBorders>
          </w:tcPr>
          <w:p w14:paraId="27EC8CD2" w14:textId="77777777" w:rsidR="001355B7" w:rsidRPr="00FC3B34" w:rsidRDefault="001355B7" w:rsidP="00EF7BEB">
            <w:pPr>
              <w:spacing w:after="160" w:line="259" w:lineRule="auto"/>
              <w:ind w:left="0" w:right="0" w:firstLine="0"/>
              <w:rPr>
                <w:rFonts w:cs="Calibri"/>
                <w:color w:val="auto"/>
                <w:sz w:val="20"/>
                <w:szCs w:val="20"/>
              </w:rPr>
            </w:pPr>
          </w:p>
        </w:tc>
        <w:tc>
          <w:tcPr>
            <w:tcW w:w="778" w:type="dxa"/>
            <w:tcBorders>
              <w:top w:val="single" w:sz="4" w:space="0" w:color="000000"/>
              <w:left w:val="single" w:sz="6" w:space="0" w:color="000000"/>
              <w:bottom w:val="single" w:sz="4" w:space="0" w:color="000000"/>
              <w:right w:val="single" w:sz="6" w:space="0" w:color="000000"/>
            </w:tcBorders>
            <w:vAlign w:val="center"/>
          </w:tcPr>
          <w:p w14:paraId="38E31ADF" w14:textId="77777777" w:rsidR="001355B7" w:rsidRPr="00FC3B34" w:rsidRDefault="001355B7" w:rsidP="00EF7BEB">
            <w:pPr>
              <w:spacing w:after="0" w:line="259" w:lineRule="auto"/>
              <w:ind w:left="22" w:right="0" w:firstLine="0"/>
              <w:jc w:val="both"/>
              <w:rPr>
                <w:rFonts w:cs="Calibri"/>
                <w:color w:val="auto"/>
                <w:sz w:val="20"/>
                <w:szCs w:val="20"/>
              </w:rPr>
            </w:pPr>
            <w:r w:rsidRPr="00FC3B34">
              <w:rPr>
                <w:rFonts w:cs="ＭＳ 明朝"/>
                <w:color w:val="auto"/>
                <w:sz w:val="20"/>
                <w:szCs w:val="20"/>
              </w:rPr>
              <w:t>連絡先</w:t>
            </w:r>
          </w:p>
        </w:tc>
        <w:tc>
          <w:tcPr>
            <w:tcW w:w="2721" w:type="dxa"/>
            <w:tcBorders>
              <w:top w:val="single" w:sz="4" w:space="0" w:color="000000"/>
              <w:left w:val="single" w:sz="6" w:space="0" w:color="000000"/>
              <w:bottom w:val="single" w:sz="4" w:space="0" w:color="000000"/>
              <w:right w:val="single" w:sz="18" w:space="0" w:color="000000"/>
            </w:tcBorders>
          </w:tcPr>
          <w:p w14:paraId="7B8ABAE5" w14:textId="77777777" w:rsidR="001355B7" w:rsidRPr="00FC3B34" w:rsidRDefault="001355B7" w:rsidP="00EF7BEB">
            <w:pPr>
              <w:spacing w:after="160" w:line="259" w:lineRule="auto"/>
              <w:ind w:left="0" w:right="0" w:firstLine="0"/>
              <w:rPr>
                <w:rFonts w:cs="Calibri"/>
                <w:color w:val="auto"/>
                <w:sz w:val="20"/>
                <w:szCs w:val="20"/>
              </w:rPr>
            </w:pPr>
          </w:p>
        </w:tc>
      </w:tr>
      <w:tr w:rsidR="001355B7" w:rsidRPr="00FC3B34" w14:paraId="02CD71C7" w14:textId="77777777" w:rsidTr="00807492">
        <w:trPr>
          <w:trHeight w:val="386"/>
        </w:trPr>
        <w:tc>
          <w:tcPr>
            <w:tcW w:w="1576" w:type="dxa"/>
            <w:gridSpan w:val="2"/>
            <w:vMerge w:val="restart"/>
            <w:tcBorders>
              <w:top w:val="single" w:sz="4" w:space="0" w:color="000000"/>
              <w:left w:val="single" w:sz="18" w:space="0" w:color="000000"/>
              <w:bottom w:val="single" w:sz="5" w:space="0" w:color="000000"/>
              <w:right w:val="single" w:sz="6" w:space="0" w:color="000000"/>
            </w:tcBorders>
            <w:vAlign w:val="center"/>
          </w:tcPr>
          <w:p w14:paraId="303D6623" w14:textId="77777777" w:rsidR="001355B7" w:rsidRPr="00FC3B34" w:rsidRDefault="001355B7" w:rsidP="00EF7BEB">
            <w:pPr>
              <w:spacing w:after="0" w:line="259" w:lineRule="auto"/>
              <w:ind w:left="306" w:right="0" w:firstLine="0"/>
              <w:rPr>
                <w:rFonts w:cs="Calibri"/>
                <w:color w:val="auto"/>
                <w:sz w:val="20"/>
                <w:szCs w:val="20"/>
              </w:rPr>
            </w:pPr>
            <w:r w:rsidRPr="00FC3B34">
              <w:rPr>
                <w:rFonts w:cs="ＭＳ 明朝"/>
                <w:color w:val="auto"/>
                <w:sz w:val="20"/>
                <w:szCs w:val="20"/>
              </w:rPr>
              <w:t>使用期間</w:t>
            </w:r>
          </w:p>
          <w:p w14:paraId="3E8408CF" w14:textId="77777777" w:rsidR="001355B7" w:rsidRPr="00FC3B34" w:rsidRDefault="001355B7" w:rsidP="00EF7BEB">
            <w:pPr>
              <w:spacing w:after="0" w:line="259" w:lineRule="auto"/>
              <w:ind w:left="197" w:right="0" w:firstLine="0"/>
              <w:rPr>
                <w:rFonts w:cs="Calibri"/>
                <w:color w:val="auto"/>
                <w:sz w:val="20"/>
                <w:szCs w:val="20"/>
              </w:rPr>
            </w:pPr>
            <w:r w:rsidRPr="00FC3B34">
              <w:rPr>
                <w:rFonts w:cs="ＭＳ 明朝"/>
                <w:color w:val="auto"/>
                <w:sz w:val="20"/>
                <w:szCs w:val="20"/>
              </w:rPr>
              <w:t>（使用時間）</w:t>
            </w:r>
          </w:p>
        </w:tc>
        <w:tc>
          <w:tcPr>
            <w:tcW w:w="7846" w:type="dxa"/>
            <w:gridSpan w:val="3"/>
            <w:tcBorders>
              <w:top w:val="single" w:sz="4" w:space="0" w:color="000000"/>
              <w:left w:val="single" w:sz="6" w:space="0" w:color="000000"/>
              <w:bottom w:val="single" w:sz="4" w:space="0" w:color="000000"/>
              <w:right w:val="single" w:sz="18" w:space="0" w:color="000000"/>
            </w:tcBorders>
          </w:tcPr>
          <w:p w14:paraId="6A52BA99" w14:textId="77777777" w:rsidR="001355B7" w:rsidRPr="00FC3B34" w:rsidRDefault="001355B7" w:rsidP="00EF7BEB">
            <w:pPr>
              <w:spacing w:after="0" w:line="259" w:lineRule="auto"/>
              <w:ind w:left="0" w:right="0" w:firstLine="0"/>
              <w:rPr>
                <w:rFonts w:cs="Calibri"/>
                <w:color w:val="auto"/>
                <w:sz w:val="20"/>
                <w:szCs w:val="20"/>
              </w:rPr>
            </w:pPr>
            <w:r w:rsidRPr="00FC3B34">
              <w:rPr>
                <w:rFonts w:cs="ＭＳ 明朝"/>
                <w:color w:val="auto"/>
                <w:sz w:val="20"/>
                <w:szCs w:val="20"/>
              </w:rPr>
              <w:t xml:space="preserve">　設営： 　　月 　　日 ～ 　 　月　 　日（　　　　　時　～　　　時）</w:t>
            </w:r>
          </w:p>
        </w:tc>
      </w:tr>
      <w:tr w:rsidR="001355B7" w:rsidRPr="00FC3B34" w14:paraId="45F2439D" w14:textId="77777777" w:rsidTr="00807492">
        <w:trPr>
          <w:trHeight w:val="387"/>
        </w:trPr>
        <w:tc>
          <w:tcPr>
            <w:tcW w:w="0" w:type="auto"/>
            <w:gridSpan w:val="2"/>
            <w:vMerge/>
            <w:tcBorders>
              <w:top w:val="nil"/>
              <w:left w:val="single" w:sz="18" w:space="0" w:color="000000"/>
              <w:bottom w:val="nil"/>
              <w:right w:val="single" w:sz="6" w:space="0" w:color="000000"/>
            </w:tcBorders>
          </w:tcPr>
          <w:p w14:paraId="1E928BE1" w14:textId="77777777" w:rsidR="001355B7" w:rsidRPr="00FC3B34" w:rsidRDefault="001355B7" w:rsidP="00EF7BEB">
            <w:pPr>
              <w:spacing w:after="160" w:line="259" w:lineRule="auto"/>
              <w:ind w:left="0" w:right="0" w:firstLine="0"/>
              <w:rPr>
                <w:rFonts w:cs="Calibri"/>
                <w:color w:val="auto"/>
                <w:sz w:val="20"/>
                <w:szCs w:val="20"/>
              </w:rPr>
            </w:pPr>
          </w:p>
        </w:tc>
        <w:tc>
          <w:tcPr>
            <w:tcW w:w="7846" w:type="dxa"/>
            <w:gridSpan w:val="3"/>
            <w:tcBorders>
              <w:top w:val="single" w:sz="4" w:space="0" w:color="000000"/>
              <w:left w:val="single" w:sz="6" w:space="0" w:color="000000"/>
              <w:bottom w:val="single" w:sz="5" w:space="0" w:color="000000"/>
              <w:right w:val="single" w:sz="18" w:space="0" w:color="000000"/>
            </w:tcBorders>
          </w:tcPr>
          <w:p w14:paraId="770CED23" w14:textId="77777777" w:rsidR="001355B7" w:rsidRPr="00FC3B34" w:rsidRDefault="001355B7" w:rsidP="00EF7BEB">
            <w:pPr>
              <w:spacing w:after="0" w:line="259" w:lineRule="auto"/>
              <w:ind w:left="0" w:right="0" w:firstLine="0"/>
              <w:rPr>
                <w:rFonts w:cs="Calibri"/>
                <w:color w:val="auto"/>
                <w:sz w:val="20"/>
                <w:szCs w:val="20"/>
              </w:rPr>
            </w:pPr>
            <w:r w:rsidRPr="00FC3B34">
              <w:rPr>
                <w:rFonts w:cs="ＭＳ 明朝"/>
                <w:color w:val="auto"/>
                <w:sz w:val="20"/>
                <w:szCs w:val="20"/>
              </w:rPr>
              <w:t xml:space="preserve">　実施： 　　月 　　日 ～ 　 　月　 　日（　　　　　時　～　　　時）</w:t>
            </w:r>
          </w:p>
        </w:tc>
      </w:tr>
      <w:tr w:rsidR="001355B7" w:rsidRPr="00FC3B34" w14:paraId="0580A43F" w14:textId="77777777" w:rsidTr="00807492">
        <w:trPr>
          <w:trHeight w:val="387"/>
        </w:trPr>
        <w:tc>
          <w:tcPr>
            <w:tcW w:w="0" w:type="auto"/>
            <w:gridSpan w:val="2"/>
            <w:vMerge/>
            <w:tcBorders>
              <w:top w:val="nil"/>
              <w:left w:val="single" w:sz="18" w:space="0" w:color="000000"/>
              <w:bottom w:val="nil"/>
              <w:right w:val="single" w:sz="6" w:space="0" w:color="000000"/>
            </w:tcBorders>
          </w:tcPr>
          <w:p w14:paraId="7A18A716" w14:textId="77777777" w:rsidR="001355B7" w:rsidRPr="00FC3B34" w:rsidRDefault="001355B7" w:rsidP="00EF7BEB">
            <w:pPr>
              <w:spacing w:after="160" w:line="259" w:lineRule="auto"/>
              <w:ind w:left="0" w:right="0" w:firstLine="0"/>
              <w:rPr>
                <w:rFonts w:cs="Calibri"/>
                <w:color w:val="auto"/>
                <w:sz w:val="20"/>
                <w:szCs w:val="20"/>
              </w:rPr>
            </w:pPr>
          </w:p>
        </w:tc>
        <w:tc>
          <w:tcPr>
            <w:tcW w:w="7846" w:type="dxa"/>
            <w:gridSpan w:val="3"/>
            <w:tcBorders>
              <w:top w:val="single" w:sz="5" w:space="0" w:color="000000"/>
              <w:left w:val="single" w:sz="6" w:space="0" w:color="000000"/>
              <w:bottom w:val="single" w:sz="4" w:space="0" w:color="000000"/>
              <w:right w:val="single" w:sz="18" w:space="0" w:color="000000"/>
            </w:tcBorders>
          </w:tcPr>
          <w:p w14:paraId="1ECEFB05" w14:textId="77777777" w:rsidR="001355B7" w:rsidRPr="00FC3B34" w:rsidRDefault="001355B7" w:rsidP="00EF7BEB">
            <w:pPr>
              <w:spacing w:after="0" w:line="259" w:lineRule="auto"/>
              <w:ind w:left="0" w:right="0" w:firstLine="0"/>
              <w:rPr>
                <w:rFonts w:cs="Calibri"/>
                <w:color w:val="auto"/>
                <w:sz w:val="20"/>
                <w:szCs w:val="20"/>
              </w:rPr>
            </w:pPr>
            <w:r w:rsidRPr="00FC3B34">
              <w:rPr>
                <w:rFonts w:cs="ＭＳ 明朝"/>
                <w:color w:val="auto"/>
                <w:sz w:val="20"/>
                <w:szCs w:val="20"/>
              </w:rPr>
              <w:t xml:space="preserve">　撤去： 　　月 　　日 ～ 　 　月　 　日（　　　　　時　～　　　時）</w:t>
            </w:r>
          </w:p>
        </w:tc>
      </w:tr>
      <w:tr w:rsidR="0082139B" w:rsidRPr="00FC3B34" w14:paraId="02DADA87" w14:textId="77777777" w:rsidTr="00807492">
        <w:trPr>
          <w:trHeight w:val="562"/>
        </w:trPr>
        <w:tc>
          <w:tcPr>
            <w:tcW w:w="372" w:type="dxa"/>
            <w:vMerge w:val="restart"/>
            <w:tcBorders>
              <w:top w:val="single" w:sz="5" w:space="0" w:color="000000"/>
              <w:left w:val="single" w:sz="18" w:space="0" w:color="000000"/>
              <w:bottom w:val="single" w:sz="8" w:space="0" w:color="000000"/>
              <w:right w:val="single" w:sz="6" w:space="0" w:color="000000"/>
            </w:tcBorders>
            <w:vAlign w:val="center"/>
          </w:tcPr>
          <w:p w14:paraId="3329A58E" w14:textId="77777777" w:rsidR="0082139B" w:rsidRPr="00FC3B34" w:rsidRDefault="0082139B" w:rsidP="0082139B">
            <w:pPr>
              <w:spacing w:after="0" w:line="259" w:lineRule="auto"/>
              <w:ind w:left="33" w:right="22" w:firstLine="0"/>
              <w:rPr>
                <w:rFonts w:cs="Calibri"/>
                <w:color w:val="auto"/>
                <w:sz w:val="20"/>
                <w:szCs w:val="20"/>
              </w:rPr>
            </w:pPr>
            <w:r w:rsidRPr="00FC3B34">
              <w:rPr>
                <w:rFonts w:cs="ＭＳ 明朝"/>
                <w:color w:val="auto"/>
                <w:sz w:val="20"/>
                <w:szCs w:val="20"/>
              </w:rPr>
              <w:t>概　要</w:t>
            </w:r>
          </w:p>
        </w:tc>
        <w:tc>
          <w:tcPr>
            <w:tcW w:w="1204" w:type="dxa"/>
            <w:tcBorders>
              <w:top w:val="single" w:sz="5" w:space="0" w:color="000000"/>
              <w:left w:val="single" w:sz="6" w:space="0" w:color="000000"/>
              <w:bottom w:val="single" w:sz="5" w:space="0" w:color="000000"/>
              <w:right w:val="single" w:sz="6" w:space="0" w:color="000000"/>
            </w:tcBorders>
            <w:vAlign w:val="center"/>
          </w:tcPr>
          <w:p w14:paraId="5FC119EB" w14:textId="77777777" w:rsidR="0082139B" w:rsidRPr="00FC3B34" w:rsidRDefault="0082139B" w:rsidP="0082139B">
            <w:pPr>
              <w:spacing w:after="0" w:line="259" w:lineRule="auto"/>
              <w:ind w:left="131" w:right="0" w:firstLine="0"/>
              <w:jc w:val="both"/>
              <w:rPr>
                <w:rFonts w:cs="Calibri"/>
                <w:color w:val="auto"/>
                <w:sz w:val="20"/>
                <w:szCs w:val="20"/>
              </w:rPr>
            </w:pPr>
            <w:r w:rsidRPr="00FC3B34">
              <w:rPr>
                <w:rFonts w:cs="ＭＳ 明朝"/>
                <w:color w:val="auto"/>
                <w:sz w:val="20"/>
                <w:szCs w:val="20"/>
              </w:rPr>
              <w:t>使用形態</w:t>
            </w:r>
          </w:p>
        </w:tc>
        <w:tc>
          <w:tcPr>
            <w:tcW w:w="7846" w:type="dxa"/>
            <w:gridSpan w:val="3"/>
            <w:tcBorders>
              <w:top w:val="single" w:sz="5" w:space="0" w:color="000000"/>
              <w:left w:val="single" w:sz="6" w:space="0" w:color="000000"/>
              <w:bottom w:val="single" w:sz="5" w:space="0" w:color="000000"/>
              <w:right w:val="single" w:sz="18" w:space="0" w:color="000000"/>
            </w:tcBorders>
            <w:vAlign w:val="center"/>
          </w:tcPr>
          <w:p w14:paraId="0E0C2457" w14:textId="681A633C" w:rsidR="0082139B" w:rsidRPr="00FC3B34" w:rsidRDefault="0082139B" w:rsidP="0082139B">
            <w:pPr>
              <w:spacing w:after="0" w:line="259" w:lineRule="auto"/>
              <w:ind w:left="0" w:right="0" w:firstLine="0"/>
              <w:jc w:val="center"/>
              <w:rPr>
                <w:rFonts w:cs="Calibri"/>
                <w:color w:val="auto"/>
                <w:sz w:val="19"/>
                <w:szCs w:val="19"/>
              </w:rPr>
            </w:pPr>
            <w:r w:rsidRPr="00FC3B34">
              <w:rPr>
                <w:rFonts w:hint="eastAsia"/>
                <w:color w:val="auto"/>
                <w:sz w:val="19"/>
                <w:szCs w:val="19"/>
              </w:rPr>
              <w:t>非営利目的使用　・　営利目的使用</w:t>
            </w:r>
          </w:p>
        </w:tc>
      </w:tr>
      <w:tr w:rsidR="0082139B" w:rsidRPr="00FC3B34" w14:paraId="6AD4ECA1" w14:textId="77777777" w:rsidTr="0082139B">
        <w:trPr>
          <w:trHeight w:val="549"/>
        </w:trPr>
        <w:tc>
          <w:tcPr>
            <w:tcW w:w="0" w:type="auto"/>
            <w:vMerge/>
            <w:tcBorders>
              <w:top w:val="nil"/>
              <w:left w:val="single" w:sz="18" w:space="0" w:color="000000"/>
              <w:bottom w:val="nil"/>
              <w:right w:val="single" w:sz="6" w:space="0" w:color="000000"/>
            </w:tcBorders>
          </w:tcPr>
          <w:p w14:paraId="20FE1402" w14:textId="77777777" w:rsidR="0082139B" w:rsidRPr="00FC3B34" w:rsidRDefault="0082139B" w:rsidP="0082139B">
            <w:pPr>
              <w:spacing w:after="160" w:line="259" w:lineRule="auto"/>
              <w:ind w:left="0" w:right="0" w:firstLine="0"/>
              <w:rPr>
                <w:rFonts w:cs="Calibri"/>
                <w:color w:val="auto"/>
                <w:sz w:val="20"/>
                <w:szCs w:val="20"/>
              </w:rPr>
            </w:pPr>
          </w:p>
        </w:tc>
        <w:tc>
          <w:tcPr>
            <w:tcW w:w="1204" w:type="dxa"/>
            <w:tcBorders>
              <w:top w:val="single" w:sz="4" w:space="0" w:color="000000"/>
              <w:left w:val="single" w:sz="6" w:space="0" w:color="000000"/>
              <w:bottom w:val="single" w:sz="5" w:space="0" w:color="000000"/>
              <w:right w:val="single" w:sz="6" w:space="0" w:color="000000"/>
            </w:tcBorders>
            <w:vAlign w:val="center"/>
          </w:tcPr>
          <w:p w14:paraId="4E525596" w14:textId="5A72FDB8" w:rsidR="0082139B" w:rsidRPr="00FC3B34" w:rsidRDefault="0082139B" w:rsidP="0082139B">
            <w:pPr>
              <w:spacing w:after="0" w:line="259" w:lineRule="auto"/>
              <w:ind w:left="131" w:right="0" w:firstLine="0"/>
              <w:jc w:val="both"/>
              <w:rPr>
                <w:rFonts w:cs="Calibri"/>
                <w:color w:val="auto"/>
                <w:sz w:val="20"/>
                <w:szCs w:val="20"/>
              </w:rPr>
            </w:pPr>
            <w:r w:rsidRPr="00FC3B34">
              <w:rPr>
                <w:rFonts w:cs="ＭＳ 明朝"/>
                <w:color w:val="auto"/>
                <w:sz w:val="20"/>
                <w:szCs w:val="20"/>
              </w:rPr>
              <w:t>付属設備</w:t>
            </w:r>
            <w:r w:rsidRPr="00FC3B34">
              <w:rPr>
                <w:rFonts w:cs="ＭＳ 明朝" w:hint="eastAsia"/>
                <w:color w:val="auto"/>
                <w:sz w:val="20"/>
                <w:szCs w:val="20"/>
              </w:rPr>
              <w:t>及び器具</w:t>
            </w:r>
          </w:p>
        </w:tc>
        <w:tc>
          <w:tcPr>
            <w:tcW w:w="7846" w:type="dxa"/>
            <w:gridSpan w:val="3"/>
            <w:tcBorders>
              <w:top w:val="single" w:sz="4" w:space="0" w:color="000000"/>
              <w:left w:val="single" w:sz="6" w:space="0" w:color="000000"/>
              <w:bottom w:val="single" w:sz="5" w:space="0" w:color="000000"/>
              <w:right w:val="single" w:sz="18" w:space="0" w:color="000000"/>
            </w:tcBorders>
            <w:vAlign w:val="center"/>
          </w:tcPr>
          <w:p w14:paraId="47AA4990" w14:textId="77777777" w:rsidR="0082139B" w:rsidRPr="00FC3B34" w:rsidRDefault="0082139B" w:rsidP="0082139B">
            <w:pPr>
              <w:spacing w:after="0" w:line="236" w:lineRule="auto"/>
              <w:ind w:left="9" w:right="1604" w:firstLineChars="1300" w:firstLine="2470"/>
              <w:rPr>
                <w:rFonts w:cs="Calibri"/>
                <w:color w:val="auto"/>
                <w:sz w:val="20"/>
                <w:szCs w:val="20"/>
              </w:rPr>
            </w:pPr>
            <w:r w:rsidRPr="00FC3B34">
              <w:rPr>
                <w:rFonts w:cs="Microsoft YaHei" w:hint="eastAsia"/>
                <w:color w:val="auto"/>
                <w:sz w:val="19"/>
              </w:rPr>
              <w:t>水道　・　電気</w:t>
            </w:r>
          </w:p>
        </w:tc>
      </w:tr>
      <w:tr w:rsidR="0082139B" w:rsidRPr="00FC3B34" w14:paraId="68851197" w14:textId="77777777" w:rsidTr="00807492">
        <w:trPr>
          <w:trHeight w:val="1931"/>
        </w:trPr>
        <w:tc>
          <w:tcPr>
            <w:tcW w:w="0" w:type="auto"/>
            <w:vMerge/>
            <w:tcBorders>
              <w:top w:val="nil"/>
              <w:left w:val="single" w:sz="18" w:space="0" w:color="000000"/>
              <w:bottom w:val="single" w:sz="18" w:space="0" w:color="000000"/>
              <w:right w:val="single" w:sz="6" w:space="0" w:color="000000"/>
            </w:tcBorders>
          </w:tcPr>
          <w:p w14:paraId="0586DC18" w14:textId="77777777" w:rsidR="0082139B" w:rsidRPr="00FC3B34" w:rsidRDefault="0082139B" w:rsidP="0082139B">
            <w:pPr>
              <w:spacing w:after="160" w:line="259" w:lineRule="auto"/>
              <w:ind w:left="0" w:right="0" w:firstLine="0"/>
              <w:rPr>
                <w:rFonts w:cs="Calibri"/>
                <w:color w:val="auto"/>
                <w:sz w:val="20"/>
                <w:szCs w:val="20"/>
              </w:rPr>
            </w:pPr>
          </w:p>
        </w:tc>
        <w:tc>
          <w:tcPr>
            <w:tcW w:w="9050" w:type="dxa"/>
            <w:gridSpan w:val="4"/>
            <w:tcBorders>
              <w:top w:val="single" w:sz="5" w:space="0" w:color="000000"/>
              <w:left w:val="single" w:sz="6" w:space="0" w:color="000000"/>
              <w:bottom w:val="single" w:sz="18" w:space="0" w:color="000000"/>
              <w:right w:val="single" w:sz="18" w:space="0" w:color="000000"/>
            </w:tcBorders>
          </w:tcPr>
          <w:p w14:paraId="21B64516" w14:textId="0098BA27" w:rsidR="0082139B" w:rsidRPr="00FC3B34" w:rsidRDefault="0082139B" w:rsidP="0082139B">
            <w:pPr>
              <w:spacing w:after="0" w:line="259" w:lineRule="auto"/>
              <w:ind w:left="1" w:right="0" w:firstLine="0"/>
              <w:rPr>
                <w:rFonts w:cs="Calibri"/>
                <w:color w:val="auto"/>
                <w:sz w:val="20"/>
                <w:szCs w:val="20"/>
              </w:rPr>
            </w:pPr>
            <w:r w:rsidRPr="00FC3B34">
              <w:rPr>
                <w:rFonts w:cs="ＭＳ 明朝"/>
                <w:color w:val="auto"/>
                <w:sz w:val="20"/>
                <w:szCs w:val="20"/>
              </w:rPr>
              <w:t>使用内容　（イベントの種別と内容について、現時点での予定をできるだけ詳細に記入</w:t>
            </w:r>
            <w:r w:rsidRPr="00FC3B34">
              <w:rPr>
                <w:rFonts w:cs="ＭＳ 明朝" w:hint="eastAsia"/>
                <w:color w:val="auto"/>
                <w:sz w:val="20"/>
                <w:szCs w:val="20"/>
              </w:rPr>
              <w:t>してください</w:t>
            </w:r>
            <w:r w:rsidRPr="00FC3B34">
              <w:rPr>
                <w:rFonts w:cs="ＭＳ 明朝"/>
                <w:color w:val="auto"/>
                <w:sz w:val="20"/>
                <w:szCs w:val="20"/>
              </w:rPr>
              <w:t>）</w:t>
            </w:r>
          </w:p>
        </w:tc>
      </w:tr>
    </w:tbl>
    <w:p w14:paraId="5400BB53" w14:textId="00BC0856" w:rsidR="001355B7" w:rsidRPr="00FC3B34" w:rsidRDefault="001355B7" w:rsidP="001355B7">
      <w:pPr>
        <w:spacing w:after="0" w:line="265" w:lineRule="auto"/>
        <w:ind w:left="426" w:right="0"/>
        <w:rPr>
          <w:rFonts w:cs="Calibri"/>
          <w:color w:val="auto"/>
          <w:sz w:val="22"/>
        </w:rPr>
      </w:pPr>
      <w:r w:rsidRPr="00FC3B34">
        <w:rPr>
          <w:rFonts w:cs="ＭＳ 明朝"/>
          <w:color w:val="auto"/>
          <w:sz w:val="18"/>
        </w:rPr>
        <w:t>＊１　太枠の中を記入し、配置図を添えて事前協議書を提出</w:t>
      </w:r>
      <w:r w:rsidR="00B824CE" w:rsidRPr="00FC3B34">
        <w:rPr>
          <w:rFonts w:cs="ＭＳ 明朝" w:hint="eastAsia"/>
          <w:color w:val="auto"/>
          <w:sz w:val="18"/>
        </w:rPr>
        <w:t>してください</w:t>
      </w:r>
      <w:r w:rsidR="00473AD9" w:rsidRPr="00FC3B34">
        <w:rPr>
          <w:rFonts w:cs="ＭＳ 明朝" w:hint="eastAsia"/>
          <w:color w:val="auto"/>
          <w:sz w:val="18"/>
        </w:rPr>
        <w:t>。</w:t>
      </w:r>
    </w:p>
    <w:p w14:paraId="3B1F4774" w14:textId="0DC72AE0" w:rsidR="001355B7" w:rsidRPr="00FC3B34" w:rsidRDefault="001355B7" w:rsidP="001355B7">
      <w:pPr>
        <w:spacing w:after="0" w:line="265" w:lineRule="auto"/>
        <w:ind w:left="426" w:right="0"/>
        <w:rPr>
          <w:rFonts w:cs="Calibri"/>
          <w:color w:val="auto"/>
          <w:sz w:val="22"/>
        </w:rPr>
      </w:pPr>
      <w:r w:rsidRPr="00FC3B34">
        <w:rPr>
          <w:rFonts w:cs="ＭＳ 明朝"/>
          <w:color w:val="auto"/>
          <w:sz w:val="18"/>
        </w:rPr>
        <w:t xml:space="preserve">＊２　</w:t>
      </w:r>
      <w:r w:rsidR="00473AD9" w:rsidRPr="00FC3B34">
        <w:rPr>
          <w:rFonts w:cs="ＭＳ 明朝"/>
          <w:color w:val="auto"/>
          <w:sz w:val="18"/>
        </w:rPr>
        <w:t>下記項目について、</w:t>
      </w:r>
      <w:r w:rsidR="00FF131E">
        <w:rPr>
          <w:rFonts w:cs="ＭＳ 明朝" w:hint="eastAsia"/>
          <w:color w:val="auto"/>
          <w:sz w:val="18"/>
        </w:rPr>
        <w:t>市の</w:t>
      </w:r>
      <w:r w:rsidR="00473AD9" w:rsidRPr="00FC3B34">
        <w:rPr>
          <w:rFonts w:cs="ＭＳ 明朝"/>
          <w:color w:val="auto"/>
          <w:sz w:val="18"/>
        </w:rPr>
        <w:t>担当者と協議を行い、受付印を押した写しを必ず持ち帰</w:t>
      </w:r>
      <w:r w:rsidR="00B824CE" w:rsidRPr="00FC3B34">
        <w:rPr>
          <w:rFonts w:cs="ＭＳ 明朝" w:hint="eastAsia"/>
          <w:color w:val="auto"/>
          <w:sz w:val="18"/>
        </w:rPr>
        <w:t>ってください</w:t>
      </w:r>
      <w:r w:rsidR="00473AD9" w:rsidRPr="00FC3B34">
        <w:rPr>
          <w:rFonts w:cs="ＭＳ 明朝" w:hint="eastAsia"/>
          <w:color w:val="auto"/>
          <w:sz w:val="18"/>
        </w:rPr>
        <w:t>。</w:t>
      </w:r>
    </w:p>
    <w:p w14:paraId="3A0500FC" w14:textId="237B18FB" w:rsidR="001355B7" w:rsidRPr="00FC3B34" w:rsidRDefault="00473AD9" w:rsidP="001355B7">
      <w:pPr>
        <w:spacing w:after="53" w:line="265" w:lineRule="auto"/>
        <w:ind w:left="426" w:right="0"/>
        <w:rPr>
          <w:rFonts w:cs="Calibri"/>
          <w:color w:val="auto"/>
          <w:sz w:val="22"/>
        </w:rPr>
      </w:pPr>
      <w:r w:rsidRPr="00FC3B34">
        <w:rPr>
          <w:rFonts w:cs="ＭＳ 明朝"/>
          <w:color w:val="auto"/>
          <w:sz w:val="18"/>
        </w:rPr>
        <w:t>＊３　本事前協議書の記入内容は、情報公開と</w:t>
      </w:r>
      <w:r w:rsidR="00B824CE" w:rsidRPr="00FC3B34">
        <w:rPr>
          <w:rFonts w:cs="ＭＳ 明朝" w:hint="eastAsia"/>
          <w:color w:val="auto"/>
          <w:sz w:val="18"/>
        </w:rPr>
        <w:t>なります</w:t>
      </w:r>
      <w:r w:rsidRPr="00FC3B34">
        <w:rPr>
          <w:rFonts w:cs="ＭＳ 明朝" w:hint="eastAsia"/>
          <w:color w:val="auto"/>
          <w:sz w:val="18"/>
        </w:rPr>
        <w:t>。</w:t>
      </w:r>
    </w:p>
    <w:tbl>
      <w:tblPr>
        <w:tblStyle w:val="TableGrid4"/>
        <w:tblW w:w="9427" w:type="dxa"/>
        <w:tblInd w:w="5" w:type="dxa"/>
        <w:tblCellMar>
          <w:top w:w="101" w:type="dxa"/>
          <w:left w:w="39" w:type="dxa"/>
          <w:bottom w:w="80" w:type="dxa"/>
          <w:right w:w="101" w:type="dxa"/>
        </w:tblCellMar>
        <w:tblLook w:val="04A0" w:firstRow="1" w:lastRow="0" w:firstColumn="1" w:lastColumn="0" w:noHBand="0" w:noVBand="1"/>
      </w:tblPr>
      <w:tblGrid>
        <w:gridCol w:w="6"/>
        <w:gridCol w:w="6695"/>
        <w:gridCol w:w="6"/>
        <w:gridCol w:w="2720"/>
      </w:tblGrid>
      <w:tr w:rsidR="001355B7" w:rsidRPr="00FC3B34" w14:paraId="56DD90F7" w14:textId="77777777" w:rsidTr="00EF7BEB">
        <w:trPr>
          <w:trHeight w:val="743"/>
        </w:trPr>
        <w:tc>
          <w:tcPr>
            <w:tcW w:w="6701" w:type="dxa"/>
            <w:gridSpan w:val="2"/>
            <w:tcBorders>
              <w:top w:val="nil"/>
              <w:left w:val="nil"/>
              <w:bottom w:val="single" w:sz="4" w:space="0" w:color="000000"/>
              <w:right w:val="single" w:sz="5" w:space="0" w:color="000000"/>
            </w:tcBorders>
            <w:vAlign w:val="bottom"/>
          </w:tcPr>
          <w:p w14:paraId="6D03A733" w14:textId="77777777" w:rsidR="001355B7" w:rsidRPr="00FC3B34" w:rsidRDefault="001355B7" w:rsidP="00EF7BEB">
            <w:pPr>
              <w:spacing w:after="0" w:line="259" w:lineRule="auto"/>
              <w:ind w:left="733" w:right="0" w:firstLine="0"/>
              <w:rPr>
                <w:rFonts w:cs="Calibri"/>
                <w:color w:val="auto"/>
                <w:sz w:val="22"/>
              </w:rPr>
            </w:pPr>
            <w:r w:rsidRPr="00FC3B34">
              <w:rPr>
                <w:rFonts w:cs="ＭＳ 明朝"/>
                <w:color w:val="auto"/>
                <w:sz w:val="18"/>
              </w:rPr>
              <w:t>対応者：</w:t>
            </w:r>
          </w:p>
          <w:p w14:paraId="40323FB2" w14:textId="77777777" w:rsidR="001355B7" w:rsidRPr="00FC3B34" w:rsidRDefault="001355B7" w:rsidP="00EF7BEB">
            <w:pPr>
              <w:spacing w:after="0" w:line="259" w:lineRule="auto"/>
              <w:ind w:left="328" w:right="0" w:firstLine="0"/>
              <w:rPr>
                <w:rFonts w:cs="Calibri"/>
                <w:color w:val="auto"/>
                <w:sz w:val="22"/>
              </w:rPr>
            </w:pPr>
            <w:r w:rsidRPr="00FC3B34">
              <w:rPr>
                <w:rFonts w:cs="Calibri"/>
                <w:noProof/>
                <w:color w:val="auto"/>
                <w:sz w:val="22"/>
              </w:rPr>
              <mc:AlternateContent>
                <mc:Choice Requires="wpg">
                  <w:drawing>
                    <wp:inline distT="0" distB="0" distL="0" distR="0" wp14:anchorId="044D18D1" wp14:editId="1CBDC040">
                      <wp:extent cx="3531870" cy="6858"/>
                      <wp:effectExtent l="0" t="0" r="0" b="0"/>
                      <wp:docPr id="9" name="Group 82287"/>
                      <wp:cNvGraphicFramePr/>
                      <a:graphic xmlns:a="http://schemas.openxmlformats.org/drawingml/2006/main">
                        <a:graphicData uri="http://schemas.microsoft.com/office/word/2010/wordprocessingGroup">
                          <wpg:wgp>
                            <wpg:cNvGrpSpPr/>
                            <wpg:grpSpPr>
                              <a:xfrm>
                                <a:off x="0" y="0"/>
                                <a:ext cx="3531870" cy="6858"/>
                                <a:chOff x="0" y="0"/>
                                <a:chExt cx="3531870" cy="6858"/>
                              </a:xfrm>
                            </wpg:grpSpPr>
                            <wps:wsp>
                              <wps:cNvPr id="10" name="Shape 15373"/>
                              <wps:cNvSpPr/>
                              <wps:spPr>
                                <a:xfrm>
                                  <a:off x="0" y="0"/>
                                  <a:ext cx="3531870" cy="0"/>
                                </a:xfrm>
                                <a:custGeom>
                                  <a:avLst/>
                                  <a:gdLst/>
                                  <a:ahLst/>
                                  <a:cxnLst/>
                                  <a:rect l="0" t="0" r="0" b="0"/>
                                  <a:pathLst>
                                    <a:path w="3531870">
                                      <a:moveTo>
                                        <a:pt x="0" y="0"/>
                                      </a:moveTo>
                                      <a:lnTo>
                                        <a:pt x="3531870" y="0"/>
                                      </a:lnTo>
                                    </a:path>
                                  </a:pathLst>
                                </a:custGeom>
                                <a:noFill/>
                                <a:ln w="762" cap="rnd" cmpd="sng" algn="ctr">
                                  <a:solidFill>
                                    <a:srgbClr val="000000"/>
                                  </a:solidFill>
                                  <a:prstDash val="solid"/>
                                  <a:round/>
                                </a:ln>
                                <a:effectLst/>
                              </wps:spPr>
                              <wps:bodyPr/>
                            </wps:wsp>
                            <wps:wsp>
                              <wps:cNvPr id="11" name="Shape 97984"/>
                              <wps:cNvSpPr/>
                              <wps:spPr>
                                <a:xfrm>
                                  <a:off x="0" y="762"/>
                                  <a:ext cx="3531870" cy="9144"/>
                                </a:xfrm>
                                <a:custGeom>
                                  <a:avLst/>
                                  <a:gdLst/>
                                  <a:ahLst/>
                                  <a:cxnLst/>
                                  <a:rect l="0" t="0" r="0" b="0"/>
                                  <a:pathLst>
                                    <a:path w="3531870" h="9144">
                                      <a:moveTo>
                                        <a:pt x="0" y="0"/>
                                      </a:moveTo>
                                      <a:lnTo>
                                        <a:pt x="3531870" y="0"/>
                                      </a:lnTo>
                                      <a:lnTo>
                                        <a:pt x="3531870" y="9144"/>
                                      </a:lnTo>
                                      <a:lnTo>
                                        <a:pt x="0" y="9144"/>
                                      </a:lnTo>
                                      <a:lnTo>
                                        <a:pt x="0" y="0"/>
                                      </a:lnTo>
                                    </a:path>
                                  </a:pathLst>
                                </a:custGeom>
                                <a:solidFill>
                                  <a:srgbClr val="000000"/>
                                </a:solidFill>
                                <a:ln w="0" cap="rnd">
                                  <a:noFill/>
                                  <a:round/>
                                </a:ln>
                                <a:effectLst/>
                              </wps:spPr>
                              <wps:bodyPr/>
                            </wps:wsp>
                          </wpg:wgp>
                        </a:graphicData>
                      </a:graphic>
                    </wp:inline>
                  </w:drawing>
                </mc:Choice>
                <mc:Fallback>
                  <w:pict>
                    <v:group w14:anchorId="61F13827" id="Group 82287" o:spid="_x0000_s1026" style="width:278.1pt;height:.55pt;mso-position-horizontal-relative:char;mso-position-vertical-relative:line" coordsize="353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J9nAIAACEIAAAOAAAAZHJzL2Uyb0RvYy54bWy8Vc1u2zAMvg/YOwi+r46TJnGMJD2say/D&#10;VqDdA6iy/APIkiApcfL2o6jIdduhKFKsPti0SFHkx4/U+urQCbLnxrZKbpLsYpIQLpkqW1lvkj8P&#10;N9/yhFhHZUmFknyTHLlNrrZfv6x7XfCpapQouSHgRNqi15ukcU4XaWpZwztqL5TmEpSVMh118Gvq&#10;tDS0B++dSKeTySLtlSm1UYxbC6vXQZls0X9VceZ+V5XljohNArE5fBt8P/p3ul3TojZUNy07hUHP&#10;iKKjrYRDB1fX1FGyM+0rV13LjLKqchdMdamqqpZxzAGyySYvsrk1aqcxl7roaz3ABNC+wOlst+zX&#10;/s6Qttwkq4RI2kGJ8FSST6f50sPT67oAq1uj7/WdOS3U4c9nfKhM57+QCzkgsMcBWH5whMHibD7L&#10;8iXgz0C3yOd5wJ01UJxXm1jz461taTwy9ZENgfQaCGSfMLIfw+i+oZoj9NZnf8IogxQCSKgn2Xy2&#10;nAWQ0GxAyBYWwDoLHuTkkCQt2M66W64QY7r/aV2gbBkl2kSJHWQUDRD/Tcpr6vw+H6EXSf9UJL/W&#10;qT1/UKh1LwoEoT1phRxbDWWODADbYAGCP2a7Pgl4NMjj5KS6aYXA7IT0AS0XU2AMhalgZAlSp4Gm&#10;VtYJoaKGacOcwZ6zSrSl3+vjtaZ+/C4M2VPf8fj4AsFZz8y0se6a2ibYoSpwElpOlmGDkN4hxykS&#10;gAXKxcp66VGVR2wJXAf2+W75DBpmz2m4Wq7yyzNo6AFGvP/Zp6vsEp0CdLHHx+X6FC6SBgaTj+N/&#10;kDKSE7iJJB/Td5R85Hj8BmOYBMDyd5rFnn5/Mzwj6zs5HbrGT9nYMx61UVt9kNs4cOEewm463Zn+&#10;ohv/gzy+2bd/AQAA//8DAFBLAwQUAAYACAAAACEAUmxRltoAAAADAQAADwAAAGRycy9kb3ducmV2&#10;LnhtbEyPQUvDQBCF74L/YZmCN7tJJUXSbEop6qkItoJ4mybTJDQ7G7LbJP33jl7s5cHwHu99k60n&#10;26qBet84NhDPI1DEhSsbrgx8Hl4fn0H5gFxi65gMXMnDOr+/yzAt3cgfNOxDpaSEfYoG6hC6VGtf&#10;1GTRz11HLN7J9RaDnH2lyx5HKbetXkTRUltsWBZq7GhbU3HeX6yBtxHHzVP8MuzOp+31+5C8f+1i&#10;MuZhNm1WoAJN4T8Mv/iCDrkwHd2FS69aA/JI+FPxkmS5AHWUUAw6z/Qte/4DAAD//wMAUEsBAi0A&#10;FAAGAAgAAAAhALaDOJL+AAAA4QEAABMAAAAAAAAAAAAAAAAAAAAAAFtDb250ZW50X1R5cGVzXS54&#10;bWxQSwECLQAUAAYACAAAACEAOP0h/9YAAACUAQAACwAAAAAAAAAAAAAAAAAvAQAAX3JlbHMvLnJl&#10;bHNQSwECLQAUAAYACAAAACEArjcCfZwCAAAhCAAADgAAAAAAAAAAAAAAAAAuAgAAZHJzL2Uyb0Rv&#10;Yy54bWxQSwECLQAUAAYACAAAACEAUmxRltoAAAADAQAADwAAAAAAAAAAAAAAAAD2BAAAZHJzL2Rv&#10;d25yZXYueG1sUEsFBgAAAAAEAAQA8wAAAP0FAAAAAA==&#10;">
                      <v:shape id="Shape 15373" o:spid="_x0000_s1027" style="position:absolute;width:35318;height:0;visibility:visible;mso-wrap-style:square;v-text-anchor:top" coordsize="3531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QxxAAAANsAAAAPAAAAZHJzL2Rvd25yZXYueG1sRI9Ba8JA&#10;EIXvhf6HZQre6kbBIqmriLSohx6MuXgbstMkbXY2ZDcx/nvnIHib4b1575vVZnSNGqgLtWcDs2kC&#10;irjwtubSQH7+fl+CChHZYuOZDNwowGb9+rLC1Porn2jIYqkkhEOKBqoY21TrUFTkMEx9Syzar+8c&#10;Rlm7UtsOrxLuGj1Pkg/tsGZpqLClXUXFf9Y7Az324fz185cNNsnz4353OcyLhTGTt3H7CSrSGJ/m&#10;x/XBCr7Qyy8ygF7fAQAA//8DAFBLAQItABQABgAIAAAAIQDb4fbL7gAAAIUBAAATAAAAAAAAAAAA&#10;AAAAAAAAAABbQ29udGVudF9UeXBlc10ueG1sUEsBAi0AFAAGAAgAAAAhAFr0LFu/AAAAFQEAAAsA&#10;AAAAAAAAAAAAAAAAHwEAAF9yZWxzLy5yZWxzUEsBAi0AFAAGAAgAAAAhAOCXBDHEAAAA2wAAAA8A&#10;AAAAAAAAAAAAAAAABwIAAGRycy9kb3ducmV2LnhtbFBLBQYAAAAAAwADALcAAAD4AgAAAAA=&#10;" path="m,l3531870,e" filled="f" strokeweight=".06pt">
                        <v:stroke endcap="round"/>
                        <v:path arrowok="t" textboxrect="0,0,3531870,0"/>
                      </v:shape>
                      <v:shape id="Shape 97984" o:spid="_x0000_s1028" style="position:absolute;top:7;width:35318;height:92;visibility:visible;mso-wrap-style:square;v-text-anchor:top" coordsize="35318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v2cvwAAANsAAAAPAAAAZHJzL2Rvd25yZXYueG1sRE9Li8Iw&#10;EL4L+x/CLHizqYLiVqMssopXXyvexmZsi82kbaLWf79ZELzNx/ec6bw1pbhT4wrLCvpRDII4tbrg&#10;TMF+t+yNQTiPrLG0TAqe5GA+++hMMdH2wRu6b30mQgi7BBXk3leJlC7NyaCLbEUcuIttDPoAm0zq&#10;Bh8h3JRyEMcjabDg0JBjRYuc0uv2ZhTQ79exPhhayUU9rGpyePo5o1Ldz/Z7AsJT69/il3utw/w+&#10;/P8SDpCzPwAAAP//AwBQSwECLQAUAAYACAAAACEA2+H2y+4AAACFAQAAEwAAAAAAAAAAAAAAAAAA&#10;AAAAW0NvbnRlbnRfVHlwZXNdLnhtbFBLAQItABQABgAIAAAAIQBa9CxbvwAAABUBAAALAAAAAAAA&#10;AAAAAAAAAB8BAABfcmVscy8ucmVsc1BLAQItABQABgAIAAAAIQA5rv2cvwAAANsAAAAPAAAAAAAA&#10;AAAAAAAAAAcCAABkcnMvZG93bnJldi54bWxQSwUGAAAAAAMAAwC3AAAA8wIAAAAA&#10;" path="m,l3531870,r,9144l,9144,,e" fillcolor="black" stroked="f" strokeweight="0">
                        <v:stroke endcap="round"/>
                        <v:path arrowok="t" textboxrect="0,0,3531870,9144"/>
                      </v:shape>
                      <w10:anchorlock/>
                    </v:group>
                  </w:pict>
                </mc:Fallback>
              </mc:AlternateContent>
            </w:r>
          </w:p>
        </w:tc>
        <w:tc>
          <w:tcPr>
            <w:tcW w:w="2726" w:type="dxa"/>
            <w:gridSpan w:val="2"/>
            <w:tcBorders>
              <w:top w:val="single" w:sz="5" w:space="0" w:color="000000"/>
              <w:left w:val="single" w:sz="5" w:space="0" w:color="000000"/>
              <w:bottom w:val="single" w:sz="5" w:space="0" w:color="000000"/>
              <w:right w:val="single" w:sz="5" w:space="0" w:color="000000"/>
            </w:tcBorders>
            <w:vAlign w:val="center"/>
          </w:tcPr>
          <w:p w14:paraId="62C2665B" w14:textId="77777777" w:rsidR="001355B7" w:rsidRPr="00FC3B34" w:rsidRDefault="001355B7" w:rsidP="00EF7BEB">
            <w:pPr>
              <w:spacing w:after="0" w:line="259" w:lineRule="auto"/>
              <w:ind w:left="62" w:right="0" w:firstLine="0"/>
              <w:jc w:val="center"/>
              <w:rPr>
                <w:rFonts w:cs="Calibri"/>
                <w:color w:val="auto"/>
                <w:sz w:val="22"/>
              </w:rPr>
            </w:pPr>
            <w:r w:rsidRPr="00FC3B34">
              <w:rPr>
                <w:rFonts w:cs="ＭＳ 明朝"/>
                <w:color w:val="auto"/>
                <w:sz w:val="18"/>
              </w:rPr>
              <w:t>受付印</w:t>
            </w:r>
          </w:p>
        </w:tc>
      </w:tr>
      <w:tr w:rsidR="001355B7" w:rsidRPr="00FC3B34" w14:paraId="6BBC0284" w14:textId="77777777" w:rsidTr="00EF7BEB">
        <w:trPr>
          <w:gridBefore w:val="1"/>
          <w:wBefore w:w="6" w:type="dxa"/>
          <w:trHeight w:val="442"/>
        </w:trPr>
        <w:tc>
          <w:tcPr>
            <w:tcW w:w="6701" w:type="dxa"/>
            <w:gridSpan w:val="2"/>
            <w:tcBorders>
              <w:top w:val="single" w:sz="4" w:space="0" w:color="000000"/>
              <w:left w:val="single" w:sz="5" w:space="0" w:color="000000"/>
              <w:bottom w:val="single" w:sz="4" w:space="0" w:color="000000"/>
              <w:right w:val="single" w:sz="5" w:space="0" w:color="000000"/>
            </w:tcBorders>
            <w:vAlign w:val="center"/>
          </w:tcPr>
          <w:p w14:paraId="0D0F40C1" w14:textId="77777777" w:rsidR="001355B7" w:rsidRPr="00FC3B34" w:rsidRDefault="001355B7" w:rsidP="00EF7BEB">
            <w:pPr>
              <w:spacing w:after="0" w:line="259" w:lineRule="auto"/>
              <w:ind w:left="73" w:right="0" w:firstLine="0"/>
              <w:jc w:val="center"/>
              <w:rPr>
                <w:rFonts w:cs="Calibri"/>
                <w:color w:val="auto"/>
                <w:sz w:val="22"/>
              </w:rPr>
            </w:pPr>
            <w:r w:rsidRPr="00FC3B34">
              <w:rPr>
                <w:rFonts w:cs="ＭＳ 明朝"/>
                <w:color w:val="auto"/>
                <w:sz w:val="18"/>
              </w:rPr>
              <w:t>使用にあたっての遵守事項</w:t>
            </w:r>
          </w:p>
        </w:tc>
        <w:tc>
          <w:tcPr>
            <w:tcW w:w="0" w:type="auto"/>
            <w:tcBorders>
              <w:top w:val="nil"/>
              <w:left w:val="single" w:sz="5" w:space="0" w:color="000000"/>
              <w:bottom w:val="nil"/>
              <w:right w:val="single" w:sz="5" w:space="0" w:color="000000"/>
            </w:tcBorders>
          </w:tcPr>
          <w:p w14:paraId="1D33EA9B" w14:textId="77777777" w:rsidR="001355B7" w:rsidRPr="00FC3B34" w:rsidRDefault="001355B7" w:rsidP="00EF7BEB">
            <w:pPr>
              <w:spacing w:after="160" w:line="259" w:lineRule="auto"/>
              <w:ind w:left="0" w:right="0" w:firstLine="0"/>
              <w:rPr>
                <w:rFonts w:cs="Calibri"/>
                <w:color w:val="auto"/>
                <w:sz w:val="22"/>
              </w:rPr>
            </w:pPr>
          </w:p>
        </w:tc>
      </w:tr>
      <w:tr w:rsidR="001355B7" w:rsidRPr="00FC3B34" w14:paraId="0B5F4539" w14:textId="77777777" w:rsidTr="00EF7BEB">
        <w:trPr>
          <w:trHeight w:val="314"/>
        </w:trPr>
        <w:tc>
          <w:tcPr>
            <w:tcW w:w="6701" w:type="dxa"/>
            <w:gridSpan w:val="2"/>
            <w:tcBorders>
              <w:top w:val="single" w:sz="4" w:space="0" w:color="000000"/>
              <w:left w:val="nil"/>
              <w:bottom w:val="nil"/>
              <w:right w:val="single" w:sz="5" w:space="0" w:color="000000"/>
            </w:tcBorders>
          </w:tcPr>
          <w:p w14:paraId="26B9635D" w14:textId="77777777" w:rsidR="001355B7" w:rsidRPr="00FC3B34" w:rsidRDefault="001355B7" w:rsidP="00EF7BEB">
            <w:pPr>
              <w:spacing w:after="0" w:line="259" w:lineRule="auto"/>
              <w:ind w:left="0" w:right="0" w:firstLine="0"/>
              <w:jc w:val="both"/>
              <w:rPr>
                <w:rFonts w:cs="Calibri"/>
                <w:color w:val="auto"/>
                <w:sz w:val="22"/>
              </w:rPr>
            </w:pPr>
            <w:r w:rsidRPr="00FC3B34">
              <w:rPr>
                <w:rFonts w:cs="ＭＳ 明朝"/>
                <w:color w:val="auto"/>
                <w:sz w:val="18"/>
              </w:rPr>
              <w:t xml:space="preserve">　＊関係する項目にチェックを入れ、関係のない項目は抹消線を引くこと</w:t>
            </w:r>
          </w:p>
        </w:tc>
        <w:tc>
          <w:tcPr>
            <w:tcW w:w="0" w:type="auto"/>
            <w:gridSpan w:val="2"/>
            <w:tcBorders>
              <w:top w:val="nil"/>
              <w:left w:val="single" w:sz="5" w:space="0" w:color="000000"/>
              <w:bottom w:val="single" w:sz="5" w:space="0" w:color="000000"/>
              <w:right w:val="single" w:sz="5" w:space="0" w:color="000000"/>
            </w:tcBorders>
          </w:tcPr>
          <w:p w14:paraId="31259F5B" w14:textId="77777777" w:rsidR="001355B7" w:rsidRPr="00FC3B34" w:rsidRDefault="001355B7" w:rsidP="00EF7BEB">
            <w:pPr>
              <w:spacing w:after="160" w:line="259" w:lineRule="auto"/>
              <w:ind w:left="0" w:right="0" w:firstLine="0"/>
              <w:rPr>
                <w:rFonts w:cs="Calibri"/>
                <w:color w:val="auto"/>
                <w:sz w:val="22"/>
              </w:rPr>
            </w:pPr>
          </w:p>
        </w:tc>
      </w:tr>
    </w:tbl>
    <w:p w14:paraId="1748CFCA" w14:textId="71FCBC47" w:rsidR="00655C02" w:rsidRPr="00FC3B34" w:rsidRDefault="005F6535" w:rsidP="00655C02">
      <w:pPr>
        <w:spacing w:after="116" w:line="265" w:lineRule="auto"/>
        <w:ind w:left="83" w:right="0"/>
        <w:rPr>
          <w:rFonts w:cs="Calibri"/>
          <w:color w:val="auto"/>
          <w:sz w:val="19"/>
          <w:szCs w:val="19"/>
        </w:rPr>
      </w:pPr>
      <w:sdt>
        <w:sdtPr>
          <w:rPr>
            <w:rFonts w:cs="ＭＳ 明朝"/>
            <w:color w:val="auto"/>
            <w:sz w:val="19"/>
            <w:szCs w:val="19"/>
          </w:rPr>
          <w:id w:val="1256943392"/>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1355B7" w:rsidRPr="00FC3B34">
        <w:rPr>
          <w:rFonts w:cs="ＭＳ 明朝"/>
          <w:color w:val="auto"/>
          <w:sz w:val="19"/>
          <w:szCs w:val="19"/>
        </w:rPr>
        <w:t xml:space="preserve"> 使用時間は９時から２１時まで</w:t>
      </w:r>
    </w:p>
    <w:p w14:paraId="55EBE4B2" w14:textId="16DE43AA" w:rsidR="001355B7" w:rsidRPr="00FC3B34" w:rsidRDefault="005F6535" w:rsidP="00655C02">
      <w:pPr>
        <w:spacing w:after="116" w:line="265" w:lineRule="auto"/>
        <w:ind w:left="83" w:right="0"/>
        <w:rPr>
          <w:rFonts w:cs="Calibri"/>
          <w:color w:val="auto"/>
          <w:sz w:val="19"/>
          <w:szCs w:val="19"/>
        </w:rPr>
      </w:pPr>
      <w:sdt>
        <w:sdtPr>
          <w:rPr>
            <w:rFonts w:cs="ＭＳ 明朝"/>
            <w:color w:val="auto"/>
            <w:sz w:val="19"/>
            <w:szCs w:val="19"/>
          </w:rPr>
          <w:id w:val="-1641494050"/>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1355B7" w:rsidRPr="00FC3B34">
        <w:rPr>
          <w:rFonts w:cs="ＭＳ 明朝"/>
          <w:color w:val="auto"/>
          <w:sz w:val="19"/>
          <w:szCs w:val="19"/>
        </w:rPr>
        <w:t xml:space="preserve"> 広場内に乗入れることができる車両の重量は、積載荷重を含み</w:t>
      </w:r>
      <w:r w:rsidR="001355B7" w:rsidRPr="00FC3B34">
        <w:rPr>
          <w:rFonts w:cs="ＭＳ 明朝" w:hint="eastAsia"/>
          <w:color w:val="auto"/>
          <w:sz w:val="19"/>
          <w:szCs w:val="19"/>
        </w:rPr>
        <w:t>４</w:t>
      </w:r>
      <w:r w:rsidR="001355B7" w:rsidRPr="00FC3B34">
        <w:rPr>
          <w:rFonts w:cs="ＭＳ 明朝"/>
          <w:color w:val="auto"/>
          <w:sz w:val="19"/>
          <w:szCs w:val="19"/>
        </w:rPr>
        <w:t>ｔ未満</w:t>
      </w:r>
      <w:r w:rsidR="00130AEA">
        <w:rPr>
          <w:rFonts w:cs="ＭＳ 明朝" w:hint="eastAsia"/>
          <w:color w:val="auto"/>
          <w:sz w:val="19"/>
          <w:szCs w:val="19"/>
        </w:rPr>
        <w:t>まで</w:t>
      </w:r>
      <w:r w:rsidR="00294338" w:rsidRPr="00FC3B34">
        <w:rPr>
          <w:rFonts w:cs="ＭＳ 明朝" w:hint="eastAsia"/>
          <w:color w:val="auto"/>
          <w:sz w:val="19"/>
          <w:szCs w:val="19"/>
        </w:rPr>
        <w:t>とする</w:t>
      </w:r>
    </w:p>
    <w:p w14:paraId="55B1697D" w14:textId="1140E6CD" w:rsidR="001355B7" w:rsidRPr="00FC3B34" w:rsidRDefault="005F6535" w:rsidP="001355B7">
      <w:pPr>
        <w:spacing w:after="116" w:line="265" w:lineRule="auto"/>
        <w:ind w:left="83" w:right="0"/>
        <w:rPr>
          <w:rFonts w:cs="Calibri"/>
          <w:color w:val="auto"/>
          <w:sz w:val="19"/>
          <w:szCs w:val="19"/>
        </w:rPr>
      </w:pPr>
      <w:sdt>
        <w:sdtPr>
          <w:rPr>
            <w:rFonts w:cs="ＭＳ 明朝"/>
            <w:color w:val="auto"/>
            <w:sz w:val="19"/>
            <w:szCs w:val="19"/>
          </w:rPr>
          <w:id w:val="-1870982928"/>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1355B7" w:rsidRPr="00FC3B34">
        <w:rPr>
          <w:rFonts w:cs="ＭＳ 明朝"/>
          <w:color w:val="auto"/>
          <w:sz w:val="19"/>
          <w:szCs w:val="19"/>
        </w:rPr>
        <w:t xml:space="preserve"> 広場内を車両が通行する場合は、歩行者の安全対策を十分に行う</w:t>
      </w:r>
    </w:p>
    <w:p w14:paraId="526A34CE" w14:textId="05F80592" w:rsidR="00294338" w:rsidRPr="00FC3B34" w:rsidRDefault="005F6535" w:rsidP="00294338">
      <w:pPr>
        <w:spacing w:after="116" w:line="265" w:lineRule="auto"/>
        <w:ind w:left="83" w:right="0"/>
        <w:rPr>
          <w:rFonts w:cs="Calibri"/>
          <w:color w:val="auto"/>
          <w:sz w:val="19"/>
          <w:szCs w:val="19"/>
        </w:rPr>
      </w:pPr>
      <w:sdt>
        <w:sdtPr>
          <w:rPr>
            <w:rFonts w:cs="ＭＳ 明朝"/>
            <w:color w:val="auto"/>
            <w:sz w:val="19"/>
            <w:szCs w:val="19"/>
          </w:rPr>
          <w:id w:val="1754314090"/>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294338" w:rsidRPr="00FC3B34">
        <w:rPr>
          <w:rFonts w:cs="ＭＳ 明朝"/>
          <w:color w:val="auto"/>
          <w:sz w:val="19"/>
          <w:szCs w:val="19"/>
        </w:rPr>
        <w:t xml:space="preserve"> 駐車時は原則エンジンを停止する</w:t>
      </w:r>
    </w:p>
    <w:p w14:paraId="0ACE86B6" w14:textId="53B2B867" w:rsidR="00294338" w:rsidRPr="00FC3B34" w:rsidRDefault="005F6535" w:rsidP="00DB4B6C">
      <w:pPr>
        <w:spacing w:after="116" w:line="264" w:lineRule="auto"/>
        <w:ind w:left="85" w:right="0" w:hanging="11"/>
        <w:rPr>
          <w:rFonts w:cs="ＭＳ 明朝"/>
          <w:color w:val="auto"/>
          <w:sz w:val="19"/>
          <w:szCs w:val="19"/>
        </w:rPr>
      </w:pPr>
      <w:sdt>
        <w:sdtPr>
          <w:rPr>
            <w:rFonts w:cs="ＭＳ 明朝"/>
            <w:color w:val="auto"/>
            <w:sz w:val="19"/>
            <w:szCs w:val="19"/>
          </w:rPr>
          <w:id w:val="-1999802804"/>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294338" w:rsidRPr="00FC3B34">
        <w:rPr>
          <w:rFonts w:cs="ＭＳ 明朝"/>
          <w:color w:val="auto"/>
          <w:sz w:val="19"/>
          <w:szCs w:val="19"/>
        </w:rPr>
        <w:t xml:space="preserve"> </w:t>
      </w:r>
      <w:r w:rsidR="00DB4B6C">
        <w:rPr>
          <w:rFonts w:cs="ＭＳ 明朝" w:hint="eastAsia"/>
          <w:color w:val="auto"/>
          <w:sz w:val="19"/>
          <w:szCs w:val="19"/>
        </w:rPr>
        <w:t>搬入・搬出等に使用する車両は、</w:t>
      </w:r>
      <w:r w:rsidR="00294338" w:rsidRPr="00FC3B34">
        <w:rPr>
          <w:rFonts w:cs="ＭＳ 明朝"/>
          <w:color w:val="auto"/>
          <w:sz w:val="19"/>
          <w:szCs w:val="19"/>
        </w:rPr>
        <w:t>資材等の積込</w:t>
      </w:r>
      <w:r w:rsidR="00692C59">
        <w:rPr>
          <w:rFonts w:cs="ＭＳ 明朝" w:hint="eastAsia"/>
          <w:color w:val="auto"/>
          <w:sz w:val="19"/>
          <w:szCs w:val="19"/>
        </w:rPr>
        <w:t>み</w:t>
      </w:r>
      <w:r w:rsidR="00294338" w:rsidRPr="00FC3B34">
        <w:rPr>
          <w:rFonts w:cs="ＭＳ 明朝"/>
          <w:color w:val="auto"/>
          <w:sz w:val="19"/>
          <w:szCs w:val="19"/>
        </w:rPr>
        <w:t>積卸</w:t>
      </w:r>
      <w:r w:rsidR="00692C59">
        <w:rPr>
          <w:rFonts w:cs="ＭＳ 明朝" w:hint="eastAsia"/>
          <w:color w:val="auto"/>
          <w:sz w:val="19"/>
          <w:szCs w:val="19"/>
        </w:rPr>
        <w:t>し</w:t>
      </w:r>
      <w:r w:rsidR="00294338" w:rsidRPr="00FC3B34">
        <w:rPr>
          <w:rFonts w:cs="ＭＳ 明朝"/>
          <w:color w:val="auto"/>
          <w:sz w:val="19"/>
          <w:szCs w:val="19"/>
        </w:rPr>
        <w:t>時間以外は広場内に駐車はできな</w:t>
      </w:r>
      <w:r w:rsidR="00294338" w:rsidRPr="00FC3B34">
        <w:rPr>
          <w:rFonts w:cs="ＭＳ 明朝" w:hint="eastAsia"/>
          <w:color w:val="auto"/>
          <w:sz w:val="19"/>
          <w:szCs w:val="19"/>
        </w:rPr>
        <w:t>い</w:t>
      </w:r>
    </w:p>
    <w:p w14:paraId="558B0C78" w14:textId="3A542000" w:rsidR="00294338" w:rsidRPr="00FC3B34" w:rsidRDefault="005F6535" w:rsidP="00294338">
      <w:pPr>
        <w:spacing w:after="116" w:line="264" w:lineRule="auto"/>
        <w:ind w:left="85" w:right="0" w:hanging="11"/>
        <w:rPr>
          <w:rFonts w:cs="ＭＳ 明朝"/>
          <w:color w:val="auto"/>
          <w:sz w:val="19"/>
          <w:szCs w:val="19"/>
        </w:rPr>
      </w:pPr>
      <w:sdt>
        <w:sdtPr>
          <w:rPr>
            <w:rFonts w:cs="ＭＳ 明朝"/>
            <w:color w:val="auto"/>
            <w:sz w:val="19"/>
            <w:szCs w:val="19"/>
          </w:rPr>
          <w:id w:val="-1285804948"/>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6E1EA2" w:rsidRPr="00FC3B34">
        <w:rPr>
          <w:rFonts w:cs="ＭＳ 明朝" w:hint="eastAsia"/>
          <w:color w:val="auto"/>
          <w:sz w:val="19"/>
          <w:szCs w:val="19"/>
        </w:rPr>
        <w:t xml:space="preserve"> </w:t>
      </w:r>
      <w:r w:rsidR="00294338" w:rsidRPr="00FC3B34">
        <w:rPr>
          <w:rFonts w:cs="ＭＳ 明朝" w:hint="eastAsia"/>
          <w:color w:val="auto"/>
          <w:sz w:val="19"/>
          <w:szCs w:val="19"/>
        </w:rPr>
        <w:t>通行人等の安全に配慮できるように、必要に応じてコーン等で立ち入り禁止区域等を明示する</w:t>
      </w:r>
    </w:p>
    <w:p w14:paraId="309BD454" w14:textId="3DB62A93" w:rsidR="00294338" w:rsidRPr="00FC3B34" w:rsidRDefault="005F6535" w:rsidP="00294338">
      <w:pPr>
        <w:spacing w:after="138" w:line="259" w:lineRule="auto"/>
        <w:ind w:left="87" w:right="0"/>
        <w:rPr>
          <w:rFonts w:cs="ＭＳ 明朝"/>
          <w:color w:val="auto"/>
          <w:sz w:val="19"/>
        </w:rPr>
      </w:pPr>
      <w:sdt>
        <w:sdtPr>
          <w:rPr>
            <w:rFonts w:cs="ＭＳ 明朝"/>
            <w:color w:val="auto"/>
            <w:sz w:val="19"/>
            <w:szCs w:val="19"/>
          </w:rPr>
          <w:id w:val="-1272312032"/>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294338" w:rsidRPr="00FC3B34">
        <w:rPr>
          <w:rFonts w:cs="ＭＳ 明朝"/>
          <w:color w:val="auto"/>
          <w:sz w:val="19"/>
        </w:rPr>
        <w:t xml:space="preserve"> テント等設営の際は、施設が汚れたり破損したりしないよう十分な措置を行う</w:t>
      </w:r>
    </w:p>
    <w:p w14:paraId="4A6FCCF9" w14:textId="43A8783B" w:rsidR="00294338" w:rsidRPr="00FC3B34" w:rsidRDefault="005F6535" w:rsidP="00294338">
      <w:pPr>
        <w:spacing w:after="138" w:line="259" w:lineRule="auto"/>
        <w:ind w:left="87" w:right="0"/>
        <w:rPr>
          <w:rFonts w:cs="Calibri"/>
          <w:color w:val="auto"/>
          <w:sz w:val="22"/>
        </w:rPr>
      </w:pPr>
      <w:sdt>
        <w:sdtPr>
          <w:rPr>
            <w:rFonts w:cs="ＭＳ 明朝"/>
            <w:color w:val="auto"/>
            <w:sz w:val="19"/>
            <w:szCs w:val="19"/>
          </w:rPr>
          <w:id w:val="-1115285514"/>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294338" w:rsidRPr="00FC3B34">
        <w:rPr>
          <w:rFonts w:cs="ＭＳ 明朝"/>
          <w:color w:val="auto"/>
          <w:sz w:val="19"/>
        </w:rPr>
        <w:t xml:space="preserve"> テント等は</w:t>
      </w:r>
      <w:r w:rsidR="00294338" w:rsidRPr="00FC3B34">
        <w:rPr>
          <w:rFonts w:cs="ＭＳ 明朝" w:hint="eastAsia"/>
          <w:color w:val="auto"/>
          <w:sz w:val="19"/>
        </w:rPr>
        <w:t>クッション材</w:t>
      </w:r>
      <w:r w:rsidR="00294338" w:rsidRPr="00FC3B34">
        <w:rPr>
          <w:rFonts w:cs="ＭＳ 明朝"/>
          <w:color w:val="auto"/>
          <w:sz w:val="19"/>
        </w:rPr>
        <w:t>等で養生を行い設置し、テントの各足に</w:t>
      </w:r>
      <w:r w:rsidR="00294338" w:rsidRPr="00FC3B34">
        <w:rPr>
          <w:rFonts w:cs="ＭＳ 明朝" w:hint="eastAsia"/>
          <w:color w:val="auto"/>
          <w:sz w:val="19"/>
        </w:rPr>
        <w:t>ウェイト等</w:t>
      </w:r>
      <w:r w:rsidR="00294338" w:rsidRPr="00FC3B34">
        <w:rPr>
          <w:rFonts w:cs="ＭＳ 明朝"/>
          <w:color w:val="auto"/>
          <w:sz w:val="19"/>
        </w:rPr>
        <w:t>を設置する</w:t>
      </w:r>
    </w:p>
    <w:p w14:paraId="7D911659" w14:textId="1EAF4E97" w:rsidR="00294338" w:rsidRPr="00FC3B34" w:rsidRDefault="005F6535" w:rsidP="00294338">
      <w:pPr>
        <w:spacing w:after="94" w:line="259" w:lineRule="auto"/>
        <w:ind w:left="87" w:right="0"/>
        <w:rPr>
          <w:rFonts w:cs="Calibri"/>
          <w:color w:val="auto"/>
          <w:sz w:val="22"/>
        </w:rPr>
      </w:pPr>
      <w:sdt>
        <w:sdtPr>
          <w:rPr>
            <w:rFonts w:cs="ＭＳ 明朝"/>
            <w:color w:val="auto"/>
            <w:sz w:val="19"/>
            <w:szCs w:val="19"/>
          </w:rPr>
          <w:id w:val="-1998105004"/>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6E1EA2" w:rsidRPr="00FC3B34">
        <w:rPr>
          <w:rFonts w:cs="ＭＳ 明朝" w:hint="eastAsia"/>
          <w:color w:val="auto"/>
          <w:sz w:val="19"/>
        </w:rPr>
        <w:t xml:space="preserve"> </w:t>
      </w:r>
      <w:r w:rsidR="00294338" w:rsidRPr="00FC3B34">
        <w:rPr>
          <w:rFonts w:cs="ＭＳ 明朝"/>
          <w:color w:val="auto"/>
          <w:sz w:val="19"/>
        </w:rPr>
        <w:t>施設が汚れる恐れがあるときは汚れないような措置を取る</w:t>
      </w:r>
    </w:p>
    <w:p w14:paraId="6C3FC339" w14:textId="77777777" w:rsidR="00853440" w:rsidRPr="00FC3B34" w:rsidRDefault="00853440" w:rsidP="00853440">
      <w:pPr>
        <w:spacing w:after="555" w:line="265" w:lineRule="auto"/>
        <w:ind w:left="83" w:right="0"/>
        <w:rPr>
          <w:rFonts w:cs="Calibri"/>
          <w:color w:val="auto"/>
          <w:sz w:val="18"/>
        </w:rPr>
      </w:pPr>
      <w:r w:rsidRPr="00FC3B34">
        <w:rPr>
          <w:rFonts w:cs="ＭＳ 明朝"/>
          <w:color w:val="auto"/>
        </w:rPr>
        <w:t>次ページに続く</w:t>
      </w:r>
      <w:r w:rsidRPr="00FC3B34">
        <w:rPr>
          <w:rFonts w:cs="ＭＳ 明朝"/>
          <w:color w:val="auto"/>
          <w:vertAlign w:val="subscript"/>
        </w:rPr>
        <w:t xml:space="preserve"> </w:t>
      </w:r>
    </w:p>
    <w:p w14:paraId="7EAF276C" w14:textId="77777777" w:rsidR="00655C02" w:rsidRPr="00FC3B34" w:rsidRDefault="00655C02">
      <w:pPr>
        <w:spacing w:after="0" w:line="240" w:lineRule="auto"/>
        <w:ind w:left="0" w:right="0" w:firstLine="0"/>
        <w:rPr>
          <w:rFonts w:cs="ＭＳ 明朝"/>
          <w:color w:val="auto"/>
          <w:sz w:val="19"/>
        </w:rPr>
      </w:pPr>
      <w:r w:rsidRPr="00FC3B34">
        <w:rPr>
          <w:rFonts w:cs="ＭＳ 明朝"/>
          <w:color w:val="auto"/>
          <w:sz w:val="19"/>
        </w:rPr>
        <w:lastRenderedPageBreak/>
        <w:br w:type="page"/>
      </w:r>
    </w:p>
    <w:p w14:paraId="327799F7" w14:textId="5F18ECB0" w:rsidR="00853440" w:rsidRPr="00FC3B34" w:rsidRDefault="005F6535" w:rsidP="00E179EE">
      <w:pPr>
        <w:spacing w:afterLines="30" w:after="72" w:line="259" w:lineRule="auto"/>
        <w:ind w:left="87" w:right="0"/>
        <w:rPr>
          <w:rFonts w:cs="Calibri"/>
          <w:color w:val="auto"/>
          <w:sz w:val="22"/>
        </w:rPr>
      </w:pPr>
      <w:sdt>
        <w:sdtPr>
          <w:rPr>
            <w:rFonts w:cs="ＭＳ 明朝"/>
            <w:color w:val="auto"/>
            <w:sz w:val="19"/>
            <w:szCs w:val="19"/>
          </w:rPr>
          <w:id w:val="-114060110"/>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853440" w:rsidRPr="00FC3B34">
        <w:rPr>
          <w:rFonts w:cs="ＭＳ 明朝"/>
          <w:color w:val="auto"/>
          <w:sz w:val="19"/>
        </w:rPr>
        <w:t xml:space="preserve"> 発動発電機等の排気を伴う設備や車両の配置については、施設</w:t>
      </w:r>
      <w:r w:rsidR="00853440" w:rsidRPr="00FC3B34">
        <w:rPr>
          <w:rFonts w:cs="ＭＳ 明朝" w:hint="eastAsia"/>
          <w:color w:val="auto"/>
          <w:sz w:val="19"/>
        </w:rPr>
        <w:t>及び</w:t>
      </w:r>
      <w:r w:rsidR="00853440" w:rsidRPr="00FC3B34">
        <w:rPr>
          <w:rFonts w:cs="ＭＳ 明朝"/>
          <w:color w:val="auto"/>
          <w:sz w:val="19"/>
        </w:rPr>
        <w:t>歩行者に排気がかからないよう処置をする</w:t>
      </w:r>
    </w:p>
    <w:p w14:paraId="732F9C22" w14:textId="22FE7D64" w:rsidR="00853440" w:rsidRPr="00FC3B34" w:rsidRDefault="005F6535" w:rsidP="00E179EE">
      <w:pPr>
        <w:spacing w:afterLines="30" w:after="72" w:line="259" w:lineRule="auto"/>
        <w:ind w:left="87" w:right="0"/>
        <w:rPr>
          <w:rFonts w:cs="Calibri"/>
          <w:color w:val="auto"/>
          <w:sz w:val="22"/>
        </w:rPr>
      </w:pPr>
      <w:sdt>
        <w:sdtPr>
          <w:rPr>
            <w:rFonts w:cs="ＭＳ 明朝"/>
            <w:color w:val="auto"/>
            <w:sz w:val="19"/>
            <w:szCs w:val="19"/>
          </w:rPr>
          <w:id w:val="-156153370"/>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853440" w:rsidRPr="00FC3B34">
        <w:rPr>
          <w:rFonts w:cs="ＭＳ 明朝"/>
          <w:color w:val="auto"/>
          <w:sz w:val="19"/>
        </w:rPr>
        <w:t xml:space="preserve"> 電源コードなどは足がひっかからないように必ず安全対策を実施する</w:t>
      </w:r>
    </w:p>
    <w:p w14:paraId="56991963" w14:textId="7CD7DB4E" w:rsidR="00294338" w:rsidRPr="00FC3B34" w:rsidRDefault="005F6535" w:rsidP="00E179EE">
      <w:pPr>
        <w:spacing w:afterLines="30" w:after="72" w:line="259" w:lineRule="auto"/>
        <w:ind w:left="87" w:right="0"/>
        <w:rPr>
          <w:rFonts w:cs="Calibri"/>
          <w:color w:val="auto"/>
          <w:sz w:val="22"/>
        </w:rPr>
      </w:pPr>
      <w:sdt>
        <w:sdtPr>
          <w:rPr>
            <w:rFonts w:cs="ＭＳ 明朝"/>
            <w:color w:val="auto"/>
            <w:sz w:val="19"/>
            <w:szCs w:val="19"/>
          </w:rPr>
          <w:id w:val="14051447"/>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853440" w:rsidRPr="00FC3B34">
        <w:rPr>
          <w:rFonts w:cs="ＭＳ 明朝"/>
          <w:color w:val="auto"/>
          <w:sz w:val="19"/>
        </w:rPr>
        <w:t xml:space="preserve"> 複数日にわたって広場を使用する場合は、一日の使用の終了後、養生する等必要な措置を行う</w:t>
      </w:r>
    </w:p>
    <w:p w14:paraId="7512A647" w14:textId="64BB1763" w:rsidR="00853440" w:rsidRPr="00FC3B34" w:rsidRDefault="005F6535" w:rsidP="00E179EE">
      <w:pPr>
        <w:spacing w:afterLines="30" w:after="72" w:line="259" w:lineRule="auto"/>
        <w:ind w:left="87" w:right="0"/>
        <w:rPr>
          <w:rFonts w:cs="Calibri"/>
          <w:color w:val="auto"/>
          <w:sz w:val="19"/>
          <w:szCs w:val="19"/>
        </w:rPr>
      </w:pPr>
      <w:sdt>
        <w:sdtPr>
          <w:rPr>
            <w:rFonts w:cs="ＭＳ 明朝"/>
            <w:color w:val="auto"/>
            <w:sz w:val="19"/>
            <w:szCs w:val="19"/>
          </w:rPr>
          <w:id w:val="1489833355"/>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6E1EA2" w:rsidRPr="00FC3B34">
        <w:rPr>
          <w:rFonts w:cs="Calibri" w:hint="eastAsia"/>
          <w:color w:val="auto"/>
          <w:sz w:val="19"/>
          <w:szCs w:val="19"/>
        </w:rPr>
        <w:t xml:space="preserve"> </w:t>
      </w:r>
      <w:r w:rsidR="00853440" w:rsidRPr="00FC3B34">
        <w:rPr>
          <w:rFonts w:cs="Calibri" w:hint="eastAsia"/>
          <w:color w:val="auto"/>
          <w:sz w:val="19"/>
          <w:szCs w:val="19"/>
        </w:rPr>
        <w:t>飲食を伴う場合は、</w:t>
      </w:r>
      <w:r w:rsidR="00130AEA">
        <w:rPr>
          <w:rFonts w:cs="Calibri" w:hint="eastAsia"/>
          <w:color w:val="auto"/>
          <w:sz w:val="19"/>
          <w:szCs w:val="19"/>
        </w:rPr>
        <w:t>イベント等の参加者</w:t>
      </w:r>
      <w:r w:rsidR="00853440" w:rsidRPr="00FC3B34">
        <w:rPr>
          <w:rFonts w:cs="Calibri" w:hint="eastAsia"/>
          <w:color w:val="auto"/>
          <w:sz w:val="19"/>
          <w:szCs w:val="19"/>
        </w:rPr>
        <w:t>の食べこぼし等による汚れについても</w:t>
      </w:r>
      <w:r w:rsidR="00E179EE" w:rsidRPr="00FC3B34">
        <w:rPr>
          <w:rFonts w:cs="Calibri" w:hint="eastAsia"/>
          <w:color w:val="auto"/>
          <w:sz w:val="19"/>
          <w:szCs w:val="19"/>
        </w:rPr>
        <w:t>使用者</w:t>
      </w:r>
      <w:r w:rsidR="00853440" w:rsidRPr="00FC3B34">
        <w:rPr>
          <w:rFonts w:cs="Calibri" w:hint="eastAsia"/>
          <w:color w:val="auto"/>
          <w:sz w:val="19"/>
          <w:szCs w:val="19"/>
        </w:rPr>
        <w:t>の責任において清掃する</w:t>
      </w:r>
    </w:p>
    <w:p w14:paraId="6BC646ED" w14:textId="09C6412B" w:rsidR="00294338" w:rsidRPr="00FC3B34" w:rsidRDefault="005F6535" w:rsidP="00E179EE">
      <w:pPr>
        <w:spacing w:afterLines="30" w:after="72" w:line="264" w:lineRule="auto"/>
        <w:ind w:left="85" w:right="0" w:hanging="11"/>
        <w:rPr>
          <w:rFonts w:cs="ＭＳ 明朝"/>
          <w:color w:val="auto"/>
          <w:sz w:val="19"/>
          <w:szCs w:val="19"/>
        </w:rPr>
      </w:pPr>
      <w:sdt>
        <w:sdtPr>
          <w:rPr>
            <w:rFonts w:cs="ＭＳ 明朝"/>
            <w:color w:val="auto"/>
            <w:sz w:val="19"/>
            <w:szCs w:val="19"/>
          </w:rPr>
          <w:id w:val="1443338450"/>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6E1EA2" w:rsidRPr="00FC3B34">
        <w:rPr>
          <w:rFonts w:cs="ＭＳ 明朝" w:hint="eastAsia"/>
          <w:color w:val="auto"/>
          <w:sz w:val="19"/>
          <w:szCs w:val="19"/>
        </w:rPr>
        <w:t xml:space="preserve"> </w:t>
      </w:r>
      <w:r w:rsidR="00853440" w:rsidRPr="00FC3B34">
        <w:rPr>
          <w:rFonts w:cs="ＭＳ 明朝" w:hint="eastAsia"/>
          <w:color w:val="auto"/>
          <w:sz w:val="19"/>
          <w:szCs w:val="19"/>
        </w:rPr>
        <w:t>イベント内容に応じては、使用箇所にとどまらず、広場全体及び周囲も含めて清掃をする</w:t>
      </w:r>
    </w:p>
    <w:p w14:paraId="77BE9CC7" w14:textId="19348358" w:rsidR="00853440" w:rsidRPr="00FC3B34" w:rsidRDefault="005F6535" w:rsidP="00E179EE">
      <w:pPr>
        <w:spacing w:afterLines="30" w:after="72" w:line="259" w:lineRule="auto"/>
        <w:ind w:left="87" w:right="0"/>
        <w:rPr>
          <w:rFonts w:cs="Calibri"/>
          <w:color w:val="auto"/>
          <w:sz w:val="22"/>
        </w:rPr>
      </w:pPr>
      <w:sdt>
        <w:sdtPr>
          <w:rPr>
            <w:rFonts w:cs="ＭＳ 明朝"/>
            <w:color w:val="auto"/>
            <w:sz w:val="19"/>
            <w:szCs w:val="19"/>
          </w:rPr>
          <w:id w:val="1569074843"/>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853440" w:rsidRPr="00FC3B34">
        <w:rPr>
          <w:rFonts w:cs="ＭＳ 明朝"/>
          <w:color w:val="auto"/>
          <w:sz w:val="19"/>
        </w:rPr>
        <w:t xml:space="preserve"> </w:t>
      </w:r>
      <w:r w:rsidR="00130AEA">
        <w:rPr>
          <w:rFonts w:cs="ＭＳ 明朝" w:hint="eastAsia"/>
          <w:color w:val="auto"/>
          <w:sz w:val="19"/>
        </w:rPr>
        <w:t>火気の使用は、燃焼機器等で火気を使用する場合を除き、原則禁止</w:t>
      </w:r>
    </w:p>
    <w:p w14:paraId="7663E33E" w14:textId="783B2FBB" w:rsidR="00853440" w:rsidRPr="00FC3B34" w:rsidRDefault="005F6535" w:rsidP="00E179EE">
      <w:pPr>
        <w:spacing w:afterLines="30" w:after="72" w:line="259" w:lineRule="auto"/>
        <w:ind w:left="87" w:right="0"/>
        <w:rPr>
          <w:rFonts w:cs="Calibri"/>
          <w:color w:val="auto"/>
          <w:sz w:val="22"/>
        </w:rPr>
      </w:pPr>
      <w:sdt>
        <w:sdtPr>
          <w:rPr>
            <w:rFonts w:cs="ＭＳ 明朝"/>
            <w:color w:val="auto"/>
            <w:sz w:val="19"/>
            <w:szCs w:val="19"/>
          </w:rPr>
          <w:id w:val="732200407"/>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853440" w:rsidRPr="00FC3B34">
        <w:rPr>
          <w:rFonts w:cs="ＭＳ 明朝"/>
          <w:color w:val="auto"/>
          <w:sz w:val="19"/>
        </w:rPr>
        <w:t xml:space="preserve"> 火気使用時は、周囲へ火の粉やすす、油などが飛び散らない措置を行う</w:t>
      </w:r>
    </w:p>
    <w:p w14:paraId="094C9485" w14:textId="04729773" w:rsidR="006E1EA2" w:rsidRPr="00FC3B34" w:rsidRDefault="005F6535" w:rsidP="00E179EE">
      <w:pPr>
        <w:spacing w:afterLines="30" w:after="72" w:line="264" w:lineRule="auto"/>
        <w:ind w:left="85" w:right="0" w:hanging="11"/>
        <w:rPr>
          <w:rFonts w:cs="ＭＳ 明朝"/>
          <w:color w:val="auto"/>
          <w:sz w:val="19"/>
          <w:szCs w:val="19"/>
        </w:rPr>
      </w:pPr>
      <w:sdt>
        <w:sdtPr>
          <w:rPr>
            <w:rFonts w:cs="ＭＳ 明朝"/>
            <w:color w:val="auto"/>
            <w:sz w:val="19"/>
            <w:szCs w:val="19"/>
          </w:rPr>
          <w:id w:val="279388608"/>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6E1EA2" w:rsidRPr="00FC3B34">
        <w:rPr>
          <w:rFonts w:cs="ＭＳ 明朝" w:hint="eastAsia"/>
          <w:color w:val="auto"/>
          <w:sz w:val="19"/>
          <w:szCs w:val="19"/>
        </w:rPr>
        <w:t xml:space="preserve"> </w:t>
      </w:r>
      <w:r w:rsidR="00853440" w:rsidRPr="00FC3B34">
        <w:rPr>
          <w:rFonts w:cs="ＭＳ 明朝" w:hint="eastAsia"/>
          <w:color w:val="auto"/>
          <w:sz w:val="19"/>
          <w:szCs w:val="19"/>
        </w:rPr>
        <w:t>広場内に照明器具を設置する場合は、信号機や交通標識と誤認する恐れのあるもの</w:t>
      </w:r>
      <w:r w:rsidR="00853440" w:rsidRPr="00FC3B34">
        <w:rPr>
          <w:rFonts w:cs="ＭＳ 明朝"/>
          <w:color w:val="auto"/>
          <w:sz w:val="19"/>
          <w:szCs w:val="19"/>
        </w:rPr>
        <w:t>や景観を損なうような演出照明</w:t>
      </w:r>
    </w:p>
    <w:p w14:paraId="0E05AD3D" w14:textId="59EA7800" w:rsidR="00853440" w:rsidRPr="00FC3B34" w:rsidRDefault="00853440" w:rsidP="00E179EE">
      <w:pPr>
        <w:spacing w:afterLines="30" w:after="72" w:line="264" w:lineRule="auto"/>
        <w:ind w:right="0" w:firstLineChars="150" w:firstLine="285"/>
        <w:rPr>
          <w:rFonts w:cs="ＭＳ 明朝"/>
          <w:color w:val="auto"/>
          <w:sz w:val="19"/>
          <w:szCs w:val="19"/>
        </w:rPr>
      </w:pPr>
      <w:r w:rsidRPr="00FC3B34">
        <w:rPr>
          <w:rFonts w:cs="ＭＳ 明朝"/>
          <w:color w:val="auto"/>
          <w:sz w:val="19"/>
          <w:szCs w:val="19"/>
        </w:rPr>
        <w:t>は避け、周辺環境に配慮</w:t>
      </w:r>
      <w:r w:rsidRPr="00FC3B34">
        <w:rPr>
          <w:rFonts w:cs="ＭＳ 明朝" w:hint="eastAsia"/>
          <w:color w:val="auto"/>
          <w:sz w:val="19"/>
          <w:szCs w:val="19"/>
        </w:rPr>
        <w:t>する</w:t>
      </w:r>
    </w:p>
    <w:p w14:paraId="20E53622" w14:textId="296A1E5E" w:rsidR="00853440" w:rsidRPr="00FC3B34" w:rsidRDefault="005F6535" w:rsidP="00E179EE">
      <w:pPr>
        <w:spacing w:afterLines="30" w:after="72" w:line="259" w:lineRule="auto"/>
        <w:ind w:left="87" w:right="0"/>
        <w:rPr>
          <w:rFonts w:cs="Calibri"/>
          <w:color w:val="auto"/>
          <w:sz w:val="22"/>
        </w:rPr>
      </w:pPr>
      <w:sdt>
        <w:sdtPr>
          <w:rPr>
            <w:rFonts w:cs="ＭＳ 明朝"/>
            <w:color w:val="auto"/>
            <w:sz w:val="19"/>
            <w:szCs w:val="19"/>
          </w:rPr>
          <w:id w:val="-851800460"/>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6E1EA2" w:rsidRPr="00FC3B34">
        <w:rPr>
          <w:rFonts w:cs="ＭＳ 明朝" w:hint="eastAsia"/>
          <w:color w:val="auto"/>
          <w:sz w:val="19"/>
        </w:rPr>
        <w:t xml:space="preserve"> </w:t>
      </w:r>
      <w:r w:rsidR="00853440" w:rsidRPr="00FC3B34">
        <w:rPr>
          <w:rFonts w:cs="ＭＳ 明朝" w:hint="eastAsia"/>
          <w:color w:val="auto"/>
          <w:sz w:val="19"/>
        </w:rPr>
        <w:t>むやみに</w:t>
      </w:r>
      <w:r w:rsidR="00E7252D">
        <w:rPr>
          <w:rFonts w:cs="ＭＳ 明朝"/>
          <w:color w:val="auto"/>
          <w:sz w:val="19"/>
        </w:rPr>
        <w:t>光を広場の外に向けて</w:t>
      </w:r>
      <w:r w:rsidR="00E7252D">
        <w:rPr>
          <w:rFonts w:cs="ＭＳ 明朝" w:hint="eastAsia"/>
          <w:color w:val="auto"/>
          <w:sz w:val="19"/>
        </w:rPr>
        <w:t>照射</w:t>
      </w:r>
      <w:r w:rsidR="00853440" w:rsidRPr="00FC3B34">
        <w:rPr>
          <w:rFonts w:cs="ＭＳ 明朝"/>
          <w:color w:val="auto"/>
          <w:sz w:val="19"/>
        </w:rPr>
        <w:t>しない</w:t>
      </w:r>
    </w:p>
    <w:p w14:paraId="5F783363" w14:textId="3FBF42E8" w:rsidR="00853440" w:rsidRPr="00FC3B34" w:rsidRDefault="005F6535" w:rsidP="00E179EE">
      <w:pPr>
        <w:spacing w:afterLines="30" w:after="72" w:line="358" w:lineRule="auto"/>
        <w:ind w:left="379" w:right="0" w:hanging="302"/>
        <w:rPr>
          <w:rFonts w:cs="Calibri"/>
          <w:color w:val="auto"/>
          <w:sz w:val="22"/>
        </w:rPr>
      </w:pPr>
      <w:sdt>
        <w:sdtPr>
          <w:rPr>
            <w:rFonts w:cs="ＭＳ 明朝"/>
            <w:color w:val="auto"/>
            <w:sz w:val="19"/>
            <w:szCs w:val="19"/>
          </w:rPr>
          <w:id w:val="1661039316"/>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853440" w:rsidRPr="00FC3B34">
        <w:rPr>
          <w:rFonts w:cs="ＭＳ 明朝"/>
          <w:color w:val="auto"/>
          <w:sz w:val="19"/>
        </w:rPr>
        <w:t xml:space="preserve"> 発電機等の音が発生する機器は、低騒音型を使用するとともに、覆いをかけるなどの防音対策をする</w:t>
      </w:r>
    </w:p>
    <w:p w14:paraId="250057F9" w14:textId="7D087EDD" w:rsidR="00853440" w:rsidRPr="00FC3B34" w:rsidRDefault="005F6535" w:rsidP="00E179EE">
      <w:pPr>
        <w:spacing w:afterLines="30" w:after="72" w:line="264" w:lineRule="auto"/>
        <w:ind w:left="85" w:right="0" w:hanging="11"/>
        <w:rPr>
          <w:rFonts w:cs="ＭＳ 明朝"/>
          <w:color w:val="auto"/>
          <w:sz w:val="19"/>
          <w:szCs w:val="19"/>
        </w:rPr>
      </w:pPr>
      <w:sdt>
        <w:sdtPr>
          <w:rPr>
            <w:rFonts w:cs="ＭＳ 明朝"/>
            <w:color w:val="auto"/>
            <w:sz w:val="19"/>
            <w:szCs w:val="19"/>
          </w:rPr>
          <w:id w:val="1136763904"/>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6E1EA2" w:rsidRPr="00FC3B34">
        <w:rPr>
          <w:rFonts w:cs="ＭＳ 明朝" w:hint="eastAsia"/>
          <w:color w:val="auto"/>
          <w:sz w:val="19"/>
          <w:szCs w:val="19"/>
        </w:rPr>
        <w:t xml:space="preserve"> </w:t>
      </w:r>
      <w:r w:rsidR="00E7252D">
        <w:rPr>
          <w:rFonts w:cs="ＭＳ 明朝" w:hint="eastAsia"/>
          <w:color w:val="auto"/>
          <w:sz w:val="19"/>
          <w:szCs w:val="19"/>
        </w:rPr>
        <w:t>調理時の煙などにより、周辺に影響を及ぼすおそれのある使用はできない</w:t>
      </w:r>
    </w:p>
    <w:p w14:paraId="1B3EFB05" w14:textId="0402B7B3" w:rsidR="00853440" w:rsidRPr="00FC3B34" w:rsidRDefault="005F6535" w:rsidP="00E179EE">
      <w:pPr>
        <w:spacing w:afterLines="30" w:after="72" w:line="259" w:lineRule="auto"/>
        <w:ind w:left="87" w:right="0"/>
        <w:rPr>
          <w:rFonts w:cs="Calibri"/>
          <w:strike/>
          <w:color w:val="auto"/>
          <w:sz w:val="22"/>
        </w:rPr>
      </w:pPr>
      <w:sdt>
        <w:sdtPr>
          <w:rPr>
            <w:rFonts w:cs="ＭＳ 明朝"/>
            <w:color w:val="auto"/>
            <w:sz w:val="19"/>
            <w:szCs w:val="19"/>
          </w:rPr>
          <w:id w:val="1021981968"/>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853440" w:rsidRPr="00FC3B34">
        <w:rPr>
          <w:rFonts w:cs="ＭＳ 明朝"/>
          <w:color w:val="auto"/>
          <w:sz w:val="19"/>
        </w:rPr>
        <w:t xml:space="preserve"> 飲食及び火気を使用する行為は、</w:t>
      </w:r>
      <w:r w:rsidR="00853440" w:rsidRPr="00FC3B34">
        <w:rPr>
          <w:rFonts w:cs="ＭＳ 明朝" w:hint="eastAsia"/>
          <w:color w:val="auto"/>
          <w:sz w:val="19"/>
        </w:rPr>
        <w:t>大分市</w:t>
      </w:r>
      <w:r w:rsidR="00FF131E">
        <w:rPr>
          <w:rFonts w:cs="ＭＳ 明朝" w:hint="eastAsia"/>
          <w:color w:val="auto"/>
          <w:sz w:val="19"/>
        </w:rPr>
        <w:t>中央</w:t>
      </w:r>
      <w:r w:rsidR="00853440" w:rsidRPr="00FC3B34">
        <w:rPr>
          <w:rFonts w:cs="ＭＳ 明朝"/>
          <w:color w:val="auto"/>
          <w:sz w:val="19"/>
        </w:rPr>
        <w:t>消防署、</w:t>
      </w:r>
      <w:r w:rsidR="00853440" w:rsidRPr="00FC3B34">
        <w:rPr>
          <w:rFonts w:cs="ＭＳ 明朝" w:hint="eastAsia"/>
          <w:color w:val="auto"/>
          <w:sz w:val="19"/>
        </w:rPr>
        <w:t>大分市</w:t>
      </w:r>
      <w:r w:rsidR="00853440" w:rsidRPr="00FC3B34">
        <w:rPr>
          <w:rFonts w:cs="ＭＳ 明朝"/>
          <w:color w:val="auto"/>
          <w:sz w:val="19"/>
        </w:rPr>
        <w:t>保健所へ１週間前までに手続を行う</w:t>
      </w:r>
    </w:p>
    <w:p w14:paraId="561FCA7E" w14:textId="62FAA048" w:rsidR="00853440" w:rsidRPr="00FC3B34" w:rsidRDefault="005F6535" w:rsidP="00E179EE">
      <w:pPr>
        <w:spacing w:afterLines="30" w:after="72" w:line="259" w:lineRule="auto"/>
        <w:ind w:left="87" w:right="0"/>
        <w:rPr>
          <w:rFonts w:cs="ＭＳ 明朝"/>
          <w:color w:val="auto"/>
          <w:sz w:val="19"/>
        </w:rPr>
      </w:pPr>
      <w:sdt>
        <w:sdtPr>
          <w:rPr>
            <w:rFonts w:cs="ＭＳ 明朝"/>
            <w:color w:val="auto"/>
            <w:sz w:val="19"/>
            <w:szCs w:val="19"/>
          </w:rPr>
          <w:id w:val="-764451179"/>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853440" w:rsidRPr="00FC3B34">
        <w:rPr>
          <w:rFonts w:cs="ＭＳ 明朝"/>
          <w:color w:val="auto"/>
          <w:sz w:val="19"/>
        </w:rPr>
        <w:t xml:space="preserve"> 音やにおいが発生する場合は、広場に隣接する周辺店舗等へ必ず事前連絡を行い十分な調整を図る</w:t>
      </w:r>
    </w:p>
    <w:p w14:paraId="0C3C11ED" w14:textId="0395ECB0" w:rsidR="00853440" w:rsidRPr="00FC3B34" w:rsidRDefault="005F6535" w:rsidP="00E179EE">
      <w:pPr>
        <w:spacing w:afterLines="30" w:after="72" w:line="265" w:lineRule="auto"/>
        <w:ind w:left="83" w:right="0"/>
        <w:rPr>
          <w:color w:val="auto"/>
          <w:sz w:val="19"/>
          <w:szCs w:val="19"/>
        </w:rPr>
      </w:pPr>
      <w:sdt>
        <w:sdtPr>
          <w:rPr>
            <w:rFonts w:cs="ＭＳ 明朝"/>
            <w:color w:val="auto"/>
            <w:sz w:val="19"/>
            <w:szCs w:val="19"/>
          </w:rPr>
          <w:id w:val="-237793084"/>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6E1EA2" w:rsidRPr="00FC3B34">
        <w:rPr>
          <w:rFonts w:hint="eastAsia"/>
          <w:color w:val="auto"/>
          <w:sz w:val="19"/>
          <w:szCs w:val="19"/>
        </w:rPr>
        <w:t xml:space="preserve"> </w:t>
      </w:r>
      <w:r w:rsidR="00C41453" w:rsidRPr="00FC3B34">
        <w:rPr>
          <w:rFonts w:hint="eastAsia"/>
          <w:color w:val="auto"/>
          <w:sz w:val="19"/>
          <w:szCs w:val="19"/>
        </w:rPr>
        <w:t>施設を使用する際は、</w:t>
      </w:r>
      <w:r w:rsidR="00FF131E" w:rsidRPr="00FF131E">
        <w:rPr>
          <w:rFonts w:hint="eastAsia"/>
          <w:color w:val="auto"/>
          <w:sz w:val="19"/>
          <w:szCs w:val="19"/>
        </w:rPr>
        <w:t>管財課（土日祝日にあっては総合受付（複合公共施設１Ｆ））</w:t>
      </w:r>
      <w:r w:rsidR="00C41453" w:rsidRPr="00FC3B34">
        <w:rPr>
          <w:rFonts w:hint="eastAsia"/>
          <w:color w:val="auto"/>
          <w:sz w:val="19"/>
          <w:szCs w:val="19"/>
        </w:rPr>
        <w:t>で使用許可書を提示する</w:t>
      </w:r>
    </w:p>
    <w:p w14:paraId="3C946558" w14:textId="6E0153E7" w:rsidR="00853440" w:rsidRPr="00FC3B34" w:rsidRDefault="005F6535" w:rsidP="00E179EE">
      <w:pPr>
        <w:spacing w:afterLines="30" w:after="72" w:line="265" w:lineRule="auto"/>
        <w:ind w:left="83" w:right="0"/>
        <w:rPr>
          <w:color w:val="auto"/>
          <w:sz w:val="19"/>
          <w:szCs w:val="19"/>
        </w:rPr>
      </w:pPr>
      <w:sdt>
        <w:sdtPr>
          <w:rPr>
            <w:rFonts w:cs="ＭＳ 明朝"/>
            <w:color w:val="auto"/>
            <w:sz w:val="19"/>
            <w:szCs w:val="19"/>
          </w:rPr>
          <w:id w:val="602540530"/>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6E1EA2" w:rsidRPr="00FC3B34">
        <w:rPr>
          <w:rFonts w:hint="eastAsia"/>
          <w:color w:val="auto"/>
          <w:sz w:val="19"/>
          <w:szCs w:val="19"/>
        </w:rPr>
        <w:t xml:space="preserve"> </w:t>
      </w:r>
      <w:r w:rsidR="00853440" w:rsidRPr="00FC3B34">
        <w:rPr>
          <w:rFonts w:hint="eastAsia"/>
          <w:color w:val="auto"/>
          <w:sz w:val="19"/>
          <w:szCs w:val="19"/>
        </w:rPr>
        <w:t>許可された時間内に、会場の設営・撤去等の搬入・搬出等を終了する</w:t>
      </w:r>
    </w:p>
    <w:p w14:paraId="2400A96D" w14:textId="007DE98D" w:rsidR="00853440" w:rsidRPr="00FC3B34" w:rsidRDefault="005F6535" w:rsidP="00E179EE">
      <w:pPr>
        <w:spacing w:afterLines="30" w:after="72" w:line="265" w:lineRule="auto"/>
        <w:ind w:left="83" w:right="0"/>
        <w:rPr>
          <w:color w:val="auto"/>
          <w:sz w:val="19"/>
          <w:szCs w:val="19"/>
        </w:rPr>
      </w:pPr>
      <w:sdt>
        <w:sdtPr>
          <w:rPr>
            <w:rFonts w:cs="ＭＳ 明朝"/>
            <w:color w:val="auto"/>
            <w:sz w:val="19"/>
            <w:szCs w:val="19"/>
          </w:rPr>
          <w:id w:val="-987788163"/>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6E1EA2" w:rsidRPr="00FC3B34">
        <w:rPr>
          <w:rFonts w:hint="eastAsia"/>
          <w:color w:val="auto"/>
          <w:sz w:val="19"/>
          <w:szCs w:val="19"/>
        </w:rPr>
        <w:t xml:space="preserve"> </w:t>
      </w:r>
      <w:r w:rsidR="00853440" w:rsidRPr="00FC3B34">
        <w:rPr>
          <w:rFonts w:hint="eastAsia"/>
          <w:color w:val="auto"/>
          <w:sz w:val="19"/>
          <w:szCs w:val="19"/>
        </w:rPr>
        <w:t>イベントに係る入場の誘導・整理、付属設備・器具等の管理は、使用者で責任をもって行う</w:t>
      </w:r>
    </w:p>
    <w:p w14:paraId="487086E0" w14:textId="42CDDB26" w:rsidR="00853440" w:rsidRPr="00FC3B34" w:rsidRDefault="005F6535" w:rsidP="00E179EE">
      <w:pPr>
        <w:spacing w:afterLines="30" w:after="72" w:line="265" w:lineRule="auto"/>
        <w:ind w:left="83" w:right="0"/>
        <w:rPr>
          <w:rFonts w:cs="ＭＳ 明朝"/>
          <w:color w:val="auto"/>
          <w:sz w:val="19"/>
          <w:szCs w:val="19"/>
        </w:rPr>
      </w:pPr>
      <w:sdt>
        <w:sdtPr>
          <w:rPr>
            <w:rFonts w:cs="ＭＳ 明朝"/>
            <w:color w:val="auto"/>
            <w:sz w:val="19"/>
            <w:szCs w:val="19"/>
          </w:rPr>
          <w:id w:val="156200743"/>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6E1EA2" w:rsidRPr="00FC3B34">
        <w:rPr>
          <w:rFonts w:cs="ＭＳ 明朝" w:hint="eastAsia"/>
          <w:color w:val="auto"/>
          <w:sz w:val="19"/>
          <w:szCs w:val="19"/>
        </w:rPr>
        <w:t xml:space="preserve"> </w:t>
      </w:r>
      <w:r w:rsidR="00E179EE" w:rsidRPr="00FC3B34">
        <w:rPr>
          <w:rFonts w:cs="ＭＳ 明朝" w:hint="eastAsia"/>
          <w:color w:val="auto"/>
          <w:sz w:val="19"/>
          <w:szCs w:val="19"/>
        </w:rPr>
        <w:t>使用者</w:t>
      </w:r>
      <w:r w:rsidR="00853440" w:rsidRPr="00FC3B34">
        <w:rPr>
          <w:rFonts w:cs="ＭＳ 明朝" w:hint="eastAsia"/>
          <w:color w:val="auto"/>
          <w:sz w:val="19"/>
          <w:szCs w:val="19"/>
        </w:rPr>
        <w:t>が会場内に持ち込んだ備品、物品については、</w:t>
      </w:r>
      <w:r w:rsidR="00E179EE" w:rsidRPr="00FC3B34">
        <w:rPr>
          <w:rFonts w:cs="ＭＳ 明朝" w:hint="eastAsia"/>
          <w:color w:val="auto"/>
          <w:sz w:val="19"/>
          <w:szCs w:val="19"/>
        </w:rPr>
        <w:t>使用者</w:t>
      </w:r>
      <w:r w:rsidR="00853440" w:rsidRPr="00FC3B34">
        <w:rPr>
          <w:rFonts w:cs="ＭＳ 明朝" w:hint="eastAsia"/>
          <w:color w:val="auto"/>
          <w:sz w:val="19"/>
          <w:szCs w:val="19"/>
        </w:rPr>
        <w:t>が保管の責任を</w:t>
      </w:r>
      <w:r w:rsidR="00853440" w:rsidRPr="00FC3B34">
        <w:rPr>
          <w:rFonts w:cs="ＭＳ 明朝"/>
          <w:color w:val="auto"/>
          <w:sz w:val="19"/>
          <w:szCs w:val="19"/>
        </w:rPr>
        <w:t>負</w:t>
      </w:r>
      <w:r w:rsidR="00853440" w:rsidRPr="00FC3B34">
        <w:rPr>
          <w:rFonts w:cs="ＭＳ 明朝" w:hint="eastAsia"/>
          <w:color w:val="auto"/>
          <w:sz w:val="19"/>
          <w:szCs w:val="19"/>
        </w:rPr>
        <w:t>う</w:t>
      </w:r>
    </w:p>
    <w:p w14:paraId="1FF315C5" w14:textId="49891DD9" w:rsidR="00853440" w:rsidRPr="00FC3B34" w:rsidRDefault="005F6535" w:rsidP="00E179EE">
      <w:pPr>
        <w:spacing w:afterLines="30" w:after="72" w:line="265" w:lineRule="auto"/>
        <w:ind w:left="83" w:right="0"/>
        <w:rPr>
          <w:rFonts w:cs="ＭＳ 明朝"/>
          <w:color w:val="auto"/>
          <w:sz w:val="19"/>
          <w:szCs w:val="19"/>
        </w:rPr>
      </w:pPr>
      <w:sdt>
        <w:sdtPr>
          <w:rPr>
            <w:rFonts w:cs="ＭＳ 明朝"/>
            <w:color w:val="auto"/>
            <w:sz w:val="19"/>
            <w:szCs w:val="19"/>
          </w:rPr>
          <w:id w:val="-1362665136"/>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7B4C7A" w:rsidRPr="00FC3B34">
        <w:rPr>
          <w:rFonts w:cs="ＭＳ 明朝" w:hint="eastAsia"/>
          <w:color w:val="auto"/>
          <w:sz w:val="19"/>
          <w:szCs w:val="19"/>
        </w:rPr>
        <w:t>使用</w:t>
      </w:r>
      <w:r w:rsidR="00853440" w:rsidRPr="00FC3B34">
        <w:rPr>
          <w:rFonts w:cs="ＭＳ 明朝" w:hint="eastAsia"/>
          <w:color w:val="auto"/>
          <w:sz w:val="19"/>
          <w:szCs w:val="19"/>
        </w:rPr>
        <w:t>許可書に記載されている目的外での</w:t>
      </w:r>
      <w:r w:rsidR="007B4C7A" w:rsidRPr="00FC3B34">
        <w:rPr>
          <w:rFonts w:cs="ＭＳ 明朝" w:hint="eastAsia"/>
          <w:color w:val="auto"/>
          <w:sz w:val="19"/>
          <w:szCs w:val="19"/>
        </w:rPr>
        <w:t>使用</w:t>
      </w:r>
      <w:r w:rsidR="00853440" w:rsidRPr="00FC3B34">
        <w:rPr>
          <w:rFonts w:cs="ＭＳ 明朝" w:hint="eastAsia"/>
          <w:color w:val="auto"/>
          <w:sz w:val="19"/>
          <w:szCs w:val="19"/>
        </w:rPr>
        <w:t>はできない</w:t>
      </w:r>
    </w:p>
    <w:p w14:paraId="4B96EA9A" w14:textId="32ED694C" w:rsidR="00853440" w:rsidRPr="00FC3B34" w:rsidRDefault="005F6535" w:rsidP="00E179EE">
      <w:pPr>
        <w:spacing w:afterLines="30" w:after="72" w:line="265" w:lineRule="auto"/>
        <w:ind w:left="83" w:right="0"/>
        <w:rPr>
          <w:rFonts w:cs="ＭＳ 明朝"/>
          <w:color w:val="auto"/>
          <w:sz w:val="19"/>
        </w:rPr>
      </w:pPr>
      <w:sdt>
        <w:sdtPr>
          <w:rPr>
            <w:rFonts w:cs="ＭＳ 明朝"/>
            <w:color w:val="auto"/>
            <w:sz w:val="19"/>
            <w:szCs w:val="19"/>
          </w:rPr>
          <w:id w:val="-1406447496"/>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6E1EA2" w:rsidRPr="00FC3B34">
        <w:rPr>
          <w:rFonts w:cs="ＭＳ 明朝" w:hint="eastAsia"/>
          <w:color w:val="auto"/>
          <w:sz w:val="19"/>
          <w:szCs w:val="19"/>
        </w:rPr>
        <w:t xml:space="preserve"> </w:t>
      </w:r>
      <w:r w:rsidR="00853440" w:rsidRPr="00FC3B34">
        <w:rPr>
          <w:rFonts w:cs="ＭＳ 明朝"/>
          <w:color w:val="auto"/>
          <w:sz w:val="19"/>
        </w:rPr>
        <w:t>使用期間中及び使用終了後は</w:t>
      </w:r>
      <w:r w:rsidR="00853440" w:rsidRPr="00FC3B34">
        <w:rPr>
          <w:rFonts w:cs="ＭＳ 明朝" w:hint="eastAsia"/>
          <w:color w:val="auto"/>
          <w:sz w:val="19"/>
        </w:rPr>
        <w:t>、</w:t>
      </w:r>
      <w:r w:rsidR="007B4C7A" w:rsidRPr="00FC3B34">
        <w:rPr>
          <w:rFonts w:cs="ＭＳ 明朝" w:hint="eastAsia"/>
          <w:color w:val="auto"/>
          <w:sz w:val="19"/>
        </w:rPr>
        <w:t>使用</w:t>
      </w:r>
      <w:r w:rsidR="00853440" w:rsidRPr="00FC3B34">
        <w:rPr>
          <w:rFonts w:cs="ＭＳ 明朝" w:hint="eastAsia"/>
          <w:color w:val="auto"/>
          <w:sz w:val="19"/>
        </w:rPr>
        <w:t>した施設、備品、付属設備・器具等は</w:t>
      </w:r>
      <w:r w:rsidR="007B4C7A" w:rsidRPr="00FC3B34">
        <w:rPr>
          <w:rFonts w:cs="ＭＳ 明朝" w:hint="eastAsia"/>
          <w:color w:val="auto"/>
          <w:sz w:val="19"/>
        </w:rPr>
        <w:t>使用</w:t>
      </w:r>
      <w:r w:rsidR="00853440" w:rsidRPr="00FC3B34">
        <w:rPr>
          <w:rFonts w:cs="ＭＳ 明朝" w:hint="eastAsia"/>
          <w:color w:val="auto"/>
          <w:sz w:val="19"/>
        </w:rPr>
        <w:t>前の状態に戻し</w:t>
      </w:r>
      <w:r w:rsidR="00853440" w:rsidRPr="00FC3B34">
        <w:rPr>
          <w:rFonts w:cs="ＭＳ 明朝"/>
          <w:color w:val="auto"/>
          <w:sz w:val="19"/>
        </w:rPr>
        <w:t>て、</w:t>
      </w:r>
      <w:r w:rsidR="00E179EE" w:rsidRPr="00FC3B34">
        <w:rPr>
          <w:rFonts w:cs="ＭＳ 明朝"/>
          <w:color w:val="auto"/>
          <w:sz w:val="19"/>
        </w:rPr>
        <w:t>使用者</w:t>
      </w:r>
      <w:r w:rsidR="00853440" w:rsidRPr="00FC3B34">
        <w:rPr>
          <w:rFonts w:cs="ＭＳ 明朝"/>
          <w:color w:val="auto"/>
          <w:sz w:val="19"/>
        </w:rPr>
        <w:t>が責任を</w:t>
      </w:r>
    </w:p>
    <w:p w14:paraId="77B2ED15" w14:textId="77777777" w:rsidR="00853440" w:rsidRPr="00FC3B34" w:rsidRDefault="00853440" w:rsidP="00C41453">
      <w:pPr>
        <w:spacing w:afterLines="30" w:after="72" w:line="265" w:lineRule="auto"/>
        <w:ind w:left="9" w:right="0" w:firstLineChars="150" w:firstLine="285"/>
        <w:rPr>
          <w:rFonts w:cs="ＭＳ 明朝"/>
          <w:color w:val="auto"/>
          <w:sz w:val="19"/>
          <w:szCs w:val="19"/>
        </w:rPr>
      </w:pPr>
      <w:r w:rsidRPr="00FC3B34">
        <w:rPr>
          <w:rFonts w:cs="ＭＳ 明朝" w:hint="eastAsia"/>
          <w:color w:val="auto"/>
          <w:sz w:val="19"/>
        </w:rPr>
        <w:t>も</w:t>
      </w:r>
      <w:r w:rsidRPr="00FC3B34">
        <w:rPr>
          <w:rFonts w:cs="ＭＳ 明朝"/>
          <w:color w:val="auto"/>
          <w:sz w:val="19"/>
        </w:rPr>
        <w:t>って清掃</w:t>
      </w:r>
      <w:r w:rsidRPr="00FC3B34">
        <w:rPr>
          <w:rFonts w:cs="ＭＳ 明朝" w:hint="eastAsia"/>
          <w:color w:val="auto"/>
          <w:sz w:val="19"/>
        </w:rPr>
        <w:t>を行う</w:t>
      </w:r>
    </w:p>
    <w:p w14:paraId="1550F8BA" w14:textId="68F8EF59" w:rsidR="006E1EA2" w:rsidRPr="00FC3B34" w:rsidRDefault="005F6535" w:rsidP="00E179EE">
      <w:pPr>
        <w:spacing w:afterLines="30" w:after="72" w:line="265" w:lineRule="auto"/>
        <w:ind w:left="83" w:right="0"/>
        <w:rPr>
          <w:rFonts w:cs="ＭＳ 明朝"/>
          <w:color w:val="auto"/>
          <w:sz w:val="19"/>
          <w:szCs w:val="19"/>
        </w:rPr>
      </w:pPr>
      <w:sdt>
        <w:sdtPr>
          <w:rPr>
            <w:rFonts w:cs="ＭＳ 明朝"/>
            <w:color w:val="auto"/>
            <w:sz w:val="19"/>
            <w:szCs w:val="19"/>
          </w:rPr>
          <w:id w:val="1362165449"/>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6E1EA2" w:rsidRPr="00FC3B34">
        <w:rPr>
          <w:rFonts w:cs="ＭＳ 明朝" w:hint="eastAsia"/>
          <w:color w:val="auto"/>
          <w:sz w:val="19"/>
          <w:szCs w:val="19"/>
        </w:rPr>
        <w:t xml:space="preserve"> </w:t>
      </w:r>
      <w:r w:rsidR="00853440" w:rsidRPr="00FC3B34">
        <w:rPr>
          <w:rFonts w:cs="ＭＳ 明朝" w:hint="eastAsia"/>
          <w:color w:val="auto"/>
          <w:sz w:val="19"/>
          <w:szCs w:val="19"/>
        </w:rPr>
        <w:t>市の担当者の点検の結果、原状に回復していないと認められる場合や施設等の</w:t>
      </w:r>
      <w:r w:rsidR="00853440" w:rsidRPr="00FC3B34">
        <w:rPr>
          <w:rFonts w:cs="ＭＳ 明朝"/>
          <w:color w:val="auto"/>
          <w:sz w:val="19"/>
          <w:szCs w:val="19"/>
        </w:rPr>
        <w:t>破損がある場合は、</w:t>
      </w:r>
      <w:r w:rsidR="00E179EE" w:rsidRPr="00FC3B34">
        <w:rPr>
          <w:rFonts w:cs="ＭＳ 明朝"/>
          <w:color w:val="auto"/>
          <w:sz w:val="19"/>
          <w:szCs w:val="19"/>
        </w:rPr>
        <w:t>使用者</w:t>
      </w:r>
      <w:r w:rsidR="00853440" w:rsidRPr="00FC3B34">
        <w:rPr>
          <w:rFonts w:cs="ＭＳ 明朝"/>
          <w:color w:val="auto"/>
          <w:sz w:val="19"/>
          <w:szCs w:val="19"/>
        </w:rPr>
        <w:t>の責任</w:t>
      </w:r>
    </w:p>
    <w:p w14:paraId="263E4859" w14:textId="5E62BAB4" w:rsidR="00853440" w:rsidRPr="00FC3B34" w:rsidRDefault="00853440" w:rsidP="00C41453">
      <w:pPr>
        <w:spacing w:afterLines="30" w:after="72" w:line="265" w:lineRule="auto"/>
        <w:ind w:left="9" w:right="0" w:firstLineChars="200" w:firstLine="380"/>
        <w:rPr>
          <w:rFonts w:cs="ＭＳ 明朝"/>
          <w:color w:val="auto"/>
          <w:sz w:val="19"/>
          <w:szCs w:val="19"/>
        </w:rPr>
      </w:pPr>
      <w:r w:rsidRPr="00FC3B34">
        <w:rPr>
          <w:rFonts w:cs="ＭＳ 明朝"/>
          <w:color w:val="auto"/>
          <w:sz w:val="19"/>
          <w:szCs w:val="19"/>
        </w:rPr>
        <w:t>において原状回復を行</w:t>
      </w:r>
      <w:r w:rsidRPr="00FC3B34">
        <w:rPr>
          <w:rFonts w:cs="ＭＳ 明朝" w:hint="eastAsia"/>
          <w:color w:val="auto"/>
          <w:sz w:val="19"/>
          <w:szCs w:val="19"/>
        </w:rPr>
        <w:t>う</w:t>
      </w:r>
    </w:p>
    <w:p w14:paraId="3E6A52A0" w14:textId="15866148" w:rsidR="00853440" w:rsidRPr="00FC3B34" w:rsidRDefault="005F6535" w:rsidP="00E179EE">
      <w:pPr>
        <w:spacing w:afterLines="30" w:after="72" w:line="265" w:lineRule="auto"/>
        <w:ind w:left="83" w:right="0"/>
        <w:rPr>
          <w:rFonts w:cs="ＭＳ 明朝"/>
          <w:color w:val="auto"/>
          <w:sz w:val="19"/>
          <w:szCs w:val="19"/>
        </w:rPr>
      </w:pPr>
      <w:sdt>
        <w:sdtPr>
          <w:rPr>
            <w:rFonts w:cs="ＭＳ 明朝"/>
            <w:color w:val="auto"/>
            <w:sz w:val="19"/>
            <w:szCs w:val="19"/>
          </w:rPr>
          <w:id w:val="633225580"/>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853440" w:rsidRPr="00FC3B34">
        <w:rPr>
          <w:rFonts w:cs="ＭＳ 明朝" w:hint="eastAsia"/>
          <w:color w:val="auto"/>
          <w:sz w:val="19"/>
        </w:rPr>
        <w:t xml:space="preserve"> イベントに伴い発生するゴミは、当日中に</w:t>
      </w:r>
      <w:r w:rsidR="00E179EE" w:rsidRPr="00FC3B34">
        <w:rPr>
          <w:rFonts w:cs="ＭＳ 明朝" w:hint="eastAsia"/>
          <w:color w:val="auto"/>
          <w:sz w:val="19"/>
        </w:rPr>
        <w:t>使用者</w:t>
      </w:r>
      <w:r w:rsidR="00853440" w:rsidRPr="00FC3B34">
        <w:rPr>
          <w:rFonts w:cs="ＭＳ 明朝" w:hint="eastAsia"/>
          <w:color w:val="auto"/>
          <w:sz w:val="19"/>
        </w:rPr>
        <w:t>側で持ち帰る</w:t>
      </w:r>
    </w:p>
    <w:p w14:paraId="0FF0AB3B" w14:textId="5290D3CB" w:rsidR="00853440" w:rsidRPr="00FC3B34" w:rsidRDefault="005F6535" w:rsidP="00E179EE">
      <w:pPr>
        <w:spacing w:afterLines="30" w:after="72" w:line="259" w:lineRule="auto"/>
        <w:ind w:left="87" w:right="0"/>
        <w:rPr>
          <w:rFonts w:cs="Calibri"/>
          <w:color w:val="auto"/>
          <w:sz w:val="22"/>
        </w:rPr>
      </w:pPr>
      <w:sdt>
        <w:sdtPr>
          <w:rPr>
            <w:rFonts w:cs="ＭＳ 明朝"/>
            <w:color w:val="auto"/>
            <w:sz w:val="19"/>
            <w:szCs w:val="19"/>
          </w:rPr>
          <w:id w:val="-143124115"/>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6E1EA2" w:rsidRPr="00FC3B34">
        <w:rPr>
          <w:rFonts w:cs="ＭＳ 明朝" w:hint="eastAsia"/>
          <w:color w:val="auto"/>
          <w:sz w:val="19"/>
          <w:szCs w:val="19"/>
        </w:rPr>
        <w:t xml:space="preserve"> </w:t>
      </w:r>
      <w:r w:rsidR="005372E8" w:rsidRPr="00FC3B34">
        <w:rPr>
          <w:rFonts w:cs="ＭＳ 明朝" w:hint="eastAsia"/>
          <w:color w:val="auto"/>
          <w:sz w:val="19"/>
          <w:szCs w:val="19"/>
        </w:rPr>
        <w:t>音響備品などの持ち込みは事前協議を行う</w:t>
      </w:r>
    </w:p>
    <w:p w14:paraId="1EE5A784" w14:textId="1B22389B" w:rsidR="00853440" w:rsidRPr="00FC3B34" w:rsidRDefault="005F6535" w:rsidP="00E179EE">
      <w:pPr>
        <w:spacing w:afterLines="30" w:after="72" w:line="259" w:lineRule="auto"/>
        <w:ind w:left="87" w:right="0"/>
        <w:rPr>
          <w:color w:val="auto"/>
          <w:sz w:val="19"/>
          <w:szCs w:val="19"/>
          <w:u w:val="wave"/>
        </w:rPr>
      </w:pPr>
      <w:sdt>
        <w:sdtPr>
          <w:rPr>
            <w:rFonts w:cs="ＭＳ 明朝"/>
            <w:color w:val="auto"/>
            <w:sz w:val="19"/>
            <w:szCs w:val="19"/>
          </w:rPr>
          <w:id w:val="-1738548558"/>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6E1EA2" w:rsidRPr="00FC3B34">
        <w:rPr>
          <w:rFonts w:cs="ＭＳ 明朝" w:hint="eastAsia"/>
          <w:color w:val="auto"/>
          <w:sz w:val="19"/>
        </w:rPr>
        <w:t xml:space="preserve"> </w:t>
      </w:r>
      <w:r w:rsidR="00853440" w:rsidRPr="003E2D85">
        <w:rPr>
          <w:rFonts w:hint="eastAsia"/>
          <w:color w:val="auto"/>
          <w:sz w:val="19"/>
          <w:szCs w:val="19"/>
          <w:u w:val="wave"/>
        </w:rPr>
        <w:t>周辺には、民家や病院、市役所、おおいた消防指令センター等があること</w:t>
      </w:r>
      <w:r w:rsidR="00853440" w:rsidRPr="00FC3B34">
        <w:rPr>
          <w:rFonts w:hint="eastAsia"/>
          <w:color w:val="auto"/>
          <w:sz w:val="19"/>
          <w:szCs w:val="19"/>
          <w:u w:val="wave"/>
        </w:rPr>
        <w:t>から</w:t>
      </w:r>
      <w:r w:rsidR="00853440" w:rsidRPr="00FC3B34">
        <w:rPr>
          <w:rFonts w:cs="ＭＳ 明朝"/>
          <w:color w:val="auto"/>
          <w:sz w:val="19"/>
          <w:u w:val="wave"/>
        </w:rPr>
        <w:t>、音量には</w:t>
      </w:r>
      <w:r w:rsidR="00853440" w:rsidRPr="00FC3B34">
        <w:rPr>
          <w:rFonts w:cs="ＭＳ 明朝" w:hint="eastAsia"/>
          <w:color w:val="auto"/>
          <w:sz w:val="19"/>
          <w:u w:val="wave"/>
        </w:rPr>
        <w:t>十分</w:t>
      </w:r>
      <w:r w:rsidR="00853440" w:rsidRPr="00FC3B34">
        <w:rPr>
          <w:rFonts w:cs="ＭＳ 明朝"/>
          <w:color w:val="auto"/>
          <w:sz w:val="19"/>
          <w:u w:val="wave"/>
        </w:rPr>
        <w:t>配慮する</w:t>
      </w:r>
    </w:p>
    <w:p w14:paraId="6B582574" w14:textId="75F24375" w:rsidR="00853440" w:rsidRPr="00FC3B34" w:rsidRDefault="005F6535" w:rsidP="00E179EE">
      <w:pPr>
        <w:spacing w:afterLines="30" w:after="72" w:line="259" w:lineRule="auto"/>
        <w:ind w:left="87" w:right="0"/>
        <w:rPr>
          <w:rFonts w:cs="Calibri"/>
          <w:color w:val="auto"/>
          <w:sz w:val="22"/>
        </w:rPr>
      </w:pPr>
      <w:sdt>
        <w:sdtPr>
          <w:rPr>
            <w:rFonts w:cs="ＭＳ 明朝"/>
            <w:color w:val="auto"/>
            <w:sz w:val="19"/>
            <w:szCs w:val="19"/>
          </w:rPr>
          <w:id w:val="415365363"/>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853440" w:rsidRPr="00FC3B34">
        <w:rPr>
          <w:rFonts w:cs="ＭＳ 明朝"/>
          <w:color w:val="auto"/>
          <w:sz w:val="19"/>
        </w:rPr>
        <w:t xml:space="preserve"> 使用に係る関係法令</w:t>
      </w:r>
      <w:r w:rsidR="00853440" w:rsidRPr="00FC3B34">
        <w:rPr>
          <w:rFonts w:cs="ＭＳ 明朝" w:hint="eastAsia"/>
          <w:color w:val="auto"/>
          <w:sz w:val="19"/>
        </w:rPr>
        <w:t>を</w:t>
      </w:r>
      <w:r w:rsidR="00853440" w:rsidRPr="00FC3B34">
        <w:rPr>
          <w:rFonts w:cs="ＭＳ 明朝"/>
          <w:color w:val="auto"/>
          <w:sz w:val="19"/>
        </w:rPr>
        <w:t>遵守</w:t>
      </w:r>
      <w:r w:rsidR="00853440" w:rsidRPr="00FC3B34">
        <w:rPr>
          <w:rFonts w:cs="ＭＳ 明朝" w:hint="eastAsia"/>
          <w:color w:val="auto"/>
          <w:sz w:val="19"/>
        </w:rPr>
        <w:t>し、必要な届出等は</w:t>
      </w:r>
      <w:r w:rsidR="00E179EE" w:rsidRPr="00FC3B34">
        <w:rPr>
          <w:rFonts w:cs="ＭＳ 明朝"/>
          <w:color w:val="auto"/>
          <w:sz w:val="19"/>
        </w:rPr>
        <w:t>使用者</w:t>
      </w:r>
      <w:r w:rsidR="00853440" w:rsidRPr="00FC3B34">
        <w:rPr>
          <w:rFonts w:cs="ＭＳ 明朝"/>
          <w:color w:val="auto"/>
          <w:sz w:val="19"/>
        </w:rPr>
        <w:t>の責任において</w:t>
      </w:r>
      <w:r w:rsidR="00853440" w:rsidRPr="00FC3B34">
        <w:rPr>
          <w:rFonts w:cs="ＭＳ 明朝" w:hint="eastAsia"/>
          <w:color w:val="auto"/>
          <w:sz w:val="19"/>
        </w:rPr>
        <w:t>必ず</w:t>
      </w:r>
      <w:r w:rsidR="00853440" w:rsidRPr="00FC3B34">
        <w:rPr>
          <w:rFonts w:cs="ＭＳ 明朝"/>
          <w:color w:val="auto"/>
          <w:sz w:val="19"/>
        </w:rPr>
        <w:t>対応する</w:t>
      </w:r>
    </w:p>
    <w:p w14:paraId="2FA1BD51" w14:textId="517461C2" w:rsidR="00853440" w:rsidRPr="00FC3B34" w:rsidRDefault="005F6535" w:rsidP="00E179EE">
      <w:pPr>
        <w:spacing w:afterLines="30" w:after="72" w:line="265" w:lineRule="auto"/>
        <w:ind w:left="83" w:right="0"/>
        <w:rPr>
          <w:rFonts w:cs="ＭＳ 明朝"/>
          <w:color w:val="auto"/>
          <w:sz w:val="19"/>
          <w:szCs w:val="19"/>
        </w:rPr>
      </w:pPr>
      <w:sdt>
        <w:sdtPr>
          <w:rPr>
            <w:rFonts w:cs="ＭＳ 明朝"/>
            <w:color w:val="auto"/>
            <w:sz w:val="19"/>
            <w:szCs w:val="19"/>
          </w:rPr>
          <w:id w:val="41951744"/>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6E1EA2" w:rsidRPr="00FC3B34">
        <w:rPr>
          <w:rFonts w:cs="ＭＳ 明朝" w:hint="eastAsia"/>
          <w:color w:val="auto"/>
          <w:sz w:val="19"/>
          <w:szCs w:val="19"/>
        </w:rPr>
        <w:t xml:space="preserve"> </w:t>
      </w:r>
      <w:r w:rsidR="00853440" w:rsidRPr="00FC3B34">
        <w:rPr>
          <w:rFonts w:cs="ＭＳ 明朝" w:hint="eastAsia"/>
          <w:color w:val="auto"/>
          <w:sz w:val="19"/>
          <w:szCs w:val="19"/>
        </w:rPr>
        <w:t>イベントに関する問合せ等には、</w:t>
      </w:r>
      <w:r w:rsidR="00E179EE" w:rsidRPr="00FC3B34">
        <w:rPr>
          <w:rFonts w:cs="ＭＳ 明朝" w:hint="eastAsia"/>
          <w:color w:val="auto"/>
          <w:sz w:val="19"/>
          <w:szCs w:val="19"/>
        </w:rPr>
        <w:t>使用者</w:t>
      </w:r>
      <w:r w:rsidR="00853440" w:rsidRPr="00FC3B34">
        <w:rPr>
          <w:rFonts w:cs="ＭＳ 明朝" w:hint="eastAsia"/>
          <w:color w:val="auto"/>
          <w:sz w:val="19"/>
          <w:szCs w:val="19"/>
        </w:rPr>
        <w:t>側で責任をもって対応する</w:t>
      </w:r>
    </w:p>
    <w:p w14:paraId="6AE88EBC" w14:textId="48FDAEC8" w:rsidR="00853440" w:rsidRPr="00FC3B34" w:rsidRDefault="005F6535" w:rsidP="005372E8">
      <w:pPr>
        <w:spacing w:afterLines="30" w:after="72" w:line="265" w:lineRule="auto"/>
        <w:ind w:left="83" w:right="0"/>
        <w:rPr>
          <w:rFonts w:cs="ＭＳ 明朝"/>
          <w:color w:val="auto"/>
          <w:sz w:val="19"/>
          <w:szCs w:val="19"/>
        </w:rPr>
      </w:pPr>
      <w:sdt>
        <w:sdtPr>
          <w:rPr>
            <w:rFonts w:cs="ＭＳ 明朝"/>
            <w:color w:val="auto"/>
            <w:sz w:val="19"/>
            <w:szCs w:val="19"/>
          </w:rPr>
          <w:id w:val="1673296670"/>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6E1EA2" w:rsidRPr="00FC3B34">
        <w:rPr>
          <w:rFonts w:cs="ＭＳ 明朝" w:hint="eastAsia"/>
          <w:color w:val="auto"/>
          <w:sz w:val="19"/>
          <w:szCs w:val="19"/>
        </w:rPr>
        <w:t xml:space="preserve"> </w:t>
      </w:r>
      <w:r w:rsidR="00853440" w:rsidRPr="00FC3B34">
        <w:rPr>
          <w:rFonts w:cs="ＭＳ 明朝" w:hint="eastAsia"/>
          <w:color w:val="auto"/>
          <w:sz w:val="19"/>
          <w:szCs w:val="19"/>
        </w:rPr>
        <w:t>テレビや新聞等で告知をする場合、複合公共施設内でテレビ、新聞等の取材を</w:t>
      </w:r>
      <w:r w:rsidR="00853440" w:rsidRPr="00FC3B34">
        <w:rPr>
          <w:rFonts w:cs="ＭＳ 明朝"/>
          <w:color w:val="auto"/>
          <w:sz w:val="19"/>
          <w:szCs w:val="19"/>
        </w:rPr>
        <w:t>受ける場合は、事前に</w:t>
      </w:r>
      <w:r w:rsidR="005372E8" w:rsidRPr="00FC3B34">
        <w:rPr>
          <w:rFonts w:cs="ＭＳ 明朝" w:hint="eastAsia"/>
          <w:color w:val="auto"/>
          <w:sz w:val="19"/>
          <w:szCs w:val="19"/>
        </w:rPr>
        <w:t>報告</w:t>
      </w:r>
      <w:r w:rsidR="00853440" w:rsidRPr="00FC3B34">
        <w:rPr>
          <w:rFonts w:cs="ＭＳ 明朝" w:hint="eastAsia"/>
          <w:color w:val="auto"/>
          <w:sz w:val="19"/>
          <w:szCs w:val="19"/>
        </w:rPr>
        <w:t>する</w:t>
      </w:r>
    </w:p>
    <w:p w14:paraId="76B8B8FB" w14:textId="053B88E2" w:rsidR="00853440" w:rsidRPr="00FC3B34" w:rsidRDefault="005F6535" w:rsidP="00E179EE">
      <w:pPr>
        <w:spacing w:afterLines="30" w:after="72" w:line="265" w:lineRule="auto"/>
        <w:ind w:left="83" w:right="0"/>
        <w:rPr>
          <w:rFonts w:cs="ＭＳ 明朝"/>
          <w:color w:val="auto"/>
          <w:sz w:val="19"/>
        </w:rPr>
      </w:pPr>
      <w:sdt>
        <w:sdtPr>
          <w:rPr>
            <w:rFonts w:cs="ＭＳ 明朝"/>
            <w:color w:val="auto"/>
            <w:sz w:val="19"/>
            <w:szCs w:val="19"/>
          </w:rPr>
          <w:id w:val="-410699793"/>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853440" w:rsidRPr="00FC3B34">
        <w:rPr>
          <w:rFonts w:cs="ＭＳ 明朝"/>
          <w:color w:val="auto"/>
          <w:sz w:val="19"/>
        </w:rPr>
        <w:t xml:space="preserve"> 使用に起因する事故や苦情等については</w:t>
      </w:r>
      <w:r w:rsidR="00E179EE" w:rsidRPr="00FC3B34">
        <w:rPr>
          <w:rFonts w:cs="ＭＳ 明朝"/>
          <w:color w:val="auto"/>
          <w:sz w:val="19"/>
        </w:rPr>
        <w:t>使用者</w:t>
      </w:r>
      <w:r w:rsidR="00853440" w:rsidRPr="00FC3B34">
        <w:rPr>
          <w:rFonts w:cs="ＭＳ 明朝"/>
          <w:color w:val="auto"/>
          <w:sz w:val="19"/>
        </w:rPr>
        <w:t>の責任において速やかに解決処理する</w:t>
      </w:r>
    </w:p>
    <w:p w14:paraId="279D6A99" w14:textId="308437D0" w:rsidR="00853440" w:rsidRPr="00FC3B34" w:rsidRDefault="005F6535" w:rsidP="00E179EE">
      <w:pPr>
        <w:spacing w:afterLines="30" w:after="72" w:line="259" w:lineRule="auto"/>
        <w:ind w:left="87" w:right="0"/>
        <w:rPr>
          <w:rFonts w:cs="Calibri"/>
          <w:color w:val="auto"/>
          <w:sz w:val="22"/>
        </w:rPr>
      </w:pPr>
      <w:sdt>
        <w:sdtPr>
          <w:rPr>
            <w:rFonts w:cs="ＭＳ 明朝"/>
            <w:color w:val="auto"/>
            <w:sz w:val="19"/>
            <w:szCs w:val="19"/>
          </w:rPr>
          <w:id w:val="-1474983118"/>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853440" w:rsidRPr="00FC3B34">
        <w:rPr>
          <w:rFonts w:cs="ＭＳ 明朝"/>
          <w:color w:val="auto"/>
          <w:sz w:val="19"/>
        </w:rPr>
        <w:t xml:space="preserve"> 現地に使用責任者を必ず常駐させる</w:t>
      </w:r>
    </w:p>
    <w:p w14:paraId="5D0F3B55" w14:textId="22A12FF6" w:rsidR="00853440" w:rsidRPr="00FC3B34" w:rsidRDefault="005F6535" w:rsidP="00E179EE">
      <w:pPr>
        <w:spacing w:afterLines="30" w:after="72" w:line="259" w:lineRule="auto"/>
        <w:ind w:left="87" w:right="0"/>
        <w:rPr>
          <w:rFonts w:cs="Calibri"/>
          <w:color w:val="auto"/>
          <w:sz w:val="22"/>
        </w:rPr>
      </w:pPr>
      <w:sdt>
        <w:sdtPr>
          <w:rPr>
            <w:rFonts w:cs="ＭＳ 明朝"/>
            <w:color w:val="auto"/>
            <w:sz w:val="19"/>
            <w:szCs w:val="19"/>
          </w:rPr>
          <w:id w:val="1124967092"/>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853440" w:rsidRPr="00FC3B34">
        <w:rPr>
          <w:rFonts w:cs="ＭＳ 明朝"/>
          <w:color w:val="auto"/>
          <w:sz w:val="19"/>
        </w:rPr>
        <w:t xml:space="preserve"> イベント中は必ず使用責任者と連絡が取れるようにする</w:t>
      </w:r>
    </w:p>
    <w:p w14:paraId="2C641E39" w14:textId="0DD4C5B2" w:rsidR="00853440" w:rsidRPr="00FC3B34" w:rsidRDefault="005F6535" w:rsidP="00E179EE">
      <w:pPr>
        <w:spacing w:afterLines="30" w:after="72" w:line="265" w:lineRule="auto"/>
        <w:ind w:left="83" w:right="0"/>
        <w:rPr>
          <w:rFonts w:cs="ＭＳ 明朝"/>
          <w:color w:val="auto"/>
          <w:sz w:val="19"/>
          <w:szCs w:val="19"/>
        </w:rPr>
      </w:pPr>
      <w:sdt>
        <w:sdtPr>
          <w:rPr>
            <w:rFonts w:cs="ＭＳ 明朝"/>
            <w:color w:val="auto"/>
            <w:sz w:val="19"/>
            <w:szCs w:val="19"/>
          </w:rPr>
          <w:id w:val="234442703"/>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r w:rsidR="00853440" w:rsidRPr="00FC3B34">
        <w:rPr>
          <w:rFonts w:cs="ＭＳ 明朝"/>
          <w:color w:val="auto"/>
          <w:sz w:val="19"/>
        </w:rPr>
        <w:t xml:space="preserve"> イベント中の苦情対応に不備がある場合は使用を即時中止する</w:t>
      </w:r>
    </w:p>
    <w:p w14:paraId="17E82B3B" w14:textId="65373AAB" w:rsidR="00853440" w:rsidRPr="00FC3B34" w:rsidRDefault="005F6535" w:rsidP="00E179EE">
      <w:pPr>
        <w:spacing w:afterLines="30" w:after="72" w:line="265" w:lineRule="auto"/>
        <w:ind w:left="83" w:right="0"/>
        <w:rPr>
          <w:rFonts w:cs="ＭＳ 明朝"/>
          <w:color w:val="auto"/>
          <w:sz w:val="19"/>
          <w:szCs w:val="19"/>
        </w:rPr>
      </w:pPr>
      <w:sdt>
        <w:sdtPr>
          <w:rPr>
            <w:rFonts w:cs="ＭＳ 明朝"/>
            <w:color w:val="auto"/>
            <w:sz w:val="19"/>
            <w:szCs w:val="19"/>
          </w:rPr>
          <w:id w:val="-96106990"/>
          <w14:checkbox>
            <w14:checked w14:val="0"/>
            <w14:checkedState w14:val="00FE" w14:font="Wingdings"/>
            <w14:uncheckedState w14:val="2610" w14:font="ＭＳ ゴシック"/>
          </w14:checkbox>
        </w:sdtPr>
        <w:sdtContent>
          <w:r>
            <w:rPr>
              <w:rFonts w:ascii="ＭＳ ゴシック" w:eastAsia="ＭＳ ゴシック" w:hAnsi="ＭＳ ゴシック" w:cs="ＭＳ 明朝" w:hint="eastAsia"/>
              <w:color w:val="auto"/>
              <w:sz w:val="19"/>
              <w:szCs w:val="19"/>
            </w:rPr>
            <w:t>☐</w:t>
          </w:r>
        </w:sdtContent>
      </w:sdt>
      <w:bookmarkStart w:id="0" w:name="_GoBack"/>
      <w:bookmarkEnd w:id="0"/>
      <w:r w:rsidR="00853440" w:rsidRPr="00FC3B34">
        <w:rPr>
          <w:rFonts w:cs="ＭＳ 明朝"/>
          <w:color w:val="auto"/>
          <w:sz w:val="19"/>
          <w:szCs w:val="19"/>
        </w:rPr>
        <w:t xml:space="preserve"> 搬入搬出等に必要な車両については、</w:t>
      </w:r>
      <w:r w:rsidR="00E179EE" w:rsidRPr="00FC3B34">
        <w:rPr>
          <w:rFonts w:cs="ＭＳ 明朝"/>
          <w:color w:val="auto"/>
          <w:sz w:val="19"/>
          <w:szCs w:val="19"/>
        </w:rPr>
        <w:t>使用者</w:t>
      </w:r>
      <w:r w:rsidR="00853440" w:rsidRPr="00FC3B34">
        <w:rPr>
          <w:rFonts w:cs="ＭＳ 明朝"/>
          <w:color w:val="auto"/>
          <w:sz w:val="19"/>
          <w:szCs w:val="19"/>
        </w:rPr>
        <w:t>において駐車場を確保する</w:t>
      </w:r>
    </w:p>
    <w:p w14:paraId="7922DADD" w14:textId="1CA8233C" w:rsidR="001355B7" w:rsidRPr="00FC3B34" w:rsidRDefault="001355B7" w:rsidP="001355B7">
      <w:pPr>
        <w:spacing w:after="138" w:line="259" w:lineRule="auto"/>
        <w:ind w:left="87" w:right="0"/>
        <w:rPr>
          <w:rFonts w:cs="Calibri"/>
          <w:color w:val="auto"/>
          <w:sz w:val="19"/>
          <w:szCs w:val="19"/>
        </w:rPr>
      </w:pPr>
    </w:p>
    <w:tbl>
      <w:tblPr>
        <w:tblStyle w:val="TableGrid4"/>
        <w:tblW w:w="9621" w:type="dxa"/>
        <w:tblInd w:w="134" w:type="dxa"/>
        <w:tblCellMar>
          <w:top w:w="21" w:type="dxa"/>
          <w:left w:w="115" w:type="dxa"/>
          <w:right w:w="115" w:type="dxa"/>
        </w:tblCellMar>
        <w:tblLook w:val="04A0" w:firstRow="1" w:lastRow="0" w:firstColumn="1" w:lastColumn="0" w:noHBand="0" w:noVBand="1"/>
      </w:tblPr>
      <w:tblGrid>
        <w:gridCol w:w="9621"/>
      </w:tblGrid>
      <w:tr w:rsidR="001355B7" w:rsidRPr="00FC3B34" w14:paraId="519DB1D4" w14:textId="77777777" w:rsidTr="00EF7BEB">
        <w:trPr>
          <w:trHeight w:val="335"/>
        </w:trPr>
        <w:tc>
          <w:tcPr>
            <w:tcW w:w="9621" w:type="dxa"/>
            <w:tcBorders>
              <w:top w:val="single" w:sz="6" w:space="0" w:color="000000"/>
              <w:left w:val="single" w:sz="6" w:space="0" w:color="000000"/>
              <w:bottom w:val="single" w:sz="5" w:space="0" w:color="000000"/>
              <w:right w:val="single" w:sz="6" w:space="0" w:color="000000"/>
            </w:tcBorders>
          </w:tcPr>
          <w:p w14:paraId="49335702" w14:textId="77777777" w:rsidR="001355B7" w:rsidRPr="00FC3B34" w:rsidRDefault="001355B7" w:rsidP="00EF7BEB">
            <w:pPr>
              <w:spacing w:after="0" w:line="259" w:lineRule="auto"/>
              <w:ind w:left="0" w:right="0" w:firstLine="0"/>
              <w:jc w:val="center"/>
              <w:rPr>
                <w:rFonts w:cs="ＭＳ 明朝"/>
                <w:color w:val="auto"/>
                <w:sz w:val="19"/>
              </w:rPr>
            </w:pPr>
            <w:r w:rsidRPr="00FC3B34">
              <w:rPr>
                <w:rFonts w:cs="ＭＳ 明朝"/>
                <w:color w:val="auto"/>
                <w:sz w:val="19"/>
              </w:rPr>
              <w:t>その他特記事項</w:t>
            </w:r>
          </w:p>
        </w:tc>
      </w:tr>
      <w:tr w:rsidR="001355B7" w:rsidRPr="00FC3B34" w14:paraId="2D05B7AF" w14:textId="77777777" w:rsidTr="00EF7BEB">
        <w:trPr>
          <w:trHeight w:val="392"/>
        </w:trPr>
        <w:tc>
          <w:tcPr>
            <w:tcW w:w="9621" w:type="dxa"/>
            <w:tcBorders>
              <w:top w:val="single" w:sz="5" w:space="0" w:color="000000"/>
              <w:left w:val="single" w:sz="6" w:space="0" w:color="000000"/>
              <w:bottom w:val="single" w:sz="6" w:space="0" w:color="000000"/>
              <w:right w:val="single" w:sz="6" w:space="0" w:color="000000"/>
            </w:tcBorders>
          </w:tcPr>
          <w:p w14:paraId="7BD148B2" w14:textId="77777777" w:rsidR="001355B7" w:rsidRPr="00FC3B34" w:rsidRDefault="001355B7" w:rsidP="00EF7BEB">
            <w:pPr>
              <w:spacing w:after="160" w:line="259" w:lineRule="auto"/>
              <w:ind w:left="0" w:right="0" w:firstLine="0"/>
              <w:rPr>
                <w:rFonts w:cs="Calibri"/>
                <w:color w:val="auto"/>
                <w:sz w:val="22"/>
              </w:rPr>
            </w:pPr>
          </w:p>
          <w:p w14:paraId="29BC0482" w14:textId="77777777" w:rsidR="00A3311B" w:rsidRPr="00FC3B34" w:rsidRDefault="00A3311B" w:rsidP="00EF7BEB">
            <w:pPr>
              <w:spacing w:after="160" w:line="259" w:lineRule="auto"/>
              <w:ind w:left="0" w:right="0" w:firstLine="0"/>
              <w:rPr>
                <w:rFonts w:cs="Calibri"/>
                <w:color w:val="auto"/>
                <w:sz w:val="22"/>
              </w:rPr>
            </w:pPr>
          </w:p>
        </w:tc>
      </w:tr>
    </w:tbl>
    <w:p w14:paraId="4439C1E4" w14:textId="77777777" w:rsidR="00214A1E" w:rsidRPr="00FC3B34" w:rsidRDefault="00214A1E">
      <w:pPr>
        <w:spacing w:after="0" w:line="240" w:lineRule="auto"/>
        <w:ind w:left="0" w:right="0" w:firstLine="0"/>
        <w:rPr>
          <w:color w:val="auto"/>
        </w:rPr>
      </w:pPr>
    </w:p>
    <w:p w14:paraId="273C4C4E" w14:textId="36DF657B" w:rsidR="00655C02" w:rsidRPr="00FC3B34" w:rsidRDefault="00655C02">
      <w:pPr>
        <w:spacing w:after="0" w:line="240" w:lineRule="auto"/>
        <w:ind w:left="0" w:right="0" w:firstLine="0"/>
        <w:rPr>
          <w:rFonts w:cs="ＭＳ 明朝"/>
          <w:color w:val="auto"/>
          <w:kern w:val="0"/>
          <w:szCs w:val="24"/>
        </w:rPr>
      </w:pPr>
    </w:p>
    <w:sectPr w:rsidR="00655C02" w:rsidRPr="00FC3B34" w:rsidSect="00C84EE2">
      <w:footerReference w:type="even" r:id="rId7"/>
      <w:footerReference w:type="default" r:id="rId8"/>
      <w:footerReference w:type="first" r:id="rId9"/>
      <w:pgSz w:w="11906" w:h="16838"/>
      <w:pgMar w:top="1138" w:right="1085" w:bottom="852" w:left="1248" w:header="72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2F269" w14:textId="77777777" w:rsidR="00936D01" w:rsidRDefault="00936D01">
      <w:pPr>
        <w:spacing w:after="0" w:line="240" w:lineRule="auto"/>
      </w:pPr>
      <w:r>
        <w:separator/>
      </w:r>
    </w:p>
  </w:endnote>
  <w:endnote w:type="continuationSeparator" w:id="0">
    <w:p w14:paraId="5B9F622D" w14:textId="77777777" w:rsidR="00936D01" w:rsidRDefault="0093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A300" w14:textId="77777777" w:rsidR="00936D01" w:rsidRDefault="00936D01">
    <w:pPr>
      <w:spacing w:after="0" w:line="259" w:lineRule="auto"/>
      <w:ind w:left="0" w:right="162" w:firstLine="0"/>
      <w:jc w:val="center"/>
    </w:pPr>
    <w:r>
      <w:fldChar w:fldCharType="begin"/>
    </w:r>
    <w:r>
      <w:instrText xml:space="preserve"> PAGE   \* MERGEFORMAT </w:instrText>
    </w:r>
    <w:r>
      <w:fldChar w:fldCharType="separate"/>
    </w:r>
    <w:r>
      <w:rPr>
        <w:rFonts w:ascii="ＭＳ ゴシック" w:eastAsia="ＭＳ ゴシック" w:hAnsi="ＭＳ ゴシック" w:cs="ＭＳ ゴシック"/>
        <w:sz w:val="28"/>
      </w:rPr>
      <w:t>1</w:t>
    </w:r>
    <w:r>
      <w:rPr>
        <w:rFonts w:ascii="ＭＳ ゴシック" w:eastAsia="ＭＳ ゴシック" w:hAnsi="ＭＳ ゴシック" w:cs="ＭＳ ゴシック"/>
        <w:sz w:val="28"/>
      </w:rPr>
      <w:fldChar w:fldCharType="end"/>
    </w:r>
    <w:r>
      <w:rPr>
        <w:rFonts w:ascii="ＭＳ ゴシック" w:eastAsia="ＭＳ ゴシック" w:hAnsi="ＭＳ ゴシック" w:cs="ＭＳ ゴシック"/>
        <w:sz w:val="28"/>
      </w:rPr>
      <w:t xml:space="preserve"> </w:t>
    </w:r>
  </w:p>
  <w:p w14:paraId="45B21509" w14:textId="77777777" w:rsidR="00936D01" w:rsidRDefault="00936D01">
    <w:pPr>
      <w:spacing w:after="0" w:line="259" w:lineRule="auto"/>
      <w:ind w:left="0" w:right="0"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2AA8F" w14:textId="2E54F6BD" w:rsidR="00936D01" w:rsidRDefault="00936D01">
    <w:pPr>
      <w:spacing w:after="0" w:line="259" w:lineRule="auto"/>
      <w:ind w:left="0" w:right="162" w:firstLine="0"/>
      <w:jc w:val="center"/>
    </w:pPr>
  </w:p>
  <w:p w14:paraId="7DB61327" w14:textId="77777777" w:rsidR="00936D01" w:rsidRDefault="00936D01">
    <w:pPr>
      <w:spacing w:after="0" w:line="259" w:lineRule="auto"/>
      <w:ind w:left="0" w:right="0" w:firstLine="0"/>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412E3" w14:textId="77777777" w:rsidR="00936D01" w:rsidRDefault="00936D01">
    <w:pPr>
      <w:spacing w:after="0" w:line="259" w:lineRule="auto"/>
      <w:ind w:left="0" w:right="162" w:firstLine="0"/>
      <w:jc w:val="center"/>
    </w:pPr>
    <w:r>
      <w:fldChar w:fldCharType="begin"/>
    </w:r>
    <w:r>
      <w:instrText xml:space="preserve"> PAGE   \* MERGEFORMAT </w:instrText>
    </w:r>
    <w:r>
      <w:fldChar w:fldCharType="separate"/>
    </w:r>
    <w:r>
      <w:rPr>
        <w:rFonts w:ascii="ＭＳ ゴシック" w:eastAsia="ＭＳ ゴシック" w:hAnsi="ＭＳ ゴシック" w:cs="ＭＳ ゴシック"/>
        <w:sz w:val="28"/>
      </w:rPr>
      <w:t>1</w:t>
    </w:r>
    <w:r>
      <w:rPr>
        <w:rFonts w:ascii="ＭＳ ゴシック" w:eastAsia="ＭＳ ゴシック" w:hAnsi="ＭＳ ゴシック" w:cs="ＭＳ ゴシック"/>
        <w:sz w:val="28"/>
      </w:rPr>
      <w:fldChar w:fldCharType="end"/>
    </w:r>
    <w:r>
      <w:rPr>
        <w:rFonts w:ascii="ＭＳ ゴシック" w:eastAsia="ＭＳ ゴシック" w:hAnsi="ＭＳ ゴシック" w:cs="ＭＳ ゴシック"/>
        <w:sz w:val="28"/>
      </w:rPr>
      <w:t xml:space="preserve"> </w:t>
    </w:r>
  </w:p>
  <w:p w14:paraId="282545C4" w14:textId="77777777" w:rsidR="00936D01" w:rsidRDefault="00936D01">
    <w:pPr>
      <w:spacing w:after="0" w:line="259" w:lineRule="auto"/>
      <w:ind w:left="0" w:right="0" w:firstLine="0"/>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29EF7" w14:textId="77777777" w:rsidR="00936D01" w:rsidRDefault="00936D01">
      <w:pPr>
        <w:spacing w:after="0" w:line="240" w:lineRule="auto"/>
      </w:pPr>
      <w:r>
        <w:separator/>
      </w:r>
    </w:p>
  </w:footnote>
  <w:footnote w:type="continuationSeparator" w:id="0">
    <w:p w14:paraId="169763C8" w14:textId="77777777" w:rsidR="00936D01" w:rsidRDefault="00936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EE0"/>
    <w:multiLevelType w:val="hybridMultilevel"/>
    <w:tmpl w:val="25FA43EE"/>
    <w:lvl w:ilvl="0" w:tplc="CC7062B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01D73658"/>
    <w:multiLevelType w:val="hybridMultilevel"/>
    <w:tmpl w:val="3CFE2DA2"/>
    <w:lvl w:ilvl="0" w:tplc="F984D7F0">
      <w:start w:val="2"/>
      <w:numFmt w:val="aiueoFullWidth"/>
      <w:lvlText w:val="%1"/>
      <w:lvlJc w:val="left"/>
      <w:pPr>
        <w:ind w:left="107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CD98C9B2">
      <w:start w:val="1"/>
      <w:numFmt w:val="lowerLetter"/>
      <w:lvlText w:val="%2"/>
      <w:lvlJc w:val="left"/>
      <w:pPr>
        <w:ind w:left="175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2766D8E6">
      <w:start w:val="1"/>
      <w:numFmt w:val="lowerRoman"/>
      <w:lvlText w:val="%3"/>
      <w:lvlJc w:val="left"/>
      <w:pPr>
        <w:ind w:left="247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820ECE8E">
      <w:start w:val="1"/>
      <w:numFmt w:val="decimal"/>
      <w:lvlText w:val="%4"/>
      <w:lvlJc w:val="left"/>
      <w:pPr>
        <w:ind w:left="319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B9D01950">
      <w:start w:val="1"/>
      <w:numFmt w:val="lowerLetter"/>
      <w:lvlText w:val="%5"/>
      <w:lvlJc w:val="left"/>
      <w:pPr>
        <w:ind w:left="391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7546836C">
      <w:start w:val="1"/>
      <w:numFmt w:val="lowerRoman"/>
      <w:lvlText w:val="%6"/>
      <w:lvlJc w:val="left"/>
      <w:pPr>
        <w:ind w:left="463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3AF2E0AE">
      <w:start w:val="1"/>
      <w:numFmt w:val="decimal"/>
      <w:lvlText w:val="%7"/>
      <w:lvlJc w:val="left"/>
      <w:pPr>
        <w:ind w:left="535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05E46540">
      <w:start w:val="1"/>
      <w:numFmt w:val="lowerLetter"/>
      <w:lvlText w:val="%8"/>
      <w:lvlJc w:val="left"/>
      <w:pPr>
        <w:ind w:left="607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BADC418C">
      <w:start w:val="1"/>
      <w:numFmt w:val="lowerRoman"/>
      <w:lvlText w:val="%9"/>
      <w:lvlJc w:val="left"/>
      <w:pPr>
        <w:ind w:left="679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1EF575F"/>
    <w:multiLevelType w:val="hybridMultilevel"/>
    <w:tmpl w:val="70003570"/>
    <w:lvl w:ilvl="0" w:tplc="04090011">
      <w:start w:val="1"/>
      <w:numFmt w:val="decimalEnclosedCircle"/>
      <w:lvlText w:val="%1"/>
      <w:lvlJc w:val="left"/>
      <w:pPr>
        <w:ind w:left="1289" w:hanging="420"/>
      </w:pPr>
    </w:lvl>
    <w:lvl w:ilvl="1" w:tplc="04090017" w:tentative="1">
      <w:start w:val="1"/>
      <w:numFmt w:val="aiueoFullWidth"/>
      <w:lvlText w:val="(%2)"/>
      <w:lvlJc w:val="left"/>
      <w:pPr>
        <w:ind w:left="1709" w:hanging="420"/>
      </w:pPr>
    </w:lvl>
    <w:lvl w:ilvl="2" w:tplc="04090011" w:tentative="1">
      <w:start w:val="1"/>
      <w:numFmt w:val="decimalEnclosedCircle"/>
      <w:lvlText w:val="%3"/>
      <w:lvlJc w:val="left"/>
      <w:pPr>
        <w:ind w:left="2129" w:hanging="420"/>
      </w:pPr>
    </w:lvl>
    <w:lvl w:ilvl="3" w:tplc="0409000F" w:tentative="1">
      <w:start w:val="1"/>
      <w:numFmt w:val="decimal"/>
      <w:lvlText w:val="%4."/>
      <w:lvlJc w:val="left"/>
      <w:pPr>
        <w:ind w:left="2549" w:hanging="420"/>
      </w:pPr>
    </w:lvl>
    <w:lvl w:ilvl="4" w:tplc="04090017" w:tentative="1">
      <w:start w:val="1"/>
      <w:numFmt w:val="aiueoFullWidth"/>
      <w:lvlText w:val="(%5)"/>
      <w:lvlJc w:val="left"/>
      <w:pPr>
        <w:ind w:left="2969" w:hanging="420"/>
      </w:pPr>
    </w:lvl>
    <w:lvl w:ilvl="5" w:tplc="04090011" w:tentative="1">
      <w:start w:val="1"/>
      <w:numFmt w:val="decimalEnclosedCircle"/>
      <w:lvlText w:val="%6"/>
      <w:lvlJc w:val="left"/>
      <w:pPr>
        <w:ind w:left="3389" w:hanging="420"/>
      </w:pPr>
    </w:lvl>
    <w:lvl w:ilvl="6" w:tplc="0409000F" w:tentative="1">
      <w:start w:val="1"/>
      <w:numFmt w:val="decimal"/>
      <w:lvlText w:val="%7."/>
      <w:lvlJc w:val="left"/>
      <w:pPr>
        <w:ind w:left="3809" w:hanging="420"/>
      </w:pPr>
    </w:lvl>
    <w:lvl w:ilvl="7" w:tplc="04090017" w:tentative="1">
      <w:start w:val="1"/>
      <w:numFmt w:val="aiueoFullWidth"/>
      <w:lvlText w:val="(%8)"/>
      <w:lvlJc w:val="left"/>
      <w:pPr>
        <w:ind w:left="4229" w:hanging="420"/>
      </w:pPr>
    </w:lvl>
    <w:lvl w:ilvl="8" w:tplc="04090011" w:tentative="1">
      <w:start w:val="1"/>
      <w:numFmt w:val="decimalEnclosedCircle"/>
      <w:lvlText w:val="%9"/>
      <w:lvlJc w:val="left"/>
      <w:pPr>
        <w:ind w:left="4649" w:hanging="420"/>
      </w:pPr>
    </w:lvl>
  </w:abstractNum>
  <w:abstractNum w:abstractNumId="3" w15:restartNumberingAfterBreak="0">
    <w:nsid w:val="02482CDE"/>
    <w:multiLevelType w:val="hybridMultilevel"/>
    <w:tmpl w:val="82CE8362"/>
    <w:lvl w:ilvl="0" w:tplc="EAEC0AF8">
      <w:start w:val="1"/>
      <w:numFmt w:val="decimalFullWidth"/>
      <w:lvlText w:val="%1"/>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74E5B"/>
    <w:multiLevelType w:val="hybridMultilevel"/>
    <w:tmpl w:val="F5A4327C"/>
    <w:lvl w:ilvl="0" w:tplc="31C6E4B2">
      <w:start w:val="1"/>
      <w:numFmt w:val="aiueoFullWidth"/>
      <w:lvlText w:val="%1"/>
      <w:lvlJc w:val="left"/>
      <w:pPr>
        <w:ind w:left="999" w:hanging="420"/>
      </w:pPr>
      <w:rPr>
        <w:rFonts w:hint="eastAsia"/>
        <w:lang w:val="en-US"/>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5" w15:restartNumberingAfterBreak="0">
    <w:nsid w:val="106B013D"/>
    <w:multiLevelType w:val="hybridMultilevel"/>
    <w:tmpl w:val="52F86964"/>
    <w:lvl w:ilvl="0" w:tplc="EBF266B0">
      <w:start w:val="1"/>
      <w:numFmt w:val="aiueoFullWidth"/>
      <w:lvlText w:val="%1"/>
      <w:lvlJc w:val="left"/>
      <w:pPr>
        <w:ind w:left="111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C652CF2C">
      <w:start w:val="1"/>
      <w:numFmt w:val="lowerLetter"/>
      <w:lvlText w:val="%2"/>
      <w:lvlJc w:val="left"/>
      <w:pPr>
        <w:ind w:left="176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61845F7C">
      <w:start w:val="1"/>
      <w:numFmt w:val="lowerRoman"/>
      <w:lvlText w:val="%3"/>
      <w:lvlJc w:val="left"/>
      <w:pPr>
        <w:ind w:left="248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A13C14D4">
      <w:start w:val="1"/>
      <w:numFmt w:val="decimal"/>
      <w:lvlText w:val="%4"/>
      <w:lvlJc w:val="left"/>
      <w:pPr>
        <w:ind w:left="320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5E28C0EC">
      <w:start w:val="1"/>
      <w:numFmt w:val="lowerLetter"/>
      <w:lvlText w:val="%5"/>
      <w:lvlJc w:val="left"/>
      <w:pPr>
        <w:ind w:left="392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D4E4E1D0">
      <w:start w:val="1"/>
      <w:numFmt w:val="lowerRoman"/>
      <w:lvlText w:val="%6"/>
      <w:lvlJc w:val="left"/>
      <w:pPr>
        <w:ind w:left="464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98660120">
      <w:start w:val="1"/>
      <w:numFmt w:val="decimal"/>
      <w:lvlText w:val="%7"/>
      <w:lvlJc w:val="left"/>
      <w:pPr>
        <w:ind w:left="536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9780A816">
      <w:start w:val="1"/>
      <w:numFmt w:val="lowerLetter"/>
      <w:lvlText w:val="%8"/>
      <w:lvlJc w:val="left"/>
      <w:pPr>
        <w:ind w:left="608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C9B82EFC">
      <w:start w:val="1"/>
      <w:numFmt w:val="lowerRoman"/>
      <w:lvlText w:val="%9"/>
      <w:lvlJc w:val="left"/>
      <w:pPr>
        <w:ind w:left="680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D133B5"/>
    <w:multiLevelType w:val="hybridMultilevel"/>
    <w:tmpl w:val="B860E778"/>
    <w:lvl w:ilvl="0" w:tplc="8BEC5AEE">
      <w:start w:val="1"/>
      <w:numFmt w:val="decimalFullWidth"/>
      <w:lvlText w:val="（%1）"/>
      <w:lvlJc w:val="left"/>
      <w:pPr>
        <w:ind w:left="65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C2388BCE">
      <w:start w:val="1"/>
      <w:numFmt w:val="lowerLetter"/>
      <w:lvlText w:val="%2"/>
      <w:lvlJc w:val="left"/>
      <w:pPr>
        <w:ind w:left="119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05945F0E">
      <w:start w:val="1"/>
      <w:numFmt w:val="lowerRoman"/>
      <w:lvlText w:val="%3"/>
      <w:lvlJc w:val="left"/>
      <w:pPr>
        <w:ind w:left="191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2F14A078">
      <w:start w:val="1"/>
      <w:numFmt w:val="decimal"/>
      <w:lvlText w:val="%4"/>
      <w:lvlJc w:val="left"/>
      <w:pPr>
        <w:ind w:left="263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B2781620">
      <w:start w:val="1"/>
      <w:numFmt w:val="lowerLetter"/>
      <w:lvlText w:val="%5"/>
      <w:lvlJc w:val="left"/>
      <w:pPr>
        <w:ind w:left="335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44583E88">
      <w:start w:val="1"/>
      <w:numFmt w:val="lowerRoman"/>
      <w:lvlText w:val="%6"/>
      <w:lvlJc w:val="left"/>
      <w:pPr>
        <w:ind w:left="407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4D820576">
      <w:start w:val="1"/>
      <w:numFmt w:val="decimal"/>
      <w:lvlText w:val="%7"/>
      <w:lvlJc w:val="left"/>
      <w:pPr>
        <w:ind w:left="479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B99C38C0">
      <w:start w:val="1"/>
      <w:numFmt w:val="lowerLetter"/>
      <w:lvlText w:val="%8"/>
      <w:lvlJc w:val="left"/>
      <w:pPr>
        <w:ind w:left="551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81B0CA54">
      <w:start w:val="1"/>
      <w:numFmt w:val="lowerRoman"/>
      <w:lvlText w:val="%9"/>
      <w:lvlJc w:val="left"/>
      <w:pPr>
        <w:ind w:left="623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ED68C9"/>
    <w:multiLevelType w:val="hybridMultilevel"/>
    <w:tmpl w:val="58DC7DFE"/>
    <w:lvl w:ilvl="0" w:tplc="E68E70E4">
      <w:start w:val="2"/>
      <w:numFmt w:val="decimalFullWidth"/>
      <w:lvlText w:val="%1"/>
      <w:lvlJc w:val="left"/>
      <w:pPr>
        <w:ind w:left="466"/>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6FBCD6EE">
      <w:start w:val="1"/>
      <w:numFmt w:val="decimalFullWidth"/>
      <w:lvlText w:val="（%2）"/>
      <w:lvlJc w:val="left"/>
      <w:pPr>
        <w:ind w:left="76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E402D986">
      <w:start w:val="1"/>
      <w:numFmt w:val="decimalEnclosedCircle"/>
      <w:lvlText w:val="%3"/>
      <w:lvlJc w:val="left"/>
      <w:pPr>
        <w:ind w:left="83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7062D8C4">
      <w:start w:val="1"/>
      <w:numFmt w:val="decimal"/>
      <w:lvlText w:val="%4"/>
      <w:lvlJc w:val="left"/>
      <w:pPr>
        <w:ind w:left="152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9462ED3C">
      <w:start w:val="1"/>
      <w:numFmt w:val="lowerLetter"/>
      <w:lvlText w:val="%5"/>
      <w:lvlJc w:val="left"/>
      <w:pPr>
        <w:ind w:left="224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C0B462E2">
      <w:start w:val="1"/>
      <w:numFmt w:val="lowerRoman"/>
      <w:lvlText w:val="%6"/>
      <w:lvlJc w:val="left"/>
      <w:pPr>
        <w:ind w:left="296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0B586A30">
      <w:start w:val="1"/>
      <w:numFmt w:val="decimal"/>
      <w:lvlText w:val="%7"/>
      <w:lvlJc w:val="left"/>
      <w:pPr>
        <w:ind w:left="368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4DC4E13E">
      <w:start w:val="1"/>
      <w:numFmt w:val="lowerLetter"/>
      <w:lvlText w:val="%8"/>
      <w:lvlJc w:val="left"/>
      <w:pPr>
        <w:ind w:left="440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C9DEE2D6">
      <w:start w:val="1"/>
      <w:numFmt w:val="lowerRoman"/>
      <w:lvlText w:val="%9"/>
      <w:lvlJc w:val="left"/>
      <w:pPr>
        <w:ind w:left="512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81A43D3"/>
    <w:multiLevelType w:val="hybridMultilevel"/>
    <w:tmpl w:val="BFFE0422"/>
    <w:lvl w:ilvl="0" w:tplc="FFFFFFFF">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8466DB5"/>
    <w:multiLevelType w:val="hybridMultilevel"/>
    <w:tmpl w:val="B24E0896"/>
    <w:lvl w:ilvl="0" w:tplc="56D83104">
      <w:start w:val="7"/>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18F41024"/>
    <w:multiLevelType w:val="hybridMultilevel"/>
    <w:tmpl w:val="6A18B622"/>
    <w:lvl w:ilvl="0" w:tplc="9322EC10">
      <w:start w:val="1"/>
      <w:numFmt w:val="aiueoFullWidth"/>
      <w:lvlText w:val="%1"/>
      <w:lvlJc w:val="left"/>
      <w:pPr>
        <w:ind w:left="1284" w:hanging="420"/>
      </w:pPr>
      <w:rPr>
        <w:rFonts w:hint="eastAsia"/>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1" w15:restartNumberingAfterBreak="0">
    <w:nsid w:val="1ABC669C"/>
    <w:multiLevelType w:val="hybridMultilevel"/>
    <w:tmpl w:val="68969C40"/>
    <w:lvl w:ilvl="0" w:tplc="E7B6F5AC">
      <w:start w:val="1"/>
      <w:numFmt w:val="aiueo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2" w15:restartNumberingAfterBreak="0">
    <w:nsid w:val="1B786E53"/>
    <w:multiLevelType w:val="hybridMultilevel"/>
    <w:tmpl w:val="56E03FA0"/>
    <w:lvl w:ilvl="0" w:tplc="6FBCD6EE">
      <w:start w:val="1"/>
      <w:numFmt w:val="decimalFullWidth"/>
      <w:lvlText w:val="（%1）"/>
      <w:lvlJc w:val="left"/>
      <w:pPr>
        <w:ind w:left="76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B01F1F"/>
    <w:multiLevelType w:val="hybridMultilevel"/>
    <w:tmpl w:val="52C47CF4"/>
    <w:lvl w:ilvl="0" w:tplc="E7B6F5AC">
      <w:start w:val="1"/>
      <w:numFmt w:val="aiueoFullWidth"/>
      <w:lvlText w:val="%1"/>
      <w:lvlJc w:val="left"/>
      <w:pPr>
        <w:ind w:left="1128" w:hanging="4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4" w15:restartNumberingAfterBreak="0">
    <w:nsid w:val="1E9156D8"/>
    <w:multiLevelType w:val="hybridMultilevel"/>
    <w:tmpl w:val="CF9C099A"/>
    <w:lvl w:ilvl="0" w:tplc="CC685918">
      <w:start w:val="13"/>
      <w:numFmt w:val="decimalFullWidth"/>
      <w:lvlText w:val="%1"/>
      <w:lvlJc w:val="left"/>
      <w:pPr>
        <w:ind w:left="986"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C22F0A"/>
    <w:multiLevelType w:val="hybridMultilevel"/>
    <w:tmpl w:val="582E4C6C"/>
    <w:lvl w:ilvl="0" w:tplc="9322EC10">
      <w:start w:val="1"/>
      <w:numFmt w:val="aiueoFullWidth"/>
      <w:lvlText w:val="%1"/>
      <w:lvlJc w:val="left"/>
      <w:pPr>
        <w:ind w:left="1092" w:hanging="420"/>
      </w:pPr>
      <w:rPr>
        <w:rFonts w:hint="eastAsia"/>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6" w15:restartNumberingAfterBreak="0">
    <w:nsid w:val="1F1E0A5C"/>
    <w:multiLevelType w:val="hybridMultilevel"/>
    <w:tmpl w:val="70387F68"/>
    <w:lvl w:ilvl="0" w:tplc="E7B6F5AC">
      <w:start w:val="1"/>
      <w:numFmt w:val="aiueoFullWidth"/>
      <w:lvlText w:val="%1"/>
      <w:lvlJc w:val="left"/>
      <w:pPr>
        <w:ind w:left="981" w:hanging="42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7" w15:restartNumberingAfterBreak="0">
    <w:nsid w:val="1FEA0B91"/>
    <w:multiLevelType w:val="hybridMultilevel"/>
    <w:tmpl w:val="051077DA"/>
    <w:lvl w:ilvl="0" w:tplc="E7B6F5AC">
      <w:start w:val="1"/>
      <w:numFmt w:val="aiueo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8" w15:restartNumberingAfterBreak="0">
    <w:nsid w:val="2D6C4B78"/>
    <w:multiLevelType w:val="hybridMultilevel"/>
    <w:tmpl w:val="5DFE5986"/>
    <w:lvl w:ilvl="0" w:tplc="C7208D0A">
      <w:start w:val="8"/>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9" w15:restartNumberingAfterBreak="0">
    <w:nsid w:val="2F1B6CDC"/>
    <w:multiLevelType w:val="hybridMultilevel"/>
    <w:tmpl w:val="B9B04D3C"/>
    <w:lvl w:ilvl="0" w:tplc="F6468E48">
      <w:start w:val="1"/>
      <w:numFmt w:val="aiueoFullWidth"/>
      <w:lvlText w:val="%1"/>
      <w:lvlJc w:val="left"/>
      <w:pPr>
        <w:ind w:left="108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E508186C">
      <w:start w:val="1"/>
      <w:numFmt w:val="lowerLetter"/>
      <w:lvlText w:val="%2"/>
      <w:lvlJc w:val="left"/>
      <w:pPr>
        <w:ind w:left="175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482AF1D4">
      <w:start w:val="1"/>
      <w:numFmt w:val="lowerRoman"/>
      <w:lvlText w:val="%3"/>
      <w:lvlJc w:val="left"/>
      <w:pPr>
        <w:ind w:left="247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010A474A">
      <w:start w:val="1"/>
      <w:numFmt w:val="decimal"/>
      <w:lvlText w:val="%4"/>
      <w:lvlJc w:val="left"/>
      <w:pPr>
        <w:ind w:left="319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4FA24A12">
      <w:start w:val="1"/>
      <w:numFmt w:val="lowerLetter"/>
      <w:lvlText w:val="%5"/>
      <w:lvlJc w:val="left"/>
      <w:pPr>
        <w:ind w:left="391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2536DC4A">
      <w:start w:val="1"/>
      <w:numFmt w:val="lowerRoman"/>
      <w:lvlText w:val="%6"/>
      <w:lvlJc w:val="left"/>
      <w:pPr>
        <w:ind w:left="463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B9347AEE">
      <w:start w:val="1"/>
      <w:numFmt w:val="decimal"/>
      <w:lvlText w:val="%7"/>
      <w:lvlJc w:val="left"/>
      <w:pPr>
        <w:ind w:left="535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A2EA532E">
      <w:start w:val="1"/>
      <w:numFmt w:val="lowerLetter"/>
      <w:lvlText w:val="%8"/>
      <w:lvlJc w:val="left"/>
      <w:pPr>
        <w:ind w:left="607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A74A3F06">
      <w:start w:val="1"/>
      <w:numFmt w:val="lowerRoman"/>
      <w:lvlText w:val="%9"/>
      <w:lvlJc w:val="left"/>
      <w:pPr>
        <w:ind w:left="679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16A694C"/>
    <w:multiLevelType w:val="hybridMultilevel"/>
    <w:tmpl w:val="C9D8EB9C"/>
    <w:lvl w:ilvl="0" w:tplc="B4721344">
      <w:start w:val="16"/>
      <w:numFmt w:val="decimalFullWidth"/>
      <w:lvlText w:val="%1"/>
      <w:lvlJc w:val="left"/>
      <w:pPr>
        <w:ind w:left="107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A82CD4"/>
    <w:multiLevelType w:val="hybridMultilevel"/>
    <w:tmpl w:val="1F9273DE"/>
    <w:lvl w:ilvl="0" w:tplc="A9C8C912">
      <w:start w:val="2"/>
      <w:numFmt w:val="aiueoFullWidth"/>
      <w:lvlText w:val="%1"/>
      <w:lvlJc w:val="left"/>
      <w:pPr>
        <w:ind w:left="1788"/>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52201B26">
      <w:start w:val="1"/>
      <w:numFmt w:val="lowerLetter"/>
      <w:lvlText w:val="%2"/>
      <w:lvlJc w:val="left"/>
      <w:pPr>
        <w:ind w:left="243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095457D6">
      <w:start w:val="1"/>
      <w:numFmt w:val="lowerRoman"/>
      <w:lvlText w:val="%3"/>
      <w:lvlJc w:val="left"/>
      <w:pPr>
        <w:ind w:left="315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0BB46D9C">
      <w:start w:val="1"/>
      <w:numFmt w:val="decimal"/>
      <w:lvlText w:val="%4"/>
      <w:lvlJc w:val="left"/>
      <w:pPr>
        <w:ind w:left="387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68588638">
      <w:start w:val="1"/>
      <w:numFmt w:val="lowerLetter"/>
      <w:lvlText w:val="%5"/>
      <w:lvlJc w:val="left"/>
      <w:pPr>
        <w:ind w:left="459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912603EC">
      <w:start w:val="1"/>
      <w:numFmt w:val="lowerRoman"/>
      <w:lvlText w:val="%6"/>
      <w:lvlJc w:val="left"/>
      <w:pPr>
        <w:ind w:left="531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F7C83F2C">
      <w:start w:val="1"/>
      <w:numFmt w:val="decimal"/>
      <w:lvlText w:val="%7"/>
      <w:lvlJc w:val="left"/>
      <w:pPr>
        <w:ind w:left="603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06822080">
      <w:start w:val="1"/>
      <w:numFmt w:val="lowerLetter"/>
      <w:lvlText w:val="%8"/>
      <w:lvlJc w:val="left"/>
      <w:pPr>
        <w:ind w:left="675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5A0E52B4">
      <w:start w:val="1"/>
      <w:numFmt w:val="lowerRoman"/>
      <w:lvlText w:val="%9"/>
      <w:lvlJc w:val="left"/>
      <w:pPr>
        <w:ind w:left="747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2A523C5"/>
    <w:multiLevelType w:val="hybridMultilevel"/>
    <w:tmpl w:val="75802850"/>
    <w:lvl w:ilvl="0" w:tplc="DBCE2A48">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0C19EE"/>
    <w:multiLevelType w:val="hybridMultilevel"/>
    <w:tmpl w:val="BCF45A98"/>
    <w:lvl w:ilvl="0" w:tplc="E7B6F5AC">
      <w:start w:val="1"/>
      <w:numFmt w:val="aiueoFullWidth"/>
      <w:lvlText w:val="%1"/>
      <w:lvlJc w:val="left"/>
      <w:pPr>
        <w:ind w:left="999" w:hanging="420"/>
      </w:pPr>
      <w:rPr>
        <w:rFonts w:hint="eastAsia"/>
      </w:rPr>
    </w:lvl>
    <w:lvl w:ilvl="1" w:tplc="CD2467A6">
      <w:start w:val="1"/>
      <w:numFmt w:val="decimalEnclosedCircle"/>
      <w:lvlText w:val="%2"/>
      <w:lvlJc w:val="left"/>
      <w:pPr>
        <w:ind w:left="1359" w:hanging="360"/>
      </w:pPr>
      <w:rPr>
        <w:rFonts w:ascii="ＭＳ Ｐゴシック" w:eastAsia="ＭＳ Ｐゴシック" w:hAnsi="ＭＳ Ｐゴシック" w:cs="ＭＳ Ｐゴシック"/>
      </w:r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4" w15:restartNumberingAfterBreak="0">
    <w:nsid w:val="33F03C79"/>
    <w:multiLevelType w:val="hybridMultilevel"/>
    <w:tmpl w:val="56E03FA0"/>
    <w:lvl w:ilvl="0" w:tplc="6FBCD6EE">
      <w:start w:val="1"/>
      <w:numFmt w:val="decimalFullWidth"/>
      <w:lvlText w:val="（%1）"/>
      <w:lvlJc w:val="left"/>
      <w:pPr>
        <w:ind w:left="76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5AD67D2"/>
    <w:multiLevelType w:val="hybridMultilevel"/>
    <w:tmpl w:val="3E525514"/>
    <w:lvl w:ilvl="0" w:tplc="E7B6F5AC">
      <w:start w:val="1"/>
      <w:numFmt w:val="aiueoFullWidth"/>
      <w:lvlText w:val="%1"/>
      <w:lvlJc w:val="lef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6" w15:restartNumberingAfterBreak="0">
    <w:nsid w:val="38282094"/>
    <w:multiLevelType w:val="hybridMultilevel"/>
    <w:tmpl w:val="5CD49FCC"/>
    <w:lvl w:ilvl="0" w:tplc="E7B6F5AC">
      <w:start w:val="1"/>
      <w:numFmt w:val="aiueoFullWidth"/>
      <w:lvlText w:val="%1"/>
      <w:lvlJc w:val="left"/>
      <w:pPr>
        <w:ind w:left="999" w:hanging="420"/>
      </w:pPr>
      <w:rPr>
        <w:rFonts w:hint="eastAsia"/>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27" w15:restartNumberingAfterBreak="0">
    <w:nsid w:val="3AE06425"/>
    <w:multiLevelType w:val="hybridMultilevel"/>
    <w:tmpl w:val="B944F2E2"/>
    <w:lvl w:ilvl="0" w:tplc="B4CEED9A">
      <w:start w:val="5"/>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8" w15:restartNumberingAfterBreak="0">
    <w:nsid w:val="3BC07BDC"/>
    <w:multiLevelType w:val="hybridMultilevel"/>
    <w:tmpl w:val="30744266"/>
    <w:lvl w:ilvl="0" w:tplc="FFFFFFFF">
      <w:start w:val="3"/>
      <w:numFmt w:val="decimalEnclosedCircle"/>
      <w:lvlText w:val="%1"/>
      <w:lvlJc w:val="left"/>
      <w:pPr>
        <w:ind w:left="640" w:hanging="360"/>
      </w:pPr>
      <w:rPr>
        <w:rFonts w:hint="eastAsia"/>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9" w15:restartNumberingAfterBreak="0">
    <w:nsid w:val="42556BFA"/>
    <w:multiLevelType w:val="hybridMultilevel"/>
    <w:tmpl w:val="B290CD98"/>
    <w:lvl w:ilvl="0" w:tplc="9322EC10">
      <w:start w:val="1"/>
      <w:numFmt w:val="aiueoFullWidth"/>
      <w:lvlText w:val="%1"/>
      <w:lvlJc w:val="left"/>
      <w:pPr>
        <w:ind w:left="1261" w:hanging="420"/>
      </w:pPr>
      <w:rPr>
        <w:rFonts w:hint="eastAsia"/>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30" w15:restartNumberingAfterBreak="0">
    <w:nsid w:val="459B0ED6"/>
    <w:multiLevelType w:val="hybridMultilevel"/>
    <w:tmpl w:val="D5304AE2"/>
    <w:lvl w:ilvl="0" w:tplc="2C34474C">
      <w:start w:val="6"/>
      <w:numFmt w:val="decimalEnclosedCircle"/>
      <w:lvlText w:val="%1"/>
      <w:lvlJc w:val="left"/>
      <w:pPr>
        <w:ind w:left="86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89B2FE8"/>
    <w:multiLevelType w:val="hybridMultilevel"/>
    <w:tmpl w:val="A9745F6E"/>
    <w:lvl w:ilvl="0" w:tplc="2B9A0E72">
      <w:start w:val="10"/>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2" w15:restartNumberingAfterBreak="0">
    <w:nsid w:val="4D143829"/>
    <w:multiLevelType w:val="hybridMultilevel"/>
    <w:tmpl w:val="821E2178"/>
    <w:lvl w:ilvl="0" w:tplc="FC945D3E">
      <w:start w:val="6"/>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3" w15:restartNumberingAfterBreak="0">
    <w:nsid w:val="50E3639D"/>
    <w:multiLevelType w:val="hybridMultilevel"/>
    <w:tmpl w:val="5A641C6C"/>
    <w:lvl w:ilvl="0" w:tplc="DCD6912E">
      <w:start w:val="1"/>
      <w:numFmt w:val="decimalFullWidth"/>
      <w:lvlText w:val="%1"/>
      <w:lvlJc w:val="left"/>
      <w:pPr>
        <w:ind w:left="7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08DAEA96">
      <w:start w:val="1"/>
      <w:numFmt w:val="lowerLetter"/>
      <w:lvlText w:val="%2"/>
      <w:lvlJc w:val="left"/>
      <w:pPr>
        <w:ind w:left="125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0EE0260A">
      <w:start w:val="1"/>
      <w:numFmt w:val="lowerRoman"/>
      <w:lvlText w:val="%3"/>
      <w:lvlJc w:val="left"/>
      <w:pPr>
        <w:ind w:left="197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ABF0A594">
      <w:start w:val="1"/>
      <w:numFmt w:val="decimal"/>
      <w:lvlText w:val="%4"/>
      <w:lvlJc w:val="left"/>
      <w:pPr>
        <w:ind w:left="269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8EF6021C">
      <w:start w:val="1"/>
      <w:numFmt w:val="lowerLetter"/>
      <w:lvlText w:val="%5"/>
      <w:lvlJc w:val="left"/>
      <w:pPr>
        <w:ind w:left="341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6E6C9568">
      <w:start w:val="1"/>
      <w:numFmt w:val="lowerRoman"/>
      <w:lvlText w:val="%6"/>
      <w:lvlJc w:val="left"/>
      <w:pPr>
        <w:ind w:left="413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1F24275A">
      <w:start w:val="1"/>
      <w:numFmt w:val="decimal"/>
      <w:lvlText w:val="%7"/>
      <w:lvlJc w:val="left"/>
      <w:pPr>
        <w:ind w:left="485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21FE58FA">
      <w:start w:val="1"/>
      <w:numFmt w:val="lowerLetter"/>
      <w:lvlText w:val="%8"/>
      <w:lvlJc w:val="left"/>
      <w:pPr>
        <w:ind w:left="557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EB04910C">
      <w:start w:val="1"/>
      <w:numFmt w:val="lowerRoman"/>
      <w:lvlText w:val="%9"/>
      <w:lvlJc w:val="left"/>
      <w:pPr>
        <w:ind w:left="629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0FF05DB"/>
    <w:multiLevelType w:val="hybridMultilevel"/>
    <w:tmpl w:val="CF6AB02A"/>
    <w:lvl w:ilvl="0" w:tplc="E9E22EEE">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CF29A3"/>
    <w:multiLevelType w:val="hybridMultilevel"/>
    <w:tmpl w:val="B290CD98"/>
    <w:lvl w:ilvl="0" w:tplc="9322EC10">
      <w:start w:val="1"/>
      <w:numFmt w:val="aiueoFullWidth"/>
      <w:lvlText w:val="%1"/>
      <w:lvlJc w:val="left"/>
      <w:pPr>
        <w:ind w:left="1261" w:hanging="420"/>
      </w:pPr>
      <w:rPr>
        <w:rFonts w:hint="eastAsia"/>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36" w15:restartNumberingAfterBreak="0">
    <w:nsid w:val="57146EC4"/>
    <w:multiLevelType w:val="hybridMultilevel"/>
    <w:tmpl w:val="BB843872"/>
    <w:lvl w:ilvl="0" w:tplc="156E9E9E">
      <w:start w:val="14"/>
      <w:numFmt w:val="decimalFullWidth"/>
      <w:lvlText w:val="%1"/>
      <w:lvlJc w:val="left"/>
      <w:pPr>
        <w:ind w:left="128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5A0746"/>
    <w:multiLevelType w:val="hybridMultilevel"/>
    <w:tmpl w:val="807484F6"/>
    <w:lvl w:ilvl="0" w:tplc="E7B6F5AC">
      <w:start w:val="1"/>
      <w:numFmt w:val="aiueoFullWidth"/>
      <w:lvlText w:val="%1"/>
      <w:lvlJc w:val="left"/>
      <w:pPr>
        <w:ind w:left="986" w:hanging="420"/>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8" w15:restartNumberingAfterBreak="0">
    <w:nsid w:val="5B4D72C2"/>
    <w:multiLevelType w:val="hybridMultilevel"/>
    <w:tmpl w:val="B8DA20B4"/>
    <w:lvl w:ilvl="0" w:tplc="04090011">
      <w:start w:val="1"/>
      <w:numFmt w:val="decimalEnclosedCircle"/>
      <w:lvlText w:val="%1"/>
      <w:lvlJc w:val="left"/>
      <w:pPr>
        <w:ind w:left="869" w:hanging="420"/>
      </w:p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39" w15:restartNumberingAfterBreak="0">
    <w:nsid w:val="5CCD7E61"/>
    <w:multiLevelType w:val="hybridMultilevel"/>
    <w:tmpl w:val="5256026C"/>
    <w:lvl w:ilvl="0" w:tplc="50AE7462">
      <w:start w:val="12"/>
      <w:numFmt w:val="decimalFullWidth"/>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DF846F6"/>
    <w:multiLevelType w:val="hybridMultilevel"/>
    <w:tmpl w:val="9DEA98A8"/>
    <w:lvl w:ilvl="0" w:tplc="E7B6F5AC">
      <w:start w:val="1"/>
      <w:numFmt w:val="aiueoFullWidth"/>
      <w:lvlText w:val="%1"/>
      <w:lvlJc w:val="left"/>
      <w:pPr>
        <w:ind w:left="1023" w:hanging="420"/>
      </w:pPr>
      <w:rPr>
        <w:rFonts w:hint="eastAsia"/>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41" w15:restartNumberingAfterBreak="0">
    <w:nsid w:val="5F307F6C"/>
    <w:multiLevelType w:val="hybridMultilevel"/>
    <w:tmpl w:val="B11AA44A"/>
    <w:lvl w:ilvl="0" w:tplc="E7B6F5AC">
      <w:start w:val="1"/>
      <w:numFmt w:val="aiueoFullWidth"/>
      <w:lvlText w:val="%1"/>
      <w:lvlJc w:val="left"/>
      <w:pPr>
        <w:ind w:left="999" w:hanging="420"/>
      </w:pPr>
      <w:rPr>
        <w:rFonts w:hint="eastAsia"/>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42" w15:restartNumberingAfterBreak="0">
    <w:nsid w:val="600D146F"/>
    <w:multiLevelType w:val="hybridMultilevel"/>
    <w:tmpl w:val="D4767152"/>
    <w:lvl w:ilvl="0" w:tplc="E7B6F5AC">
      <w:start w:val="1"/>
      <w:numFmt w:val="aiueoFullWidth"/>
      <w:lvlText w:val="%1"/>
      <w:lvlJc w:val="left"/>
      <w:pPr>
        <w:ind w:left="1092" w:hanging="420"/>
      </w:pPr>
      <w:rPr>
        <w:rFonts w:hint="eastAsia"/>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43" w15:restartNumberingAfterBreak="0">
    <w:nsid w:val="63C13E8E"/>
    <w:multiLevelType w:val="hybridMultilevel"/>
    <w:tmpl w:val="114E4C40"/>
    <w:lvl w:ilvl="0" w:tplc="E7B6F5AC">
      <w:start w:val="1"/>
      <w:numFmt w:val="aiueoFullWidth"/>
      <w:lvlText w:val="%1"/>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4" w15:restartNumberingAfterBreak="0">
    <w:nsid w:val="65000A13"/>
    <w:multiLevelType w:val="hybridMultilevel"/>
    <w:tmpl w:val="8BCEEA5E"/>
    <w:lvl w:ilvl="0" w:tplc="DF660B34">
      <w:start w:val="12"/>
      <w:numFmt w:val="decimalFullWidth"/>
      <w:lvlText w:val="%1"/>
      <w:lvlJc w:val="left"/>
      <w:pPr>
        <w:ind w:left="466"/>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lang w:val="en-US"/>
      </w:rPr>
    </w:lvl>
    <w:lvl w:ilvl="1" w:tplc="B986BF7E">
      <w:start w:val="1"/>
      <w:numFmt w:val="decimalFullWidth"/>
      <w:lvlText w:val="（%2）"/>
      <w:lvlJc w:val="left"/>
      <w:pPr>
        <w:ind w:left="605"/>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FF0AE0BC">
      <w:start w:val="1"/>
      <w:numFmt w:val="aiueoFullWidth"/>
      <w:lvlText w:val="%3"/>
      <w:lvlJc w:val="left"/>
      <w:pPr>
        <w:ind w:left="85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4042A918">
      <w:start w:val="1"/>
      <w:numFmt w:val="decimal"/>
      <w:lvlText w:val="%4"/>
      <w:lvlJc w:val="left"/>
      <w:pPr>
        <w:ind w:left="152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AACE3480">
      <w:start w:val="1"/>
      <w:numFmt w:val="lowerLetter"/>
      <w:lvlText w:val="%5"/>
      <w:lvlJc w:val="left"/>
      <w:pPr>
        <w:ind w:left="224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59D22656">
      <w:start w:val="1"/>
      <w:numFmt w:val="lowerRoman"/>
      <w:lvlText w:val="%6"/>
      <w:lvlJc w:val="left"/>
      <w:pPr>
        <w:ind w:left="296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3C587142">
      <w:start w:val="1"/>
      <w:numFmt w:val="decimal"/>
      <w:lvlText w:val="%7"/>
      <w:lvlJc w:val="left"/>
      <w:pPr>
        <w:ind w:left="368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4C76DADA">
      <w:start w:val="1"/>
      <w:numFmt w:val="lowerLetter"/>
      <w:lvlText w:val="%8"/>
      <w:lvlJc w:val="left"/>
      <w:pPr>
        <w:ind w:left="440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8C5E8CFC">
      <w:start w:val="1"/>
      <w:numFmt w:val="lowerRoman"/>
      <w:lvlText w:val="%9"/>
      <w:lvlJc w:val="left"/>
      <w:pPr>
        <w:ind w:left="5129"/>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9484BE7"/>
    <w:multiLevelType w:val="hybridMultilevel"/>
    <w:tmpl w:val="56E03FA0"/>
    <w:lvl w:ilvl="0" w:tplc="6FBCD6EE">
      <w:start w:val="1"/>
      <w:numFmt w:val="decimalFullWidth"/>
      <w:lvlText w:val="（%1）"/>
      <w:lvlJc w:val="left"/>
      <w:pPr>
        <w:ind w:left="76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9DD0C07"/>
    <w:multiLevelType w:val="hybridMultilevel"/>
    <w:tmpl w:val="A8A66352"/>
    <w:lvl w:ilvl="0" w:tplc="DCD6912E">
      <w:start w:val="1"/>
      <w:numFmt w:val="decimalFullWidth"/>
      <w:lvlText w:val="%1"/>
      <w:lvlJc w:val="left"/>
      <w:pPr>
        <w:ind w:left="75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08DAEA96">
      <w:start w:val="1"/>
      <w:numFmt w:val="lowerLetter"/>
      <w:lvlText w:val="%2"/>
      <w:lvlJc w:val="left"/>
      <w:pPr>
        <w:ind w:left="125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0EE0260A">
      <w:start w:val="1"/>
      <w:numFmt w:val="lowerRoman"/>
      <w:lvlText w:val="%3"/>
      <w:lvlJc w:val="left"/>
      <w:pPr>
        <w:ind w:left="197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ABF0A594">
      <w:start w:val="1"/>
      <w:numFmt w:val="decimal"/>
      <w:lvlText w:val="%4"/>
      <w:lvlJc w:val="left"/>
      <w:pPr>
        <w:ind w:left="269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8EF6021C">
      <w:start w:val="1"/>
      <w:numFmt w:val="lowerLetter"/>
      <w:lvlText w:val="%5"/>
      <w:lvlJc w:val="left"/>
      <w:pPr>
        <w:ind w:left="341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6E6C9568">
      <w:start w:val="1"/>
      <w:numFmt w:val="lowerRoman"/>
      <w:lvlText w:val="%6"/>
      <w:lvlJc w:val="left"/>
      <w:pPr>
        <w:ind w:left="413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1F24275A">
      <w:start w:val="1"/>
      <w:numFmt w:val="decimal"/>
      <w:lvlText w:val="%7"/>
      <w:lvlJc w:val="left"/>
      <w:pPr>
        <w:ind w:left="485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21FE58FA">
      <w:start w:val="1"/>
      <w:numFmt w:val="lowerLetter"/>
      <w:lvlText w:val="%8"/>
      <w:lvlJc w:val="left"/>
      <w:pPr>
        <w:ind w:left="557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EB04910C">
      <w:start w:val="1"/>
      <w:numFmt w:val="lowerRoman"/>
      <w:lvlText w:val="%9"/>
      <w:lvlJc w:val="left"/>
      <w:pPr>
        <w:ind w:left="6293"/>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ADB213F"/>
    <w:multiLevelType w:val="hybridMultilevel"/>
    <w:tmpl w:val="44EC824E"/>
    <w:lvl w:ilvl="0" w:tplc="78340582">
      <w:start w:val="2"/>
      <w:numFmt w:val="aiueoFullWidth"/>
      <w:lvlText w:val="%1"/>
      <w:lvlJc w:val="left"/>
      <w:pPr>
        <w:ind w:left="107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tplc="AF9C94BA">
      <w:start w:val="1"/>
      <w:numFmt w:val="lowerLetter"/>
      <w:lvlText w:val="%2"/>
      <w:lvlJc w:val="left"/>
      <w:pPr>
        <w:ind w:left="175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tplc="4050CAD6">
      <w:start w:val="1"/>
      <w:numFmt w:val="lowerRoman"/>
      <w:lvlText w:val="%3"/>
      <w:lvlJc w:val="left"/>
      <w:pPr>
        <w:ind w:left="247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tplc="EE0CE864">
      <w:start w:val="1"/>
      <w:numFmt w:val="decimal"/>
      <w:lvlText w:val="%4"/>
      <w:lvlJc w:val="left"/>
      <w:pPr>
        <w:ind w:left="319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tplc="DCAE9A6C">
      <w:start w:val="1"/>
      <w:numFmt w:val="lowerLetter"/>
      <w:lvlText w:val="%5"/>
      <w:lvlJc w:val="left"/>
      <w:pPr>
        <w:ind w:left="391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tplc="A1DC12FE">
      <w:start w:val="1"/>
      <w:numFmt w:val="lowerRoman"/>
      <w:lvlText w:val="%6"/>
      <w:lvlJc w:val="left"/>
      <w:pPr>
        <w:ind w:left="463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tplc="0A466040">
      <w:start w:val="1"/>
      <w:numFmt w:val="decimal"/>
      <w:lvlText w:val="%7"/>
      <w:lvlJc w:val="left"/>
      <w:pPr>
        <w:ind w:left="535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tplc="D5444FEC">
      <w:start w:val="1"/>
      <w:numFmt w:val="lowerLetter"/>
      <w:lvlText w:val="%8"/>
      <w:lvlJc w:val="left"/>
      <w:pPr>
        <w:ind w:left="607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tplc="7BD2BF8A">
      <w:start w:val="1"/>
      <w:numFmt w:val="lowerRoman"/>
      <w:lvlText w:val="%9"/>
      <w:lvlJc w:val="left"/>
      <w:pPr>
        <w:ind w:left="6792"/>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0734907"/>
    <w:multiLevelType w:val="hybridMultilevel"/>
    <w:tmpl w:val="85DA87C6"/>
    <w:lvl w:ilvl="0" w:tplc="20CC8B64">
      <w:start w:val="1"/>
      <w:numFmt w:val="aiueoFullWidth"/>
      <w:lvlText w:val="%1"/>
      <w:lvlJc w:val="left"/>
      <w:pPr>
        <w:ind w:left="1092" w:hanging="420"/>
      </w:pPr>
      <w:rPr>
        <w:rFonts w:hint="eastAsia"/>
        <w:lang w:val="en-US"/>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49" w15:restartNumberingAfterBreak="0">
    <w:nsid w:val="70CF7ECE"/>
    <w:multiLevelType w:val="hybridMultilevel"/>
    <w:tmpl w:val="582E4C6C"/>
    <w:lvl w:ilvl="0" w:tplc="9322EC10">
      <w:start w:val="1"/>
      <w:numFmt w:val="aiueoFullWidth"/>
      <w:lvlText w:val="%1"/>
      <w:lvlJc w:val="left"/>
      <w:pPr>
        <w:ind w:left="1092" w:hanging="420"/>
      </w:pPr>
      <w:rPr>
        <w:rFonts w:hint="eastAsia"/>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50" w15:restartNumberingAfterBreak="0">
    <w:nsid w:val="714A6B44"/>
    <w:multiLevelType w:val="hybridMultilevel"/>
    <w:tmpl w:val="BE1A8522"/>
    <w:lvl w:ilvl="0" w:tplc="EF3684EE">
      <w:start w:val="1"/>
      <w:numFmt w:val="aiueoFullWidth"/>
      <w:lvlText w:val="%1"/>
      <w:lvlJc w:val="left"/>
      <w:pPr>
        <w:ind w:left="999" w:hanging="420"/>
      </w:pPr>
      <w:rPr>
        <w:rFonts w:hint="eastAsia"/>
        <w:lang w:val="en-US"/>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51" w15:restartNumberingAfterBreak="0">
    <w:nsid w:val="72894953"/>
    <w:multiLevelType w:val="hybridMultilevel"/>
    <w:tmpl w:val="8A4E4500"/>
    <w:lvl w:ilvl="0" w:tplc="E7B6F5A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5132D01"/>
    <w:multiLevelType w:val="hybridMultilevel"/>
    <w:tmpl w:val="6A18B622"/>
    <w:lvl w:ilvl="0" w:tplc="9322EC10">
      <w:start w:val="1"/>
      <w:numFmt w:val="aiueoFullWidth"/>
      <w:lvlText w:val="%1"/>
      <w:lvlJc w:val="left"/>
      <w:pPr>
        <w:ind w:left="1284" w:hanging="420"/>
      </w:pPr>
      <w:rPr>
        <w:rFonts w:hint="eastAsia"/>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53" w15:restartNumberingAfterBreak="0">
    <w:nsid w:val="769923E7"/>
    <w:multiLevelType w:val="hybridMultilevel"/>
    <w:tmpl w:val="691CF348"/>
    <w:lvl w:ilvl="0" w:tplc="7F72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8FB0893"/>
    <w:multiLevelType w:val="hybridMultilevel"/>
    <w:tmpl w:val="560C69AA"/>
    <w:lvl w:ilvl="0" w:tplc="E7B6F5AC">
      <w:start w:val="1"/>
      <w:numFmt w:val="aiueoFullWidth"/>
      <w:lvlText w:val="%1"/>
      <w:lvlJc w:val="left"/>
      <w:pPr>
        <w:ind w:left="1023" w:hanging="420"/>
      </w:pPr>
      <w:rPr>
        <w:rFonts w:hint="eastAsia"/>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55" w15:restartNumberingAfterBreak="0">
    <w:nsid w:val="7CCD1A6A"/>
    <w:multiLevelType w:val="hybridMultilevel"/>
    <w:tmpl w:val="A8AEC27E"/>
    <w:lvl w:ilvl="0" w:tplc="9322EC10">
      <w:start w:val="1"/>
      <w:numFmt w:val="aiueoFullWidth"/>
      <w:lvlText w:val="%1"/>
      <w:lvlJc w:val="left"/>
      <w:pPr>
        <w:ind w:left="1092" w:hanging="420"/>
      </w:pPr>
      <w:rPr>
        <w:rFonts w:hint="eastAsia"/>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56" w15:restartNumberingAfterBreak="0">
    <w:nsid w:val="7DBD7FDD"/>
    <w:multiLevelType w:val="hybridMultilevel"/>
    <w:tmpl w:val="051C7CBA"/>
    <w:lvl w:ilvl="0" w:tplc="E7B6F5AC">
      <w:start w:val="1"/>
      <w:numFmt w:val="aiueoFullWidth"/>
      <w:lvlText w:val="%1"/>
      <w:lvlJc w:val="left"/>
      <w:pPr>
        <w:ind w:left="999" w:hanging="420"/>
      </w:pPr>
      <w:rPr>
        <w:rFonts w:hint="eastAsia"/>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57" w15:restartNumberingAfterBreak="0">
    <w:nsid w:val="7EF66A8E"/>
    <w:multiLevelType w:val="hybridMultilevel"/>
    <w:tmpl w:val="4B66E38C"/>
    <w:lvl w:ilvl="0" w:tplc="C8D074E8">
      <w:start w:val="2"/>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8" w15:restartNumberingAfterBreak="0">
    <w:nsid w:val="7F274CA7"/>
    <w:multiLevelType w:val="hybridMultilevel"/>
    <w:tmpl w:val="F0BC20B4"/>
    <w:lvl w:ilvl="0" w:tplc="E7B6F5AC">
      <w:start w:val="1"/>
      <w:numFmt w:val="aiueo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46"/>
  </w:num>
  <w:num w:numId="2">
    <w:abstractNumId w:val="7"/>
  </w:num>
  <w:num w:numId="3">
    <w:abstractNumId w:val="21"/>
  </w:num>
  <w:num w:numId="4">
    <w:abstractNumId w:val="1"/>
  </w:num>
  <w:num w:numId="5">
    <w:abstractNumId w:val="5"/>
  </w:num>
  <w:num w:numId="6">
    <w:abstractNumId w:val="19"/>
  </w:num>
  <w:num w:numId="7">
    <w:abstractNumId w:val="47"/>
  </w:num>
  <w:num w:numId="8">
    <w:abstractNumId w:val="44"/>
  </w:num>
  <w:num w:numId="9">
    <w:abstractNumId w:val="6"/>
  </w:num>
  <w:num w:numId="10">
    <w:abstractNumId w:val="40"/>
  </w:num>
  <w:num w:numId="11">
    <w:abstractNumId w:val="54"/>
  </w:num>
  <w:num w:numId="12">
    <w:abstractNumId w:val="41"/>
  </w:num>
  <w:num w:numId="13">
    <w:abstractNumId w:val="23"/>
  </w:num>
  <w:num w:numId="14">
    <w:abstractNumId w:val="42"/>
  </w:num>
  <w:num w:numId="15">
    <w:abstractNumId w:val="56"/>
  </w:num>
  <w:num w:numId="16">
    <w:abstractNumId w:val="4"/>
  </w:num>
  <w:num w:numId="17">
    <w:abstractNumId w:val="37"/>
  </w:num>
  <w:num w:numId="18">
    <w:abstractNumId w:val="38"/>
  </w:num>
  <w:num w:numId="19">
    <w:abstractNumId w:val="35"/>
  </w:num>
  <w:num w:numId="20">
    <w:abstractNumId w:val="15"/>
  </w:num>
  <w:num w:numId="21">
    <w:abstractNumId w:val="49"/>
  </w:num>
  <w:num w:numId="22">
    <w:abstractNumId w:val="48"/>
  </w:num>
  <w:num w:numId="23">
    <w:abstractNumId w:val="52"/>
  </w:num>
  <w:num w:numId="24">
    <w:abstractNumId w:val="10"/>
  </w:num>
  <w:num w:numId="25">
    <w:abstractNumId w:val="55"/>
  </w:num>
  <w:num w:numId="26">
    <w:abstractNumId w:val="30"/>
  </w:num>
  <w:num w:numId="27">
    <w:abstractNumId w:val="33"/>
  </w:num>
  <w:num w:numId="28">
    <w:abstractNumId w:val="39"/>
  </w:num>
  <w:num w:numId="29">
    <w:abstractNumId w:val="14"/>
  </w:num>
  <w:num w:numId="30">
    <w:abstractNumId w:val="36"/>
  </w:num>
  <w:num w:numId="31">
    <w:abstractNumId w:val="45"/>
  </w:num>
  <w:num w:numId="32">
    <w:abstractNumId w:val="12"/>
  </w:num>
  <w:num w:numId="33">
    <w:abstractNumId w:val="24"/>
  </w:num>
  <w:num w:numId="34">
    <w:abstractNumId w:val="2"/>
  </w:num>
  <w:num w:numId="35">
    <w:abstractNumId w:val="3"/>
  </w:num>
  <w:num w:numId="36">
    <w:abstractNumId w:val="20"/>
  </w:num>
  <w:num w:numId="37">
    <w:abstractNumId w:val="51"/>
  </w:num>
  <w:num w:numId="38">
    <w:abstractNumId w:val="50"/>
  </w:num>
  <w:num w:numId="39">
    <w:abstractNumId w:val="43"/>
  </w:num>
  <w:num w:numId="40">
    <w:abstractNumId w:val="13"/>
  </w:num>
  <w:num w:numId="41">
    <w:abstractNumId w:val="26"/>
  </w:num>
  <w:num w:numId="42">
    <w:abstractNumId w:val="16"/>
  </w:num>
  <w:num w:numId="43">
    <w:abstractNumId w:val="11"/>
  </w:num>
  <w:num w:numId="44">
    <w:abstractNumId w:val="17"/>
  </w:num>
  <w:num w:numId="45">
    <w:abstractNumId w:val="58"/>
  </w:num>
  <w:num w:numId="46">
    <w:abstractNumId w:val="25"/>
  </w:num>
  <w:num w:numId="47">
    <w:abstractNumId w:val="29"/>
  </w:num>
  <w:num w:numId="48">
    <w:abstractNumId w:val="8"/>
  </w:num>
  <w:num w:numId="49">
    <w:abstractNumId w:val="28"/>
  </w:num>
  <w:num w:numId="50">
    <w:abstractNumId w:val="57"/>
  </w:num>
  <w:num w:numId="51">
    <w:abstractNumId w:val="27"/>
  </w:num>
  <w:num w:numId="52">
    <w:abstractNumId w:val="32"/>
  </w:num>
  <w:num w:numId="53">
    <w:abstractNumId w:val="9"/>
  </w:num>
  <w:num w:numId="54">
    <w:abstractNumId w:val="18"/>
  </w:num>
  <w:num w:numId="55">
    <w:abstractNumId w:val="22"/>
  </w:num>
  <w:num w:numId="56">
    <w:abstractNumId w:val="34"/>
  </w:num>
  <w:num w:numId="57">
    <w:abstractNumId w:val="31"/>
  </w:num>
  <w:num w:numId="58">
    <w:abstractNumId w:val="53"/>
  </w:num>
  <w:num w:numId="59">
    <w:abstractNumId w:val="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840"/>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20"/>
    <w:rsid w:val="00002E16"/>
    <w:rsid w:val="000048C4"/>
    <w:rsid w:val="00017E08"/>
    <w:rsid w:val="00021CAD"/>
    <w:rsid w:val="000432FD"/>
    <w:rsid w:val="00047B5F"/>
    <w:rsid w:val="00050952"/>
    <w:rsid w:val="00057265"/>
    <w:rsid w:val="00080C3C"/>
    <w:rsid w:val="000A5258"/>
    <w:rsid w:val="000B044D"/>
    <w:rsid w:val="000B17BF"/>
    <w:rsid w:val="000C5BD6"/>
    <w:rsid w:val="000D0139"/>
    <w:rsid w:val="000E11B0"/>
    <w:rsid w:val="000E20DC"/>
    <w:rsid w:val="00100AFC"/>
    <w:rsid w:val="0010160B"/>
    <w:rsid w:val="001030DF"/>
    <w:rsid w:val="00105EC8"/>
    <w:rsid w:val="00110E6D"/>
    <w:rsid w:val="00124D79"/>
    <w:rsid w:val="00130AEA"/>
    <w:rsid w:val="0013188F"/>
    <w:rsid w:val="001355B7"/>
    <w:rsid w:val="0013699A"/>
    <w:rsid w:val="00151AD8"/>
    <w:rsid w:val="00152ADC"/>
    <w:rsid w:val="00167250"/>
    <w:rsid w:val="001743CF"/>
    <w:rsid w:val="0017648D"/>
    <w:rsid w:val="00186400"/>
    <w:rsid w:val="00187244"/>
    <w:rsid w:val="00190522"/>
    <w:rsid w:val="00193354"/>
    <w:rsid w:val="001A1830"/>
    <w:rsid w:val="001B0716"/>
    <w:rsid w:val="001B1FB0"/>
    <w:rsid w:val="001E1B63"/>
    <w:rsid w:val="001F3EFF"/>
    <w:rsid w:val="00214A1E"/>
    <w:rsid w:val="002150CD"/>
    <w:rsid w:val="00216342"/>
    <w:rsid w:val="002328F6"/>
    <w:rsid w:val="00251F99"/>
    <w:rsid w:val="00254C1A"/>
    <w:rsid w:val="00263F7A"/>
    <w:rsid w:val="0027264E"/>
    <w:rsid w:val="002759CF"/>
    <w:rsid w:val="00294338"/>
    <w:rsid w:val="00294E33"/>
    <w:rsid w:val="002B444F"/>
    <w:rsid w:val="002C686F"/>
    <w:rsid w:val="002D222D"/>
    <w:rsid w:val="002D2951"/>
    <w:rsid w:val="002D5D54"/>
    <w:rsid w:val="002E212C"/>
    <w:rsid w:val="002F22DF"/>
    <w:rsid w:val="002F6785"/>
    <w:rsid w:val="003237B2"/>
    <w:rsid w:val="003405CF"/>
    <w:rsid w:val="00340DFD"/>
    <w:rsid w:val="003631E8"/>
    <w:rsid w:val="00365ADB"/>
    <w:rsid w:val="00367A4F"/>
    <w:rsid w:val="003832FF"/>
    <w:rsid w:val="003849AC"/>
    <w:rsid w:val="003A011A"/>
    <w:rsid w:val="003A0664"/>
    <w:rsid w:val="003A0BE9"/>
    <w:rsid w:val="003A50C8"/>
    <w:rsid w:val="003B2392"/>
    <w:rsid w:val="003C442C"/>
    <w:rsid w:val="003E2D85"/>
    <w:rsid w:val="003E4EFD"/>
    <w:rsid w:val="003F7182"/>
    <w:rsid w:val="00413E0A"/>
    <w:rsid w:val="004402ED"/>
    <w:rsid w:val="004547E0"/>
    <w:rsid w:val="004638B9"/>
    <w:rsid w:val="00470C15"/>
    <w:rsid w:val="00473AD9"/>
    <w:rsid w:val="00473B55"/>
    <w:rsid w:val="00474503"/>
    <w:rsid w:val="00486937"/>
    <w:rsid w:val="004928BE"/>
    <w:rsid w:val="004968B0"/>
    <w:rsid w:val="004B13D7"/>
    <w:rsid w:val="004D04E1"/>
    <w:rsid w:val="004F3BB8"/>
    <w:rsid w:val="00502965"/>
    <w:rsid w:val="00515F5F"/>
    <w:rsid w:val="00530A0B"/>
    <w:rsid w:val="005372E8"/>
    <w:rsid w:val="00542503"/>
    <w:rsid w:val="00544C2D"/>
    <w:rsid w:val="005450D0"/>
    <w:rsid w:val="00546E4F"/>
    <w:rsid w:val="005520E4"/>
    <w:rsid w:val="00561736"/>
    <w:rsid w:val="00561C6E"/>
    <w:rsid w:val="00564D55"/>
    <w:rsid w:val="0057260A"/>
    <w:rsid w:val="0059080C"/>
    <w:rsid w:val="00596265"/>
    <w:rsid w:val="005A36EC"/>
    <w:rsid w:val="005A56F8"/>
    <w:rsid w:val="005B36D6"/>
    <w:rsid w:val="005B403B"/>
    <w:rsid w:val="005B513F"/>
    <w:rsid w:val="005C0422"/>
    <w:rsid w:val="005C27F5"/>
    <w:rsid w:val="005D1484"/>
    <w:rsid w:val="005E18F9"/>
    <w:rsid w:val="005E2C45"/>
    <w:rsid w:val="005F1D95"/>
    <w:rsid w:val="005F6535"/>
    <w:rsid w:val="005F7A7C"/>
    <w:rsid w:val="00620671"/>
    <w:rsid w:val="00627A96"/>
    <w:rsid w:val="006320A0"/>
    <w:rsid w:val="006338BF"/>
    <w:rsid w:val="0063644E"/>
    <w:rsid w:val="00643F68"/>
    <w:rsid w:val="00651712"/>
    <w:rsid w:val="00655892"/>
    <w:rsid w:val="00655C02"/>
    <w:rsid w:val="00656276"/>
    <w:rsid w:val="00664F8F"/>
    <w:rsid w:val="006716D2"/>
    <w:rsid w:val="0067358B"/>
    <w:rsid w:val="0068397C"/>
    <w:rsid w:val="00687CB5"/>
    <w:rsid w:val="00692C59"/>
    <w:rsid w:val="00692F46"/>
    <w:rsid w:val="0069401B"/>
    <w:rsid w:val="006B3AC3"/>
    <w:rsid w:val="006B4119"/>
    <w:rsid w:val="006B5718"/>
    <w:rsid w:val="006D57EF"/>
    <w:rsid w:val="006D5964"/>
    <w:rsid w:val="006E1EA2"/>
    <w:rsid w:val="006F20EA"/>
    <w:rsid w:val="007105A7"/>
    <w:rsid w:val="00711343"/>
    <w:rsid w:val="00715DAD"/>
    <w:rsid w:val="00716C51"/>
    <w:rsid w:val="0073045E"/>
    <w:rsid w:val="00731BDD"/>
    <w:rsid w:val="007345FB"/>
    <w:rsid w:val="00736E00"/>
    <w:rsid w:val="00740DC0"/>
    <w:rsid w:val="00750E17"/>
    <w:rsid w:val="00765973"/>
    <w:rsid w:val="00766917"/>
    <w:rsid w:val="007700D6"/>
    <w:rsid w:val="00770316"/>
    <w:rsid w:val="00785533"/>
    <w:rsid w:val="007871F0"/>
    <w:rsid w:val="00795CDF"/>
    <w:rsid w:val="007A71BB"/>
    <w:rsid w:val="007B1FF1"/>
    <w:rsid w:val="007B48AD"/>
    <w:rsid w:val="007B4C7A"/>
    <w:rsid w:val="007C61D4"/>
    <w:rsid w:val="007E25BF"/>
    <w:rsid w:val="007E5C91"/>
    <w:rsid w:val="007E7070"/>
    <w:rsid w:val="007F0A41"/>
    <w:rsid w:val="007F2F07"/>
    <w:rsid w:val="007F3E14"/>
    <w:rsid w:val="00807492"/>
    <w:rsid w:val="0082086C"/>
    <w:rsid w:val="0082139B"/>
    <w:rsid w:val="00833164"/>
    <w:rsid w:val="00853440"/>
    <w:rsid w:val="00853450"/>
    <w:rsid w:val="00857968"/>
    <w:rsid w:val="0086019B"/>
    <w:rsid w:val="00866609"/>
    <w:rsid w:val="00867FE3"/>
    <w:rsid w:val="008713E1"/>
    <w:rsid w:val="00887D20"/>
    <w:rsid w:val="008B462D"/>
    <w:rsid w:val="008E01C6"/>
    <w:rsid w:val="0090054A"/>
    <w:rsid w:val="0090089B"/>
    <w:rsid w:val="00922EFB"/>
    <w:rsid w:val="009309E6"/>
    <w:rsid w:val="00931CB5"/>
    <w:rsid w:val="00936D01"/>
    <w:rsid w:val="009459C6"/>
    <w:rsid w:val="00954FF8"/>
    <w:rsid w:val="00962D12"/>
    <w:rsid w:val="00971BB8"/>
    <w:rsid w:val="0097419A"/>
    <w:rsid w:val="00975AA1"/>
    <w:rsid w:val="00981E6E"/>
    <w:rsid w:val="0099451E"/>
    <w:rsid w:val="0099532A"/>
    <w:rsid w:val="009B4433"/>
    <w:rsid w:val="009C6D65"/>
    <w:rsid w:val="009E4203"/>
    <w:rsid w:val="00A02919"/>
    <w:rsid w:val="00A1406D"/>
    <w:rsid w:val="00A227DB"/>
    <w:rsid w:val="00A227FA"/>
    <w:rsid w:val="00A30771"/>
    <w:rsid w:val="00A30DBD"/>
    <w:rsid w:val="00A32A95"/>
    <w:rsid w:val="00A3311B"/>
    <w:rsid w:val="00A341BD"/>
    <w:rsid w:val="00A379BD"/>
    <w:rsid w:val="00A47AE3"/>
    <w:rsid w:val="00A50BF0"/>
    <w:rsid w:val="00A50F2B"/>
    <w:rsid w:val="00A56B20"/>
    <w:rsid w:val="00A8390E"/>
    <w:rsid w:val="00A860DB"/>
    <w:rsid w:val="00A906C5"/>
    <w:rsid w:val="00AB241F"/>
    <w:rsid w:val="00AC78EB"/>
    <w:rsid w:val="00AD0E7C"/>
    <w:rsid w:val="00AD61C9"/>
    <w:rsid w:val="00B01481"/>
    <w:rsid w:val="00B1394F"/>
    <w:rsid w:val="00B17B4E"/>
    <w:rsid w:val="00B30218"/>
    <w:rsid w:val="00B302A8"/>
    <w:rsid w:val="00B33DA9"/>
    <w:rsid w:val="00B43ED3"/>
    <w:rsid w:val="00B45858"/>
    <w:rsid w:val="00B6172F"/>
    <w:rsid w:val="00B636C6"/>
    <w:rsid w:val="00B7381A"/>
    <w:rsid w:val="00B8087D"/>
    <w:rsid w:val="00B824CE"/>
    <w:rsid w:val="00B86005"/>
    <w:rsid w:val="00B878AD"/>
    <w:rsid w:val="00B9577B"/>
    <w:rsid w:val="00B95905"/>
    <w:rsid w:val="00B96F29"/>
    <w:rsid w:val="00B97B7D"/>
    <w:rsid w:val="00BB108C"/>
    <w:rsid w:val="00BB140F"/>
    <w:rsid w:val="00BB75FC"/>
    <w:rsid w:val="00BC34E9"/>
    <w:rsid w:val="00BD36E7"/>
    <w:rsid w:val="00BD676B"/>
    <w:rsid w:val="00BE086C"/>
    <w:rsid w:val="00BE2D7C"/>
    <w:rsid w:val="00BE2F2F"/>
    <w:rsid w:val="00BF5F08"/>
    <w:rsid w:val="00C0398B"/>
    <w:rsid w:val="00C05305"/>
    <w:rsid w:val="00C1553B"/>
    <w:rsid w:val="00C41453"/>
    <w:rsid w:val="00C443CA"/>
    <w:rsid w:val="00C5513F"/>
    <w:rsid w:val="00C82324"/>
    <w:rsid w:val="00C84EE2"/>
    <w:rsid w:val="00C86BCB"/>
    <w:rsid w:val="00CA0DE9"/>
    <w:rsid w:val="00CA296E"/>
    <w:rsid w:val="00CB149E"/>
    <w:rsid w:val="00CC5C45"/>
    <w:rsid w:val="00CC6005"/>
    <w:rsid w:val="00CD0567"/>
    <w:rsid w:val="00CF524F"/>
    <w:rsid w:val="00CF6E62"/>
    <w:rsid w:val="00D315D9"/>
    <w:rsid w:val="00D426FC"/>
    <w:rsid w:val="00D73FEF"/>
    <w:rsid w:val="00D92A8B"/>
    <w:rsid w:val="00DA5272"/>
    <w:rsid w:val="00DA6879"/>
    <w:rsid w:val="00DB2E94"/>
    <w:rsid w:val="00DB4B6C"/>
    <w:rsid w:val="00DB5907"/>
    <w:rsid w:val="00DF0D53"/>
    <w:rsid w:val="00DF0EFD"/>
    <w:rsid w:val="00E02F9C"/>
    <w:rsid w:val="00E179EE"/>
    <w:rsid w:val="00E20D50"/>
    <w:rsid w:val="00E21EBA"/>
    <w:rsid w:val="00E242B8"/>
    <w:rsid w:val="00E2597E"/>
    <w:rsid w:val="00E36154"/>
    <w:rsid w:val="00E402D9"/>
    <w:rsid w:val="00E4510A"/>
    <w:rsid w:val="00E4784D"/>
    <w:rsid w:val="00E47A11"/>
    <w:rsid w:val="00E64CDA"/>
    <w:rsid w:val="00E7252D"/>
    <w:rsid w:val="00E75ACB"/>
    <w:rsid w:val="00E772F0"/>
    <w:rsid w:val="00E8530E"/>
    <w:rsid w:val="00E879DE"/>
    <w:rsid w:val="00E92623"/>
    <w:rsid w:val="00EF766B"/>
    <w:rsid w:val="00EF7BEB"/>
    <w:rsid w:val="00F325C4"/>
    <w:rsid w:val="00F65718"/>
    <w:rsid w:val="00F95B79"/>
    <w:rsid w:val="00FA33B7"/>
    <w:rsid w:val="00FA505F"/>
    <w:rsid w:val="00FC30A0"/>
    <w:rsid w:val="00FC3B34"/>
    <w:rsid w:val="00FD0D63"/>
    <w:rsid w:val="00FD6A3A"/>
    <w:rsid w:val="00FE32B3"/>
    <w:rsid w:val="00FE43B5"/>
    <w:rsid w:val="00FF131E"/>
    <w:rsid w:val="00FF2AF6"/>
    <w:rsid w:val="00FF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C59215E"/>
  <w15:docId w15:val="{5A1DCCF8-F54B-4D0D-AE04-EC7D34FA4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440"/>
    <w:pPr>
      <w:spacing w:after="5" w:line="270" w:lineRule="auto"/>
      <w:ind w:left="10" w:right="583" w:hanging="10"/>
    </w:pPr>
    <w:rPr>
      <w:rFonts w:ascii="ＭＳ Ｐゴシック" w:eastAsia="ＭＳ Ｐゴシック" w:hAnsi="ＭＳ Ｐゴシック" w:cs="ＭＳ Ｐゴシック"/>
      <w:color w:val="000000"/>
      <w:sz w:val="24"/>
    </w:rPr>
  </w:style>
  <w:style w:type="paragraph" w:styleId="1">
    <w:name w:val="heading 1"/>
    <w:next w:val="a"/>
    <w:link w:val="10"/>
    <w:uiPriority w:val="9"/>
    <w:unhideWhenUsed/>
    <w:qFormat/>
    <w:pPr>
      <w:keepNext/>
      <w:keepLines/>
      <w:spacing w:line="265" w:lineRule="auto"/>
      <w:ind w:left="10" w:right="204" w:hanging="10"/>
      <w:jc w:val="center"/>
      <w:outlineLvl w:val="0"/>
    </w:pPr>
    <w:rPr>
      <w:rFonts w:ascii="ＭＳ Ｐゴシック" w:eastAsia="ＭＳ Ｐゴシック" w:hAnsi="ＭＳ Ｐゴシック" w:cs="ＭＳ Ｐゴシック"/>
      <w:color w:val="000000"/>
      <w:sz w:val="36"/>
    </w:rPr>
  </w:style>
  <w:style w:type="paragraph" w:styleId="3">
    <w:name w:val="heading 3"/>
    <w:basedOn w:val="a"/>
    <w:next w:val="a"/>
    <w:link w:val="30"/>
    <w:uiPriority w:val="9"/>
    <w:semiHidden/>
    <w:unhideWhenUsed/>
    <w:qFormat/>
    <w:rsid w:val="00214A1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14A1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36"/>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643F68"/>
    <w:pPr>
      <w:ind w:leftChars="400" w:left="840"/>
    </w:pPr>
  </w:style>
  <w:style w:type="table" w:customStyle="1" w:styleId="TableGrid1">
    <w:name w:val="TableGrid1"/>
    <w:rsid w:val="00214A1E"/>
    <w:tblPr>
      <w:tblCellMar>
        <w:top w:w="0" w:type="dxa"/>
        <w:left w:w="0" w:type="dxa"/>
        <w:bottom w:w="0" w:type="dxa"/>
        <w:right w:w="0" w:type="dxa"/>
      </w:tblCellMar>
    </w:tblPr>
  </w:style>
  <w:style w:type="table" w:customStyle="1" w:styleId="TableGrid2">
    <w:name w:val="TableGrid2"/>
    <w:rsid w:val="00214A1E"/>
    <w:tblPr>
      <w:tblCellMar>
        <w:top w:w="0" w:type="dxa"/>
        <w:left w:w="0" w:type="dxa"/>
        <w:bottom w:w="0" w:type="dxa"/>
        <w:right w:w="0" w:type="dxa"/>
      </w:tblCellMar>
    </w:tblPr>
  </w:style>
  <w:style w:type="character" w:customStyle="1" w:styleId="30">
    <w:name w:val="見出し 3 (文字)"/>
    <w:basedOn w:val="a0"/>
    <w:link w:val="3"/>
    <w:uiPriority w:val="9"/>
    <w:semiHidden/>
    <w:rsid w:val="00214A1E"/>
    <w:rPr>
      <w:rFonts w:asciiTheme="majorHAnsi" w:eastAsiaTheme="majorEastAsia" w:hAnsiTheme="majorHAnsi" w:cstheme="majorBidi"/>
      <w:color w:val="000000"/>
      <w:sz w:val="24"/>
    </w:rPr>
  </w:style>
  <w:style w:type="table" w:customStyle="1" w:styleId="TableGrid3">
    <w:name w:val="TableGrid3"/>
    <w:rsid w:val="00214A1E"/>
    <w:tblPr>
      <w:tblCellMar>
        <w:top w:w="0" w:type="dxa"/>
        <w:left w:w="0" w:type="dxa"/>
        <w:bottom w:w="0" w:type="dxa"/>
        <w:right w:w="0" w:type="dxa"/>
      </w:tblCellMar>
    </w:tblPr>
  </w:style>
  <w:style w:type="table" w:customStyle="1" w:styleId="TableGrid4">
    <w:name w:val="TableGrid4"/>
    <w:rsid w:val="00214A1E"/>
    <w:tblPr>
      <w:tblCellMar>
        <w:top w:w="0" w:type="dxa"/>
        <w:left w:w="0" w:type="dxa"/>
        <w:bottom w:w="0" w:type="dxa"/>
        <w:right w:w="0" w:type="dxa"/>
      </w:tblCellMar>
    </w:tblPr>
  </w:style>
  <w:style w:type="table" w:styleId="a4">
    <w:name w:val="Table Grid"/>
    <w:basedOn w:val="a1"/>
    <w:uiPriority w:val="39"/>
    <w:rsid w:val="00214A1E"/>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214A1E"/>
    <w:tblPr>
      <w:tblCellMar>
        <w:top w:w="0" w:type="dxa"/>
        <w:left w:w="0" w:type="dxa"/>
        <w:bottom w:w="0" w:type="dxa"/>
        <w:right w:w="0" w:type="dxa"/>
      </w:tblCellMar>
    </w:tblPr>
  </w:style>
  <w:style w:type="character" w:customStyle="1" w:styleId="40">
    <w:name w:val="見出し 4 (文字)"/>
    <w:basedOn w:val="a0"/>
    <w:link w:val="4"/>
    <w:uiPriority w:val="9"/>
    <w:semiHidden/>
    <w:rsid w:val="00214A1E"/>
    <w:rPr>
      <w:rFonts w:ascii="ＭＳ Ｐゴシック" w:eastAsia="ＭＳ Ｐゴシック" w:hAnsi="ＭＳ Ｐゴシック" w:cs="ＭＳ Ｐゴシック"/>
      <w:b/>
      <w:bCs/>
      <w:color w:val="000000"/>
      <w:sz w:val="24"/>
    </w:rPr>
  </w:style>
  <w:style w:type="table" w:customStyle="1" w:styleId="TableGrid6">
    <w:name w:val="TableGrid6"/>
    <w:rsid w:val="00214A1E"/>
    <w:tblPr>
      <w:tblCellMar>
        <w:top w:w="0" w:type="dxa"/>
        <w:left w:w="0" w:type="dxa"/>
        <w:bottom w:w="0" w:type="dxa"/>
        <w:right w:w="0" w:type="dxa"/>
      </w:tblCellMar>
    </w:tblPr>
  </w:style>
  <w:style w:type="paragraph" w:styleId="a5">
    <w:name w:val="TOC Heading"/>
    <w:basedOn w:val="1"/>
    <w:next w:val="a"/>
    <w:uiPriority w:val="39"/>
    <w:unhideWhenUsed/>
    <w:qFormat/>
    <w:rsid w:val="00C443CA"/>
    <w:pPr>
      <w:spacing w:before="240" w:line="259" w:lineRule="auto"/>
      <w:ind w:left="0" w:right="0" w:firstLine="0"/>
      <w:jc w:val="left"/>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7B4C7A"/>
    <w:pPr>
      <w:tabs>
        <w:tab w:val="left" w:pos="514"/>
        <w:tab w:val="right" w:leader="dot" w:pos="9563"/>
      </w:tabs>
      <w:ind w:left="0"/>
    </w:pPr>
  </w:style>
  <w:style w:type="paragraph" w:styleId="31">
    <w:name w:val="toc 3"/>
    <w:basedOn w:val="a"/>
    <w:next w:val="a"/>
    <w:autoRedefine/>
    <w:uiPriority w:val="39"/>
    <w:unhideWhenUsed/>
    <w:rsid w:val="00C443CA"/>
    <w:pPr>
      <w:ind w:leftChars="200" w:left="480"/>
    </w:pPr>
  </w:style>
  <w:style w:type="character" w:styleId="a6">
    <w:name w:val="Hyperlink"/>
    <w:basedOn w:val="a0"/>
    <w:uiPriority w:val="99"/>
    <w:unhideWhenUsed/>
    <w:rsid w:val="00C443CA"/>
    <w:rPr>
      <w:color w:val="0563C1" w:themeColor="hyperlink"/>
      <w:u w:val="single"/>
    </w:rPr>
  </w:style>
  <w:style w:type="character" w:styleId="a7">
    <w:name w:val="annotation reference"/>
    <w:uiPriority w:val="99"/>
    <w:rsid w:val="005450D0"/>
    <w:rPr>
      <w:sz w:val="18"/>
      <w:szCs w:val="18"/>
    </w:rPr>
  </w:style>
  <w:style w:type="paragraph" w:styleId="a8">
    <w:name w:val="annotation text"/>
    <w:basedOn w:val="a"/>
    <w:link w:val="a9"/>
    <w:rsid w:val="005450D0"/>
    <w:pPr>
      <w:widowControl w:val="0"/>
      <w:spacing w:after="0" w:line="240" w:lineRule="auto"/>
      <w:ind w:left="0" w:right="0" w:firstLine="0"/>
    </w:pPr>
    <w:rPr>
      <w:rFonts w:ascii="Century" w:eastAsia="ＭＳ 明朝" w:hAnsi="Century" w:cs="Times New Roman"/>
      <w:color w:val="auto"/>
      <w:sz w:val="21"/>
      <w:szCs w:val="24"/>
      <w:lang w:val="x-none" w:eastAsia="x-none"/>
    </w:rPr>
  </w:style>
  <w:style w:type="character" w:customStyle="1" w:styleId="a9">
    <w:name w:val="コメント文字列 (文字)"/>
    <w:basedOn w:val="a0"/>
    <w:link w:val="a8"/>
    <w:rsid w:val="005450D0"/>
    <w:rPr>
      <w:rFonts w:ascii="Century" w:eastAsia="ＭＳ 明朝" w:hAnsi="Century" w:cs="Times New Roman"/>
      <w:szCs w:val="24"/>
      <w:lang w:val="x-none" w:eastAsia="x-none"/>
    </w:rPr>
  </w:style>
  <w:style w:type="paragraph" w:styleId="aa">
    <w:name w:val="Balloon Text"/>
    <w:basedOn w:val="a"/>
    <w:link w:val="ab"/>
    <w:uiPriority w:val="99"/>
    <w:semiHidden/>
    <w:unhideWhenUsed/>
    <w:rsid w:val="005450D0"/>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450D0"/>
    <w:rPr>
      <w:rFonts w:asciiTheme="majorHAnsi" w:eastAsiaTheme="majorEastAsia" w:hAnsiTheme="majorHAnsi" w:cstheme="majorBidi"/>
      <w:color w:val="000000"/>
      <w:sz w:val="18"/>
      <w:szCs w:val="18"/>
    </w:rPr>
  </w:style>
  <w:style w:type="table" w:customStyle="1" w:styleId="12">
    <w:name w:val="表 (格子)1"/>
    <w:basedOn w:val="a1"/>
    <w:next w:val="a4"/>
    <w:uiPriority w:val="39"/>
    <w:rsid w:val="00105EC8"/>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F7BEB"/>
    <w:pPr>
      <w:tabs>
        <w:tab w:val="center" w:pos="4252"/>
        <w:tab w:val="right" w:pos="8504"/>
      </w:tabs>
      <w:snapToGrid w:val="0"/>
    </w:pPr>
  </w:style>
  <w:style w:type="character" w:customStyle="1" w:styleId="ad">
    <w:name w:val="ヘッダー (文字)"/>
    <w:basedOn w:val="a0"/>
    <w:link w:val="ac"/>
    <w:uiPriority w:val="99"/>
    <w:rsid w:val="00EF7BEB"/>
    <w:rPr>
      <w:rFonts w:ascii="ＭＳ Ｐゴシック" w:eastAsia="ＭＳ Ｐゴシック" w:hAnsi="ＭＳ Ｐゴシック" w:cs="ＭＳ Ｐゴシック"/>
      <w:color w:val="000000"/>
      <w:sz w:val="24"/>
    </w:rPr>
  </w:style>
  <w:style w:type="paragraph" w:styleId="2">
    <w:name w:val="toc 2"/>
    <w:basedOn w:val="a"/>
    <w:next w:val="a"/>
    <w:autoRedefine/>
    <w:uiPriority w:val="39"/>
    <w:unhideWhenUsed/>
    <w:rsid w:val="00F325C4"/>
    <w:pPr>
      <w:spacing w:after="100" w:line="259" w:lineRule="auto"/>
      <w:ind w:left="220" w:right="0" w:firstLine="0"/>
    </w:pPr>
    <w:rPr>
      <w:rFonts w:asciiTheme="minorHAnsi" w:eastAsiaTheme="minorEastAsia" w:hAnsiTheme="minorHAnsi" w:cs="Times New Roman"/>
      <w:color w:val="auto"/>
      <w:kern w:val="0"/>
      <w:sz w:val="22"/>
    </w:rPr>
  </w:style>
  <w:style w:type="paragraph" w:styleId="ae">
    <w:name w:val="annotation subject"/>
    <w:basedOn w:val="a8"/>
    <w:next w:val="a8"/>
    <w:link w:val="af"/>
    <w:uiPriority w:val="99"/>
    <w:semiHidden/>
    <w:unhideWhenUsed/>
    <w:rsid w:val="008E01C6"/>
    <w:pPr>
      <w:widowControl/>
      <w:spacing w:after="5" w:line="270" w:lineRule="auto"/>
      <w:ind w:left="10" w:right="583" w:hanging="10"/>
    </w:pPr>
    <w:rPr>
      <w:rFonts w:ascii="ＭＳ Ｐゴシック" w:eastAsia="ＭＳ Ｐゴシック" w:hAnsi="ＭＳ Ｐゴシック" w:cs="ＭＳ Ｐゴシック"/>
      <w:b/>
      <w:bCs/>
      <w:color w:val="000000"/>
      <w:sz w:val="24"/>
      <w:szCs w:val="22"/>
      <w:lang w:val="en-US" w:eastAsia="ja-JP"/>
    </w:rPr>
  </w:style>
  <w:style w:type="character" w:customStyle="1" w:styleId="af">
    <w:name w:val="コメント内容 (文字)"/>
    <w:basedOn w:val="a9"/>
    <w:link w:val="ae"/>
    <w:uiPriority w:val="99"/>
    <w:semiHidden/>
    <w:rsid w:val="008E01C6"/>
    <w:rPr>
      <w:rFonts w:ascii="ＭＳ Ｐゴシック" w:eastAsia="ＭＳ Ｐゴシック" w:hAnsi="ＭＳ Ｐゴシック" w:cs="ＭＳ Ｐゴシック"/>
      <w:b/>
      <w:bCs/>
      <w:color w:val="000000"/>
      <w:sz w:val="24"/>
      <w:szCs w:val="24"/>
      <w:lang w:val="x-none" w:eastAsia="x-none"/>
    </w:rPr>
  </w:style>
  <w:style w:type="paragraph" w:styleId="af0">
    <w:name w:val="Revision"/>
    <w:hidden/>
    <w:uiPriority w:val="99"/>
    <w:semiHidden/>
    <w:rsid w:val="00651712"/>
    <w:rPr>
      <w:rFonts w:ascii="ＭＳ Ｐゴシック" w:eastAsia="ＭＳ Ｐゴシック" w:hAnsi="ＭＳ Ｐゴシック" w:cs="ＭＳ Ｐゴシック"/>
      <w:color w:val="000000"/>
      <w:sz w:val="24"/>
    </w:rPr>
  </w:style>
  <w:style w:type="table" w:customStyle="1" w:styleId="110">
    <w:name w:val="表 (格子)11"/>
    <w:basedOn w:val="a1"/>
    <w:next w:val="a4"/>
    <w:uiPriority w:val="39"/>
    <w:rsid w:val="0059080C"/>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4"/>
    <w:uiPriority w:val="39"/>
    <w:rsid w:val="00DB4B6C"/>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大分市</cp:lastModifiedBy>
  <cp:revision>3</cp:revision>
  <cp:lastPrinted>2024-02-25T23:44:00Z</cp:lastPrinted>
  <dcterms:created xsi:type="dcterms:W3CDTF">2024-07-24T06:23:00Z</dcterms:created>
  <dcterms:modified xsi:type="dcterms:W3CDTF">2024-08-23T03:49:00Z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-1874550737</vt:i4>
  </property>
</Properties>
</file>