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5756" w14:textId="71905946" w:rsidR="009421C1" w:rsidRDefault="009421C1" w:rsidP="009421C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Hlk39760976"/>
      <w:r w:rsidRPr="009421C1">
        <w:rPr>
          <w:rFonts w:ascii="ＭＳ ゴシック" w:eastAsia="ＭＳ ゴシック" w:hAnsi="ＭＳ ゴシック" w:hint="eastAsia"/>
          <w:sz w:val="18"/>
          <w:szCs w:val="18"/>
        </w:rPr>
        <w:t>沿道景観美化</w:t>
      </w:r>
      <w:r w:rsidRPr="00DF5919">
        <w:rPr>
          <w:rFonts w:ascii="ＭＳ ゴシック" w:eastAsia="ＭＳ ゴシック" w:hAnsi="ＭＳ ゴシック" w:hint="eastAsia"/>
          <w:sz w:val="18"/>
          <w:szCs w:val="18"/>
        </w:rPr>
        <w:t>エリア－建築物</w:t>
      </w:r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及び工作物</w:t>
      </w:r>
    </w:p>
    <w:p w14:paraId="160D56EE" w14:textId="44679D96" w:rsidR="0005639C" w:rsidRPr="0005639C" w:rsidRDefault="0005639C" w:rsidP="000563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639C">
        <w:rPr>
          <w:rFonts w:ascii="ＭＳ ゴシック" w:eastAsia="ＭＳ ゴシック" w:hAnsi="ＭＳ ゴシック" w:hint="eastAsia"/>
          <w:sz w:val="24"/>
          <w:szCs w:val="24"/>
        </w:rPr>
        <w:t>景観形成状況説明書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3969"/>
      </w:tblGrid>
      <w:tr w:rsidR="007A68F1" w14:paraId="042CE160" w14:textId="77777777" w:rsidTr="00A56E21">
        <w:tc>
          <w:tcPr>
            <w:tcW w:w="846" w:type="dxa"/>
            <w:shd w:val="clear" w:color="auto" w:fill="D9D9D9" w:themeFill="background1" w:themeFillShade="D9"/>
          </w:tcPr>
          <w:p w14:paraId="0048D3F5" w14:textId="7A9E3E1D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3685" w:type="dxa"/>
          </w:tcPr>
          <w:p w14:paraId="04F81AC6" w14:textId="6FD19EBE" w:rsidR="007A68F1" w:rsidRPr="007A68F1" w:rsidRDefault="00936C3A">
            <w:pPr>
              <w:rPr>
                <w:rFonts w:ascii="ＭＳ ゴシック" w:eastAsia="ＭＳ ゴシック" w:hAnsi="ＭＳ ゴシック"/>
              </w:rPr>
            </w:pPr>
            <w:r w:rsidRPr="00936C3A">
              <w:rPr>
                <w:rFonts w:ascii="ＭＳ ゴシック" w:eastAsia="ＭＳ ゴシック" w:hAnsi="ＭＳ ゴシック" w:hint="eastAsia"/>
              </w:rPr>
              <w:t>沿道景観美化</w:t>
            </w:r>
            <w:r w:rsidR="007A68F1" w:rsidRPr="007A68F1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7DD52" w14:textId="7498FBD0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8F1">
              <w:rPr>
                <w:rFonts w:ascii="ＭＳ ゴシック" w:eastAsia="ＭＳ ゴシック" w:hAnsi="ＭＳ ゴシック" w:hint="eastAsia"/>
              </w:rPr>
              <w:t>為</w:t>
            </w:r>
          </w:p>
        </w:tc>
        <w:tc>
          <w:tcPr>
            <w:tcW w:w="3969" w:type="dxa"/>
          </w:tcPr>
          <w:p w14:paraId="3D626E43" w14:textId="2B8E2FB6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建築物</w:t>
            </w:r>
            <w:r w:rsidR="00936C3A">
              <w:rPr>
                <w:rFonts w:ascii="ＭＳ ゴシック" w:eastAsia="ＭＳ ゴシック" w:hAnsi="ＭＳ ゴシック" w:hint="eastAsia"/>
              </w:rPr>
              <w:t>及び工作物</w:t>
            </w:r>
          </w:p>
        </w:tc>
      </w:tr>
    </w:tbl>
    <w:p w14:paraId="5D098AE7" w14:textId="4A4E4F35" w:rsidR="00936C3A" w:rsidRDefault="00936C3A" w:rsidP="00936C3A">
      <w:pPr>
        <w:rPr>
          <w:rFonts w:ascii="ＭＳ ゴシック" w:eastAsia="ＭＳ ゴシック" w:hAnsi="ＭＳ ゴシック"/>
        </w:rPr>
      </w:pPr>
      <w:r w:rsidRPr="000A7CB8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配慮基準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409"/>
        <w:gridCol w:w="708"/>
        <w:gridCol w:w="3675"/>
        <w:gridCol w:w="3817"/>
        <w:gridCol w:w="25"/>
      </w:tblGrid>
      <w:tr w:rsidR="00936C3A" w:rsidRPr="003E6F68" w14:paraId="123ABCB0" w14:textId="77777777" w:rsidTr="00E80170">
        <w:trPr>
          <w:gridAfter w:val="1"/>
          <w:wAfter w:w="25" w:type="dxa"/>
        </w:trPr>
        <w:tc>
          <w:tcPr>
            <w:tcW w:w="1413" w:type="dxa"/>
            <w:shd w:val="clear" w:color="auto" w:fill="D9D9D9" w:themeFill="background1" w:themeFillShade="D9"/>
          </w:tcPr>
          <w:p w14:paraId="5222B16F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E6F68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D049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C35A4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E6F68">
              <w:rPr>
                <w:rFonts w:ascii="ＭＳ ゴシック" w:eastAsia="ＭＳ ゴシック" w:hAnsi="ＭＳ ゴシック" w:hint="eastAsia"/>
              </w:rPr>
              <w:t>景観形成基準の内容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2CC76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配慮した内容</w:t>
            </w:r>
          </w:p>
        </w:tc>
      </w:tr>
      <w:tr w:rsidR="00936C3A" w:rsidRPr="003E6F68" w14:paraId="24BB6886" w14:textId="77777777" w:rsidTr="00407623">
        <w:trPr>
          <w:gridAfter w:val="1"/>
          <w:wAfter w:w="25" w:type="dxa"/>
        </w:trPr>
        <w:tc>
          <w:tcPr>
            <w:tcW w:w="1413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655C0A" w14:textId="58222CBD" w:rsidR="00936C3A" w:rsidRPr="003E6F68" w:rsidRDefault="00936C3A" w:rsidP="00936C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全体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</w:tcPr>
          <w:p w14:paraId="3588DD00" w14:textId="77777777" w:rsidR="00936C3A" w:rsidRPr="003E6F68" w:rsidRDefault="00936C3A" w:rsidP="00936C3A">
            <w:pPr>
              <w:spacing w:line="220" w:lineRule="exact"/>
              <w:ind w:left="180" w:hangingChars="100" w:hanging="180"/>
              <w:rPr>
                <w:rFonts w:ascii="小塚ゴシック Pro L" w:eastAsia="小塚ゴシック Pro L" w:hAnsi="小塚ゴシック Pro 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931C18" w14:textId="78CC8F70" w:rsidR="00936C3A" w:rsidRPr="003E6F68" w:rsidRDefault="00936C3A" w:rsidP="00407623">
            <w:pPr>
              <w:pStyle w:val="10"/>
              <w:spacing w:line="220" w:lineRule="exact"/>
              <w:jc w:val="both"/>
              <w:rPr>
                <w:rFonts w:ascii="ＭＳ 明朝" w:hAnsi="ＭＳ 明朝"/>
              </w:rPr>
            </w:pPr>
            <w:r w:rsidRPr="00936C3A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眺望景観保全のため、沿道からの見通しの確保の工夫を行う。</w:t>
            </w: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14:paraId="0079EA37" w14:textId="77777777" w:rsidR="00936C3A" w:rsidRDefault="00936C3A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0373B2C5" w14:textId="77777777" w:rsidR="00407623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2B839586" w14:textId="77777777" w:rsidR="00407623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4CA9AF6B" w14:textId="089DDF13" w:rsidR="00407623" w:rsidRPr="00BA3C04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</w:tc>
      </w:tr>
      <w:tr w:rsidR="00936C3A" w:rsidRPr="003E6F68" w14:paraId="7ABF96F6" w14:textId="77777777" w:rsidTr="00407623">
        <w:tc>
          <w:tcPr>
            <w:tcW w:w="1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A5AF8D" w14:textId="57328511" w:rsidR="00936C3A" w:rsidRPr="003E6F68" w:rsidRDefault="00936C3A" w:rsidP="00936C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34C8A05" w14:textId="4711022A" w:rsidR="00936C3A" w:rsidRPr="003E6F68" w:rsidRDefault="00407623" w:rsidP="00407623">
            <w:pPr>
              <w:spacing w:line="220" w:lineRule="exact"/>
              <w:ind w:left="180" w:hangingChars="100" w:hanging="180"/>
              <w:jc w:val="center"/>
              <w:rPr>
                <w:rFonts w:ascii="小塚ゴシック Pro L" w:eastAsia="小塚ゴシック Pro L" w:hAnsi="小塚ゴシック Pro L"/>
                <w:sz w:val="18"/>
                <w:szCs w:val="18"/>
              </w:rPr>
            </w:pPr>
            <w:r>
              <w:rPr>
                <w:rFonts w:ascii="小塚ゴシック Pro L" w:eastAsia="小塚ゴシック Pro L" w:hAnsi="小塚ゴシック Pro L" w:hint="eastAsia"/>
                <w:sz w:val="18"/>
                <w:szCs w:val="18"/>
              </w:rPr>
              <w:t>〇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A579478" w14:textId="33435D6B" w:rsidR="00936C3A" w:rsidRPr="00936C3A" w:rsidRDefault="00936C3A" w:rsidP="00407623">
            <w:pPr>
              <w:pStyle w:val="10"/>
              <w:spacing w:line="220" w:lineRule="exact"/>
              <w:jc w:val="both"/>
              <w:rPr>
                <w:rFonts w:ascii="ＭＳ 明朝" w:eastAsia="ＭＳ 明朝" w:hAnsi="ＭＳ 明朝"/>
                <w:szCs w:val="20"/>
              </w:rPr>
            </w:pPr>
            <w:r w:rsidRPr="00936C3A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道路</w:t>
            </w:r>
            <w:r w:rsidRPr="00936C3A">
              <w:rPr>
                <w:rFonts w:ascii="ＭＳ 明朝" w:eastAsia="ＭＳ 明朝" w:hAnsi="ＭＳ 明朝" w:hint="eastAsia"/>
                <w:szCs w:val="20"/>
              </w:rPr>
              <w:t>が通る各エリアの景観形成基準</w:t>
            </w:r>
            <w:r w:rsidRPr="00936C3A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（実施基準、配慮基準、努力基準）による。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72B80592" w14:textId="77777777" w:rsidR="00407623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1155F73E" w14:textId="12CA374B" w:rsidR="00407623" w:rsidRPr="00407623" w:rsidRDefault="00407623" w:rsidP="00936C3A">
            <w:pPr>
              <w:spacing w:line="220" w:lineRule="exact"/>
              <w:ind w:left="201" w:hangingChars="100" w:hanging="201"/>
              <w:rPr>
                <w:rFonts w:ascii="ＭＳ ゴシック" w:eastAsia="ＭＳ ゴシック" w:hAnsi="ＭＳ ゴシック"/>
                <w:b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※各エリアの景観形成状況説明書に</w:t>
            </w:r>
          </w:p>
          <w:p w14:paraId="4A2FEA7B" w14:textId="77777777" w:rsidR="00407623" w:rsidRPr="00407623" w:rsidRDefault="00407623" w:rsidP="00407623">
            <w:pPr>
              <w:spacing w:line="220" w:lineRule="exact"/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記載してください。</w:t>
            </w:r>
          </w:p>
          <w:p w14:paraId="1CE79158" w14:textId="18BA9D44" w:rsidR="00407623" w:rsidRPr="00BA3C04" w:rsidRDefault="00407623" w:rsidP="00407623">
            <w:pPr>
              <w:spacing w:line="220" w:lineRule="exact"/>
              <w:ind w:leftChars="100" w:left="210"/>
              <w:rPr>
                <w:rFonts w:ascii="ＭＳ 明朝" w:hAnsi="ＭＳ 明朝"/>
              </w:rPr>
            </w:pPr>
          </w:p>
        </w:tc>
      </w:tr>
    </w:tbl>
    <w:p w14:paraId="03500114" w14:textId="1D169E43" w:rsidR="00936C3A" w:rsidRPr="00936C3A" w:rsidRDefault="00936C3A" w:rsidP="003E6F68">
      <w:pPr>
        <w:jc w:val="center"/>
      </w:pPr>
    </w:p>
    <w:p w14:paraId="30634058" w14:textId="454A9F64" w:rsidR="00936C3A" w:rsidRDefault="00936C3A" w:rsidP="003E6F68">
      <w:pPr>
        <w:jc w:val="center"/>
      </w:pPr>
    </w:p>
    <w:p w14:paraId="201DDF12" w14:textId="474D2C5B" w:rsidR="00936C3A" w:rsidRDefault="00936C3A" w:rsidP="003E6F68">
      <w:pPr>
        <w:jc w:val="center"/>
      </w:pPr>
    </w:p>
    <w:p w14:paraId="07EC7E5D" w14:textId="6C4C7376" w:rsidR="009421C1" w:rsidRDefault="009421C1" w:rsidP="004A2FF8">
      <w:bookmarkStart w:id="1" w:name="_GoBack"/>
      <w:bookmarkEnd w:id="1"/>
    </w:p>
    <w:sectPr w:rsidR="009421C1" w:rsidSect="009421C1">
      <w:pgSz w:w="11906" w:h="16838"/>
      <w:pgMar w:top="567" w:right="1134" w:bottom="28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D858" w14:textId="77777777" w:rsidR="00245478" w:rsidRDefault="00245478" w:rsidP="003E3C3C">
      <w:r>
        <w:separator/>
      </w:r>
    </w:p>
  </w:endnote>
  <w:endnote w:type="continuationSeparator" w:id="0">
    <w:p w14:paraId="498FD517" w14:textId="77777777" w:rsidR="00245478" w:rsidRDefault="00245478" w:rsidP="003E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CB29" w14:textId="77777777" w:rsidR="00245478" w:rsidRDefault="00245478" w:rsidP="003E3C3C">
      <w:r>
        <w:separator/>
      </w:r>
    </w:p>
  </w:footnote>
  <w:footnote w:type="continuationSeparator" w:id="0">
    <w:p w14:paraId="2661763B" w14:textId="77777777" w:rsidR="00245478" w:rsidRDefault="00245478" w:rsidP="003E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2"/>
    <w:rsid w:val="00023CEE"/>
    <w:rsid w:val="0005639C"/>
    <w:rsid w:val="000951F1"/>
    <w:rsid w:val="000A2549"/>
    <w:rsid w:val="000A7CB8"/>
    <w:rsid w:val="0017042D"/>
    <w:rsid w:val="001718FE"/>
    <w:rsid w:val="001976CF"/>
    <w:rsid w:val="001F2BE3"/>
    <w:rsid w:val="00243424"/>
    <w:rsid w:val="00245478"/>
    <w:rsid w:val="002850F4"/>
    <w:rsid w:val="002A2E51"/>
    <w:rsid w:val="002C7F83"/>
    <w:rsid w:val="002F7AC7"/>
    <w:rsid w:val="00332950"/>
    <w:rsid w:val="00334975"/>
    <w:rsid w:val="00336F40"/>
    <w:rsid w:val="00362A22"/>
    <w:rsid w:val="0038059B"/>
    <w:rsid w:val="003C2162"/>
    <w:rsid w:val="003E3C3C"/>
    <w:rsid w:val="003E6F68"/>
    <w:rsid w:val="00407623"/>
    <w:rsid w:val="00460C26"/>
    <w:rsid w:val="0048414D"/>
    <w:rsid w:val="004A2FF8"/>
    <w:rsid w:val="004D3BCB"/>
    <w:rsid w:val="004E5F8E"/>
    <w:rsid w:val="00532558"/>
    <w:rsid w:val="005532A8"/>
    <w:rsid w:val="005A0CE8"/>
    <w:rsid w:val="005C2B59"/>
    <w:rsid w:val="005E5096"/>
    <w:rsid w:val="005F5A5D"/>
    <w:rsid w:val="00616980"/>
    <w:rsid w:val="00723985"/>
    <w:rsid w:val="007261CA"/>
    <w:rsid w:val="0074033D"/>
    <w:rsid w:val="00754749"/>
    <w:rsid w:val="00773986"/>
    <w:rsid w:val="007A68F1"/>
    <w:rsid w:val="007B7304"/>
    <w:rsid w:val="00864277"/>
    <w:rsid w:val="009142CD"/>
    <w:rsid w:val="00936C3A"/>
    <w:rsid w:val="009421C1"/>
    <w:rsid w:val="009F2641"/>
    <w:rsid w:val="00A102D2"/>
    <w:rsid w:val="00A56E21"/>
    <w:rsid w:val="00B24E2D"/>
    <w:rsid w:val="00B41B32"/>
    <w:rsid w:val="00B6700C"/>
    <w:rsid w:val="00B817B5"/>
    <w:rsid w:val="00BA3C04"/>
    <w:rsid w:val="00BB4DD1"/>
    <w:rsid w:val="00BF6BBE"/>
    <w:rsid w:val="00C0337A"/>
    <w:rsid w:val="00C21486"/>
    <w:rsid w:val="00CE4B1D"/>
    <w:rsid w:val="00CF4A14"/>
    <w:rsid w:val="00D43198"/>
    <w:rsid w:val="00D449E8"/>
    <w:rsid w:val="00D9166B"/>
    <w:rsid w:val="00DD7DC2"/>
    <w:rsid w:val="00E1594D"/>
    <w:rsid w:val="00E16C13"/>
    <w:rsid w:val="00E901F9"/>
    <w:rsid w:val="00EA76D6"/>
    <w:rsid w:val="00EC38BD"/>
    <w:rsid w:val="00F92389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E2D56"/>
  <w15:chartTrackingRefBased/>
  <w15:docId w15:val="{EE7B5DE3-C84E-44ED-B7C3-B8D3F539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24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C3C"/>
  </w:style>
  <w:style w:type="paragraph" w:styleId="a6">
    <w:name w:val="footer"/>
    <w:basedOn w:val="a"/>
    <w:link w:val="a7"/>
    <w:uiPriority w:val="99"/>
    <w:unhideWhenUsed/>
    <w:rsid w:val="003E3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C3C"/>
  </w:style>
  <w:style w:type="paragraph" w:customStyle="1" w:styleId="10">
    <w:name w:val="図版10ゴシック"/>
    <w:basedOn w:val="a"/>
    <w:rsid w:val="003E6F68"/>
    <w:pPr>
      <w:snapToGrid w:val="0"/>
      <w:spacing w:line="240" w:lineRule="atLeast"/>
      <w:jc w:val="left"/>
    </w:pPr>
    <w:rPr>
      <w:rFonts w:ascii="Lucida Console" w:eastAsia="ＭＳ ゴシック" w:hAnsi="Lucida Console" w:cs="Times New Roman"/>
      <w:snapToGrid w:val="0"/>
      <w:spacing w:val="-4"/>
      <w:sz w:val="20"/>
      <w:szCs w:val="24"/>
    </w:rPr>
  </w:style>
  <w:style w:type="table" w:customStyle="1" w:styleId="2">
    <w:name w:val="表 (格子)2"/>
    <w:basedOn w:val="a1"/>
    <w:next w:val="a3"/>
    <w:uiPriority w:val="39"/>
    <w:rsid w:val="003E6F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936C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E108-C65C-411B-A2AB-DD685E92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立花　博信</dc:creator>
  <cp:lastModifiedBy>まちなみ企画</cp:lastModifiedBy>
  <cp:revision>2</cp:revision>
  <dcterms:created xsi:type="dcterms:W3CDTF">2020-06-26T08:11:00Z</dcterms:created>
  <dcterms:modified xsi:type="dcterms:W3CDTF">2020-06-26T08:11:00Z</dcterms:modified>
</cp:coreProperties>
</file>